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B54E9" w14:textId="7D56F5D1" w:rsidR="0029364B" w:rsidRDefault="0029364B" w:rsidP="006165B0">
      <w:pPr>
        <w:spacing w:line="240" w:lineRule="auto"/>
        <w:ind w:left="0" w:firstLine="0"/>
        <w:jc w:val="both"/>
      </w:pPr>
      <w:r>
        <w:t>NFBA Board Meeting Minutes 11.9.24</w:t>
      </w:r>
    </w:p>
    <w:p w14:paraId="299F376E" w14:textId="1FA07567" w:rsidR="00BE2F55" w:rsidRDefault="00BE2F55" w:rsidP="006165B0">
      <w:pPr>
        <w:spacing w:line="240" w:lineRule="auto"/>
        <w:ind w:left="0" w:firstLine="0"/>
        <w:jc w:val="both"/>
      </w:pPr>
    </w:p>
    <w:p w14:paraId="50C96921" w14:textId="13898606" w:rsidR="000155F3" w:rsidRDefault="000155F3" w:rsidP="006165B0">
      <w:pPr>
        <w:spacing w:line="240" w:lineRule="auto"/>
        <w:ind w:left="0" w:firstLine="0"/>
        <w:jc w:val="both"/>
      </w:pPr>
      <w:r>
        <w:t xml:space="preserve">Call to Order and Roll Call: </w:t>
      </w:r>
    </w:p>
    <w:p w14:paraId="4BF7123D" w14:textId="098D09AD" w:rsidR="000155F3" w:rsidRDefault="000155F3" w:rsidP="006165B0">
      <w:pPr>
        <w:spacing w:line="240" w:lineRule="auto"/>
        <w:ind w:left="0" w:firstLine="0"/>
        <w:jc w:val="both"/>
      </w:pPr>
      <w:r>
        <w:t xml:space="preserve">All board members were present </w:t>
      </w:r>
      <w:proofErr w:type="gramStart"/>
      <w:r>
        <w:t>with the exception of</w:t>
      </w:r>
      <w:proofErr w:type="gramEnd"/>
      <w:r>
        <w:t xml:space="preserve"> Vicki and Ammar.</w:t>
      </w:r>
    </w:p>
    <w:p w14:paraId="0922FFC3" w14:textId="07F6BCDF" w:rsidR="000155F3" w:rsidRDefault="000155F3" w:rsidP="006165B0">
      <w:pPr>
        <w:spacing w:line="240" w:lineRule="auto"/>
        <w:ind w:left="0" w:firstLine="0"/>
        <w:jc w:val="both"/>
      </w:pPr>
      <w:r w:rsidRPr="000155F3">
        <w:t xml:space="preserve">Ammar </w:t>
      </w:r>
      <w:r w:rsidR="006111CE">
        <w:t>i</w:t>
      </w:r>
      <w:r w:rsidRPr="000155F3">
        <w:t>s</w:t>
      </w:r>
      <w:r w:rsidR="006111CE">
        <w:t xml:space="preserve"> </w:t>
      </w:r>
      <w:r w:rsidRPr="000155F3">
        <w:t xml:space="preserve">excused, as he is taking his </w:t>
      </w:r>
      <w:proofErr w:type="spellStart"/>
      <w:r w:rsidRPr="000155F3">
        <w:t>lsat’s</w:t>
      </w:r>
      <w:proofErr w:type="spellEnd"/>
      <w:r w:rsidRPr="000155F3">
        <w:t xml:space="preserve"> today. Vicki is not </w:t>
      </w:r>
      <w:proofErr w:type="gramStart"/>
      <w:r w:rsidRPr="000155F3">
        <w:t>here;</w:t>
      </w:r>
      <w:proofErr w:type="gramEnd"/>
      <w:r w:rsidRPr="000155F3">
        <w:t xml:space="preserve"> </w:t>
      </w:r>
      <w:r>
        <w:t xml:space="preserve">as she is recovering from </w:t>
      </w:r>
      <w:r w:rsidRPr="000155F3">
        <w:t>surgery</w:t>
      </w:r>
      <w:r>
        <w:t>.</w:t>
      </w:r>
    </w:p>
    <w:p w14:paraId="40481A9E" w14:textId="31C13192" w:rsidR="000155F3" w:rsidRPr="00070356" w:rsidRDefault="00070356" w:rsidP="00070356">
      <w:pPr>
        <w:ind w:left="0" w:firstLine="0"/>
      </w:pPr>
      <w:r w:rsidRPr="00070356">
        <w:t>Additionally, approximately thirteen affiliate members and guests were in attendance.</w:t>
      </w:r>
    </w:p>
    <w:p w14:paraId="7F279453" w14:textId="77777777" w:rsidR="000155F3" w:rsidRDefault="000155F3" w:rsidP="006165B0">
      <w:pPr>
        <w:spacing w:line="240" w:lineRule="auto"/>
        <w:ind w:left="0" w:firstLine="0"/>
        <w:jc w:val="both"/>
      </w:pPr>
    </w:p>
    <w:p w14:paraId="404C7D2D" w14:textId="23CAB585" w:rsidR="000155F3" w:rsidRDefault="00845DA6" w:rsidP="006165B0">
      <w:pPr>
        <w:spacing w:line="240" w:lineRule="auto"/>
        <w:ind w:left="0" w:firstLine="0"/>
        <w:jc w:val="both"/>
      </w:pPr>
      <w:r>
        <w:t xml:space="preserve">After the pledges were recited, President Porterfield went over the meeting and Zoom Protocols. </w:t>
      </w:r>
    </w:p>
    <w:p w14:paraId="1E582D85" w14:textId="77777777" w:rsidR="00845DA6" w:rsidRDefault="00845DA6" w:rsidP="006165B0">
      <w:pPr>
        <w:spacing w:line="240" w:lineRule="auto"/>
        <w:ind w:left="0" w:firstLine="0"/>
        <w:jc w:val="both"/>
      </w:pPr>
    </w:p>
    <w:p w14:paraId="71297DEB" w14:textId="64E20EB5" w:rsidR="00845DA6" w:rsidRDefault="00845DA6" w:rsidP="00845DA6">
      <w:pPr>
        <w:spacing w:line="240" w:lineRule="auto"/>
        <w:ind w:left="0" w:firstLine="0"/>
        <w:jc w:val="both"/>
      </w:pPr>
      <w:r>
        <w:t>Leadership Changes:</w:t>
      </w:r>
    </w:p>
    <w:p w14:paraId="5FD08BF7" w14:textId="4BF42F83" w:rsidR="00845DA6" w:rsidRDefault="00845DA6" w:rsidP="00845DA6">
      <w:pPr>
        <w:spacing w:line="240" w:lineRule="auto"/>
        <w:ind w:left="0" w:firstLine="0"/>
        <w:jc w:val="both"/>
      </w:pPr>
      <w:r>
        <w:t>Vicki Farley and Macaulay Beasley were welcomed to the Board.</w:t>
      </w:r>
    </w:p>
    <w:p w14:paraId="5E967CA3" w14:textId="77777777" w:rsidR="00845DA6" w:rsidRDefault="00845DA6" w:rsidP="00845DA6">
      <w:pPr>
        <w:spacing w:line="240" w:lineRule="auto"/>
        <w:ind w:left="0" w:firstLine="0"/>
        <w:jc w:val="both"/>
      </w:pPr>
      <w:r>
        <w:t>Vicki will chair the Scholarship Committee.</w:t>
      </w:r>
    </w:p>
    <w:p w14:paraId="4E6E4343" w14:textId="31F188C6" w:rsidR="00845DA6" w:rsidRDefault="00845DA6" w:rsidP="00845DA6">
      <w:pPr>
        <w:spacing w:line="240" w:lineRule="auto"/>
        <w:ind w:left="0" w:firstLine="0"/>
        <w:jc w:val="both"/>
      </w:pPr>
      <w:r>
        <w:t>Macaulay will chair the Fundraising</w:t>
      </w:r>
      <w:r w:rsidR="00D60A41">
        <w:t xml:space="preserve"> </w:t>
      </w:r>
      <w:r>
        <w:t>Committee.</w:t>
      </w:r>
    </w:p>
    <w:p w14:paraId="4877DAF9" w14:textId="77777777" w:rsidR="00D60A41" w:rsidRDefault="00D60A41" w:rsidP="00845DA6">
      <w:pPr>
        <w:spacing w:line="240" w:lineRule="auto"/>
        <w:ind w:left="0" w:firstLine="0"/>
        <w:jc w:val="both"/>
      </w:pPr>
    </w:p>
    <w:p w14:paraId="6C1A4969" w14:textId="77777777" w:rsidR="00C57EB9" w:rsidRDefault="00C57EB9" w:rsidP="00C57EB9">
      <w:pPr>
        <w:spacing w:line="240" w:lineRule="auto"/>
        <w:ind w:left="0" w:firstLine="0"/>
        <w:jc w:val="both"/>
      </w:pPr>
      <w:r>
        <w:t>Secretary’s Report – Sharonda Goode</w:t>
      </w:r>
    </w:p>
    <w:p w14:paraId="477F355C" w14:textId="0FAC76EC" w:rsidR="00C57EB9" w:rsidRDefault="00C57EB9" w:rsidP="00C57EB9">
      <w:pPr>
        <w:spacing w:line="240" w:lineRule="auto"/>
        <w:ind w:left="0" w:firstLine="0"/>
        <w:jc w:val="both"/>
      </w:pPr>
      <w:r>
        <w:t xml:space="preserve">The minutes </w:t>
      </w:r>
      <w:r w:rsidR="005F21C8">
        <w:t xml:space="preserve">of the Convention business meeting </w:t>
      </w:r>
      <w:r>
        <w:t>were read</w:t>
      </w:r>
      <w:r w:rsidR="005F21C8">
        <w:t>.</w:t>
      </w:r>
      <w:r>
        <w:t xml:space="preserve"> Jordan moved </w:t>
      </w:r>
      <w:r w:rsidR="005F21C8">
        <w:t xml:space="preserve">and Amy seconded </w:t>
      </w:r>
      <w:r>
        <w:t>to approve</w:t>
      </w:r>
      <w:r w:rsidR="005F21C8">
        <w:t xml:space="preserve"> the minutes.</w:t>
      </w:r>
    </w:p>
    <w:p w14:paraId="762ED9C5" w14:textId="39AD69EF" w:rsidR="00C57EB9" w:rsidRDefault="00C57EB9" w:rsidP="00C57EB9">
      <w:pPr>
        <w:spacing w:line="240" w:lineRule="auto"/>
        <w:ind w:left="0" w:firstLine="0"/>
        <w:jc w:val="both"/>
      </w:pPr>
      <w:r>
        <w:t xml:space="preserve">The minutes were Corrected to reflect </w:t>
      </w:r>
      <w:proofErr w:type="gramStart"/>
      <w:r>
        <w:t>The</w:t>
      </w:r>
      <w:proofErr w:type="gramEnd"/>
      <w:r>
        <w:t xml:space="preserve"> "Swimsuit and Sohl Party" as the Swenson &amp; Sohl Christmas Party.</w:t>
      </w:r>
    </w:p>
    <w:p w14:paraId="760CC79D" w14:textId="0A4402B9" w:rsidR="00D60A41" w:rsidRDefault="00C57EB9" w:rsidP="00C57EB9">
      <w:pPr>
        <w:spacing w:line="240" w:lineRule="auto"/>
        <w:ind w:left="0" w:firstLine="0"/>
        <w:jc w:val="both"/>
      </w:pPr>
      <w:r>
        <w:t>The minutes were adopted by the Board with the correction.</w:t>
      </w:r>
    </w:p>
    <w:p w14:paraId="3A7EC79A" w14:textId="77777777" w:rsidR="00C57EB9" w:rsidRDefault="00C57EB9" w:rsidP="00C57EB9">
      <w:pPr>
        <w:spacing w:line="240" w:lineRule="auto"/>
        <w:ind w:left="0" w:firstLine="0"/>
        <w:jc w:val="both"/>
      </w:pPr>
    </w:p>
    <w:p w14:paraId="72C8E651" w14:textId="77777777" w:rsidR="005A7D35" w:rsidRDefault="005A7D35" w:rsidP="005A7D35">
      <w:pPr>
        <w:spacing w:line="240" w:lineRule="auto"/>
        <w:ind w:left="0" w:firstLine="0"/>
        <w:jc w:val="both"/>
      </w:pPr>
      <w:r>
        <w:t>Convention Recognition:</w:t>
      </w:r>
    </w:p>
    <w:p w14:paraId="690A8650" w14:textId="700E2243" w:rsidR="005A7D35" w:rsidRDefault="005F21C8" w:rsidP="005A7D35">
      <w:pPr>
        <w:spacing w:line="240" w:lineRule="auto"/>
        <w:ind w:left="0" w:firstLine="0"/>
        <w:jc w:val="both"/>
      </w:pPr>
      <w:r>
        <w:t xml:space="preserve">President Porterfield acknowledged the success of the 78th Arizona State Convention and the high energy level comparable to the National Convention. He </w:t>
      </w:r>
      <w:r w:rsidR="005A7D35">
        <w:t>highlighted the recognition of many individuals at the Business Meeting</w:t>
      </w:r>
      <w:r>
        <w:t xml:space="preserve"> and </w:t>
      </w:r>
      <w:r w:rsidR="005A7D35">
        <w:t>Expressed gratitude for volunteer engagement and emphasized the need to sustain engagement year-round.</w:t>
      </w:r>
    </w:p>
    <w:p w14:paraId="4889E402" w14:textId="48AF0D6F" w:rsidR="005A7D35" w:rsidRDefault="005A7D35" w:rsidP="005A7D35">
      <w:pPr>
        <w:spacing w:line="240" w:lineRule="auto"/>
        <w:ind w:left="0" w:firstLine="0"/>
        <w:jc w:val="both"/>
      </w:pPr>
      <w:r>
        <w:t xml:space="preserve">Gary Wunder reached out regarding a write-up </w:t>
      </w:r>
      <w:r w:rsidR="005F21C8">
        <w:t xml:space="preserve">for </w:t>
      </w:r>
      <w:r>
        <w:t xml:space="preserve">the Monitor about Ruth Swenson, </w:t>
      </w:r>
      <w:r w:rsidR="005F21C8">
        <w:t xml:space="preserve">one of </w:t>
      </w:r>
      <w:proofErr w:type="gramStart"/>
      <w:r w:rsidR="005F21C8">
        <w:t xml:space="preserve">our </w:t>
      </w:r>
      <w:r>
        <w:t xml:space="preserve"> former</w:t>
      </w:r>
      <w:proofErr w:type="gramEnd"/>
      <w:r>
        <w:t xml:space="preserve"> Affiliate President</w:t>
      </w:r>
      <w:r w:rsidR="005F21C8">
        <w:t>s</w:t>
      </w:r>
      <w:r>
        <w:t xml:space="preserve"> who passed away. </w:t>
      </w:r>
      <w:r w:rsidR="008F2789">
        <w:t xml:space="preserve">President Porterfield </w:t>
      </w:r>
      <w:r>
        <w:t xml:space="preserve">directed </w:t>
      </w:r>
      <w:r w:rsidR="008F2789">
        <w:t xml:space="preserve">Gary Wunder </w:t>
      </w:r>
      <w:r>
        <w:t xml:space="preserve">to contacts </w:t>
      </w:r>
      <w:r w:rsidR="008F2789">
        <w:t xml:space="preserve">who may have more </w:t>
      </w:r>
      <w:r>
        <w:t>insight</w:t>
      </w:r>
      <w:r w:rsidR="008F2789">
        <w:t xml:space="preserve"> on Ruth’s life.</w:t>
      </w:r>
    </w:p>
    <w:p w14:paraId="144B45C6" w14:textId="77777777" w:rsidR="008F2789" w:rsidRDefault="008F2789" w:rsidP="005A7D35">
      <w:pPr>
        <w:spacing w:line="240" w:lineRule="auto"/>
        <w:ind w:left="0" w:firstLine="0"/>
        <w:jc w:val="both"/>
      </w:pPr>
    </w:p>
    <w:p w14:paraId="3FBC166B" w14:textId="49E94EDD" w:rsidR="008F2789" w:rsidRDefault="00C4454E" w:rsidP="005A7D35">
      <w:pPr>
        <w:spacing w:line="240" w:lineRule="auto"/>
        <w:ind w:left="0" w:firstLine="0"/>
        <w:jc w:val="both"/>
      </w:pPr>
      <w:r w:rsidRPr="00C4454E">
        <w:t>Treasurer’s Report – Donna Silba</w:t>
      </w:r>
    </w:p>
    <w:p w14:paraId="67A84A01" w14:textId="6336A0CC" w:rsidR="004A64E3" w:rsidRDefault="004A64E3" w:rsidP="005A7D35">
      <w:pPr>
        <w:spacing w:line="240" w:lineRule="auto"/>
        <w:ind w:left="0" w:firstLine="0"/>
        <w:jc w:val="both"/>
      </w:pPr>
      <w:r>
        <w:t>The report was read by our Treasurer.</w:t>
      </w:r>
    </w:p>
    <w:p w14:paraId="45027E8C" w14:textId="77777777" w:rsidR="00504060" w:rsidRPr="00504060" w:rsidRDefault="00504060" w:rsidP="00504060">
      <w:pPr>
        <w:spacing w:line="240" w:lineRule="auto"/>
        <w:ind w:left="0" w:firstLine="0"/>
        <w:jc w:val="both"/>
        <w:rPr>
          <w:b/>
          <w:bCs/>
        </w:rPr>
      </w:pPr>
      <w:r w:rsidRPr="00504060">
        <w:rPr>
          <w:b/>
          <w:bCs/>
        </w:rPr>
        <w:t>Key Financial Discussions:</w:t>
      </w:r>
    </w:p>
    <w:p w14:paraId="0BBD90BD" w14:textId="77777777" w:rsidR="00504060" w:rsidRPr="00504060" w:rsidRDefault="00504060" w:rsidP="00504060">
      <w:pPr>
        <w:numPr>
          <w:ilvl w:val="0"/>
          <w:numId w:val="1"/>
        </w:numPr>
        <w:spacing w:line="240" w:lineRule="auto"/>
        <w:jc w:val="both"/>
      </w:pPr>
      <w:r w:rsidRPr="00504060">
        <w:rPr>
          <w:b/>
          <w:bCs/>
        </w:rPr>
        <w:t>Students Division:</w:t>
      </w:r>
      <w:r w:rsidRPr="00504060">
        <w:t xml:space="preserve"> Donna is still awaiting income details beyond what was processed through Square.</w:t>
      </w:r>
    </w:p>
    <w:p w14:paraId="026647E7" w14:textId="2593BC4B" w:rsidR="00504060" w:rsidRDefault="00504060" w:rsidP="00504060">
      <w:pPr>
        <w:numPr>
          <w:ilvl w:val="0"/>
          <w:numId w:val="1"/>
        </w:numPr>
        <w:spacing w:line="240" w:lineRule="auto"/>
        <w:jc w:val="both"/>
      </w:pPr>
      <w:r w:rsidRPr="00504060">
        <w:rPr>
          <w:b/>
          <w:bCs/>
        </w:rPr>
        <w:t>PayPal Reports:</w:t>
      </w:r>
      <w:r w:rsidRPr="00504060">
        <w:t xml:space="preserve"> Donna has been given individual login credentials but still lacks access to past reports. </w:t>
      </w:r>
      <w:r>
        <w:t xml:space="preserve">President Porterfield </w:t>
      </w:r>
      <w:r w:rsidRPr="00504060">
        <w:t>will facilitate a meeting to resolve this.</w:t>
      </w:r>
    </w:p>
    <w:p w14:paraId="62F1DD03" w14:textId="6D018017" w:rsidR="006641A6" w:rsidRPr="00504060" w:rsidRDefault="006641A6" w:rsidP="00504060">
      <w:pPr>
        <w:numPr>
          <w:ilvl w:val="0"/>
          <w:numId w:val="1"/>
        </w:numPr>
        <w:spacing w:line="240" w:lineRule="auto"/>
        <w:jc w:val="both"/>
      </w:pPr>
      <w:r>
        <w:rPr>
          <w:b/>
          <w:bCs/>
        </w:rPr>
        <w:t>East Valley:</w:t>
      </w:r>
      <w:r>
        <w:t xml:space="preserve"> Their dues are in PayPal. Donna would like an email notifying her of the amounts. Additionally, Donna will send Mark Feliz a full raffle report.  </w:t>
      </w:r>
    </w:p>
    <w:p w14:paraId="28E126F6" w14:textId="3A8F3EDE" w:rsidR="00504060" w:rsidRPr="00504060" w:rsidRDefault="00504060" w:rsidP="00504060">
      <w:pPr>
        <w:numPr>
          <w:ilvl w:val="0"/>
          <w:numId w:val="1"/>
        </w:numPr>
        <w:spacing w:line="240" w:lineRule="auto"/>
        <w:jc w:val="both"/>
      </w:pPr>
      <w:r w:rsidRPr="00504060">
        <w:rPr>
          <w:b/>
          <w:bCs/>
        </w:rPr>
        <w:t>Chapter Membership:</w:t>
      </w:r>
      <w:r w:rsidRPr="00504060">
        <w:t xml:space="preserve"> </w:t>
      </w:r>
      <w:r w:rsidR="006641A6">
        <w:t xml:space="preserve">President Porterfield </w:t>
      </w:r>
      <w:r w:rsidRPr="00504060">
        <w:t xml:space="preserve">reminded chapters to submit </w:t>
      </w:r>
      <w:r w:rsidRPr="00504060">
        <w:rPr>
          <w:b/>
          <w:bCs/>
        </w:rPr>
        <w:t xml:space="preserve">membership rosters </w:t>
      </w:r>
      <w:r w:rsidR="006641A6">
        <w:rPr>
          <w:b/>
          <w:bCs/>
        </w:rPr>
        <w:t xml:space="preserve">to Donna </w:t>
      </w:r>
      <w:r w:rsidRPr="00504060">
        <w:rPr>
          <w:b/>
          <w:bCs/>
        </w:rPr>
        <w:t>by January</w:t>
      </w:r>
      <w:r w:rsidRPr="00504060">
        <w:t>.</w:t>
      </w:r>
    </w:p>
    <w:p w14:paraId="41003DFD" w14:textId="77777777" w:rsidR="00B87A06" w:rsidRDefault="00504060" w:rsidP="00504060">
      <w:pPr>
        <w:numPr>
          <w:ilvl w:val="0"/>
          <w:numId w:val="1"/>
        </w:numPr>
        <w:spacing w:line="240" w:lineRule="auto"/>
        <w:jc w:val="both"/>
      </w:pPr>
      <w:r w:rsidRPr="00504060">
        <w:rPr>
          <w:b/>
          <w:bCs/>
        </w:rPr>
        <w:t>Bell Programs:</w:t>
      </w:r>
      <w:r w:rsidRPr="00504060">
        <w:t xml:space="preserve"> </w:t>
      </w:r>
      <w:r w:rsidR="006641A6">
        <w:t>Donna stated that Saavi has not yet been paid for th</w:t>
      </w:r>
      <w:r w:rsidR="00B87A06">
        <w:t>is year’s</w:t>
      </w:r>
      <w:r w:rsidR="006641A6">
        <w:t xml:space="preserve"> two programs.</w:t>
      </w:r>
      <w:r w:rsidR="00B87A06">
        <w:t xml:space="preserve"> She asked about whether to pay them or not at this time. </w:t>
      </w:r>
      <w:r w:rsidR="006641A6">
        <w:t xml:space="preserve"> </w:t>
      </w:r>
    </w:p>
    <w:p w14:paraId="0616385E" w14:textId="38C41483" w:rsidR="004A64E3" w:rsidRPr="00EE29A9" w:rsidRDefault="004A64E3" w:rsidP="00504060">
      <w:pPr>
        <w:numPr>
          <w:ilvl w:val="0"/>
          <w:numId w:val="1"/>
        </w:numPr>
        <w:spacing w:line="240" w:lineRule="auto"/>
        <w:jc w:val="both"/>
      </w:pPr>
      <w:r>
        <w:rPr>
          <w:b/>
          <w:bCs/>
        </w:rPr>
        <w:lastRenderedPageBreak/>
        <w:t>Amy reminded the Convention Registration committee that Saavi had not yet received an invoice for their registrants.</w:t>
      </w:r>
    </w:p>
    <w:p w14:paraId="064464A2" w14:textId="14687A4E" w:rsidR="00EE29A9" w:rsidRDefault="00EE29A9" w:rsidP="00504060">
      <w:pPr>
        <w:numPr>
          <w:ilvl w:val="0"/>
          <w:numId w:val="1"/>
        </w:numPr>
        <w:spacing w:line="240" w:lineRule="auto"/>
        <w:jc w:val="both"/>
      </w:pPr>
      <w:r>
        <w:rPr>
          <w:b/>
          <w:bCs/>
        </w:rPr>
        <w:t xml:space="preserve">At Large Chapter: President Porterfield responded to Macaulay’s question about this chapter by stating that this is a work in progress. Our President’s goal is </w:t>
      </w:r>
      <w:proofErr w:type="spellStart"/>
      <w:proofErr w:type="gramStart"/>
      <w:r>
        <w:rPr>
          <w:b/>
          <w:bCs/>
        </w:rPr>
        <w:t>t</w:t>
      </w:r>
      <w:proofErr w:type="spellEnd"/>
      <w:r>
        <w:rPr>
          <w:b/>
          <w:bCs/>
        </w:rPr>
        <w:t xml:space="preserve"> get</w:t>
      </w:r>
      <w:proofErr w:type="gramEnd"/>
      <w:r>
        <w:rPr>
          <w:b/>
          <w:bCs/>
        </w:rPr>
        <w:t xml:space="preserve"> someone from Northern AZ to spearhead it. </w:t>
      </w:r>
    </w:p>
    <w:p w14:paraId="6701B42E" w14:textId="7EB0969E" w:rsidR="00EE29A9" w:rsidRDefault="008E16FA" w:rsidP="00EE29A9">
      <w:pPr>
        <w:spacing w:line="240" w:lineRule="auto"/>
        <w:ind w:firstLine="0"/>
        <w:jc w:val="both"/>
      </w:pPr>
      <w:r>
        <w:t>Amy moved and Mark seconded that the Treasurer’s Report be accepted. It was approved by the Board.</w:t>
      </w:r>
    </w:p>
    <w:p w14:paraId="28A59A6C" w14:textId="77777777" w:rsidR="008E16FA" w:rsidRDefault="008E16FA" w:rsidP="00EE29A9">
      <w:pPr>
        <w:spacing w:line="240" w:lineRule="auto"/>
        <w:ind w:firstLine="0"/>
        <w:jc w:val="both"/>
      </w:pPr>
    </w:p>
    <w:p w14:paraId="76489F10" w14:textId="789688FC" w:rsidR="00F10261" w:rsidRDefault="008C0B6D" w:rsidP="00F10261">
      <w:pPr>
        <w:spacing w:line="240" w:lineRule="auto"/>
        <w:ind w:left="0" w:firstLine="0"/>
        <w:jc w:val="both"/>
      </w:pPr>
      <w:r>
        <w:t>This meeting’s philosophy discussion centered the differences between the One Minute Message and the Belief Statement.</w:t>
      </w:r>
      <w:r w:rsidR="00F10261">
        <w:t xml:space="preserve"> Members were engaged and contributed thoughtful input. </w:t>
      </w:r>
    </w:p>
    <w:p w14:paraId="5E470FED" w14:textId="77777777" w:rsidR="000169BF" w:rsidRDefault="000169BF" w:rsidP="00F10261">
      <w:pPr>
        <w:spacing w:line="240" w:lineRule="auto"/>
        <w:ind w:left="0" w:firstLine="0"/>
        <w:jc w:val="both"/>
      </w:pPr>
    </w:p>
    <w:p w14:paraId="4BB572A3" w14:textId="6E889487" w:rsidR="00F10261" w:rsidRDefault="000169BF" w:rsidP="00F10261">
      <w:pPr>
        <w:spacing w:line="240" w:lineRule="auto"/>
        <w:ind w:left="0" w:firstLine="0"/>
        <w:jc w:val="both"/>
      </w:pPr>
      <w:r>
        <w:t xml:space="preserve">It was suggested that we as an Affiliate have the Belief Message cards so we can be reminded of this statement and pass them on to others. </w:t>
      </w:r>
      <w:r w:rsidR="00A07CCE">
        <w:t>Amy motioned and Sharond</w:t>
      </w:r>
      <w:r>
        <w:t>a</w:t>
      </w:r>
      <w:r w:rsidR="00A07CCE">
        <w:t xml:space="preserve"> seconded that Macaulay would </w:t>
      </w:r>
      <w:r w:rsidR="00A07CCE" w:rsidRPr="00A07CCE">
        <w:t>purchase 250 belief statement cards (5 packs of 50 at $20 each).</w:t>
      </w:r>
      <w:r w:rsidR="00A07CCE">
        <w:t xml:space="preserve"> The Board approved.</w:t>
      </w:r>
    </w:p>
    <w:p w14:paraId="23322F8F" w14:textId="77777777" w:rsidR="00A07CCE" w:rsidRDefault="00A07CCE" w:rsidP="00F10261">
      <w:pPr>
        <w:spacing w:line="240" w:lineRule="auto"/>
        <w:ind w:left="0" w:firstLine="0"/>
        <w:jc w:val="both"/>
      </w:pPr>
    </w:p>
    <w:p w14:paraId="4DCCCB0A" w14:textId="73ED21EC" w:rsidR="008012D8" w:rsidRDefault="008012D8" w:rsidP="00F10261">
      <w:pPr>
        <w:spacing w:line="240" w:lineRule="auto"/>
        <w:ind w:left="0" w:firstLine="0"/>
        <w:jc w:val="both"/>
      </w:pPr>
      <w:r>
        <w:t>Legislative Report – Amy Porterfield/Jordan Moon</w:t>
      </w:r>
    </w:p>
    <w:p w14:paraId="5DD3C98F" w14:textId="77777777" w:rsidR="0070514A" w:rsidRDefault="0070514A" w:rsidP="00F10261">
      <w:pPr>
        <w:spacing w:line="240" w:lineRule="auto"/>
        <w:ind w:left="0" w:firstLine="0"/>
        <w:jc w:val="both"/>
      </w:pPr>
      <w:r>
        <w:t>State Updates:</w:t>
      </w:r>
    </w:p>
    <w:p w14:paraId="5DFA2812" w14:textId="6E696EFD" w:rsidR="008012D8" w:rsidRDefault="008012D8" w:rsidP="00F10261">
      <w:pPr>
        <w:spacing w:line="240" w:lineRule="auto"/>
        <w:ind w:left="0" w:firstLine="0"/>
        <w:jc w:val="both"/>
      </w:pPr>
      <w:r>
        <w:t xml:space="preserve">As for voting results, from the November election, they remain unclear. There is </w:t>
      </w:r>
      <w:proofErr w:type="gramStart"/>
      <w:r>
        <w:t>uncertain</w:t>
      </w:r>
      <w:proofErr w:type="gramEnd"/>
      <w:r>
        <w:t xml:space="preserve"> of in-state races and many of the propositions did not pass. </w:t>
      </w:r>
    </w:p>
    <w:p w14:paraId="2E17CF48" w14:textId="5AF2CE66" w:rsidR="00C15DFC" w:rsidRDefault="008012D8" w:rsidP="00F10261">
      <w:pPr>
        <w:spacing w:line="240" w:lineRule="auto"/>
        <w:ind w:left="0" w:firstLine="0"/>
        <w:jc w:val="both"/>
      </w:pPr>
      <w:r>
        <w:t>Phoenix Seminar</w:t>
      </w:r>
      <w:r w:rsidR="00C15DFC">
        <w:t>:</w:t>
      </w:r>
      <w:r>
        <w:t xml:space="preserve"> It is scheduled for January 21, 2025.</w:t>
      </w:r>
      <w:r w:rsidR="00C15DFC">
        <w:t xml:space="preserve"> </w:t>
      </w:r>
      <w:r w:rsidR="002F17B4">
        <w:t xml:space="preserve">We will have our own Great Gathering in the week before. </w:t>
      </w:r>
      <w:r w:rsidR="00C15DFC" w:rsidRPr="00C15DFC">
        <w:t>Jordan urged members to contact newly elected representatives and provide Phoenix Seminar details.</w:t>
      </w:r>
      <w:r w:rsidR="00C15DFC">
        <w:t xml:space="preserve"> </w:t>
      </w:r>
      <w:r w:rsidR="00C15DFC" w:rsidRPr="00C15DFC">
        <w:t>January and February will be legislatively active months.</w:t>
      </w:r>
    </w:p>
    <w:p w14:paraId="75AFE1DA" w14:textId="569E4571" w:rsidR="00C47B52" w:rsidRDefault="002F17B4" w:rsidP="00F10261">
      <w:pPr>
        <w:spacing w:line="240" w:lineRule="auto"/>
        <w:ind w:left="0" w:firstLine="0"/>
        <w:jc w:val="both"/>
      </w:pPr>
      <w:r>
        <w:t xml:space="preserve">For the last few years, we have had a budget of up to $500 for food and drink. Sharonda motioned and it was seconded by Amy that $500 be allocated for food at this </w:t>
      </w:r>
      <w:proofErr w:type="gramStart"/>
      <w:r>
        <w:t>year’s  Phoenix</w:t>
      </w:r>
      <w:proofErr w:type="gramEnd"/>
      <w:r>
        <w:t xml:space="preserve"> Seminar</w:t>
      </w:r>
      <w:r w:rsidR="00C47B52">
        <w:t>.</w:t>
      </w:r>
      <w:r>
        <w:t xml:space="preserve"> </w:t>
      </w:r>
      <w:r w:rsidR="00C47B52">
        <w:t xml:space="preserve">Jordan, Amy and Beasley will help with organizing the seminar. </w:t>
      </w:r>
    </w:p>
    <w:p w14:paraId="6E93A220" w14:textId="77777777" w:rsidR="00C47B52" w:rsidRDefault="00C47B52" w:rsidP="00F10261">
      <w:pPr>
        <w:spacing w:line="240" w:lineRule="auto"/>
        <w:ind w:left="0" w:firstLine="0"/>
        <w:jc w:val="both"/>
      </w:pPr>
      <w:r>
        <w:t xml:space="preserve">Amy motioned and Sharonda seconded that we ask for $5 donation from the membership. All </w:t>
      </w:r>
      <w:proofErr w:type="gramStart"/>
      <w:r>
        <w:t>was</w:t>
      </w:r>
      <w:proofErr w:type="gramEnd"/>
      <w:r>
        <w:t xml:space="preserve"> approved by the Board.</w:t>
      </w:r>
    </w:p>
    <w:p w14:paraId="3E9DBD90" w14:textId="77777777" w:rsidR="00C47B52" w:rsidRDefault="00C47B52" w:rsidP="00F10261">
      <w:pPr>
        <w:spacing w:line="240" w:lineRule="auto"/>
        <w:ind w:left="0" w:firstLine="0"/>
        <w:jc w:val="both"/>
      </w:pPr>
    </w:p>
    <w:p w14:paraId="7E3A2D95" w14:textId="77777777" w:rsidR="0070514A" w:rsidRDefault="0070514A" w:rsidP="00F10261">
      <w:pPr>
        <w:spacing w:line="240" w:lineRule="auto"/>
        <w:ind w:left="0" w:firstLine="0"/>
        <w:jc w:val="both"/>
      </w:pPr>
      <w:r>
        <w:t>National Updates:</w:t>
      </w:r>
    </w:p>
    <w:p w14:paraId="27D3C77C" w14:textId="65A35790" w:rsidR="0070514A" w:rsidRDefault="0070514A" w:rsidP="0070514A">
      <w:pPr>
        <w:spacing w:line="240" w:lineRule="auto"/>
        <w:ind w:left="0" w:firstLine="0"/>
        <w:jc w:val="both"/>
      </w:pPr>
      <w:r>
        <w:t>Washington Seminar: It will take place in early February 2025. Washington Seminar Priorities</w:t>
      </w:r>
      <w:r w:rsidR="00427611">
        <w:t xml:space="preserve"> will be finalized in December. The initiatives will more than likely </w:t>
      </w:r>
      <w:proofErr w:type="gramStart"/>
      <w:r w:rsidR="00427611">
        <w:t>be:</w:t>
      </w:r>
      <w:proofErr w:type="gramEnd"/>
      <w:r w:rsidR="00427611">
        <w:t xml:space="preserve"> the </w:t>
      </w:r>
      <w:r>
        <w:t xml:space="preserve"> </w:t>
      </w:r>
    </w:p>
    <w:p w14:paraId="02989EEA" w14:textId="0799AA80" w:rsidR="0070514A" w:rsidRDefault="0070514A" w:rsidP="00427611">
      <w:pPr>
        <w:pStyle w:val="ListParagraph"/>
        <w:numPr>
          <w:ilvl w:val="0"/>
          <w:numId w:val="2"/>
        </w:numPr>
        <w:spacing w:line="240" w:lineRule="auto"/>
        <w:jc w:val="both"/>
      </w:pPr>
      <w:r>
        <w:t>Website Accessibility Act</w:t>
      </w:r>
      <w:r w:rsidR="00427611">
        <w:t xml:space="preserve">; 2) </w:t>
      </w:r>
    </w:p>
    <w:p w14:paraId="341539B2" w14:textId="6D3C3200" w:rsidR="0070514A" w:rsidRDefault="0070514A" w:rsidP="0070514A">
      <w:pPr>
        <w:spacing w:line="240" w:lineRule="auto"/>
        <w:ind w:left="0" w:firstLine="0"/>
        <w:jc w:val="both"/>
      </w:pPr>
      <w:r>
        <w:t>Blind Americans Return to Work Act</w:t>
      </w:r>
      <w:r w:rsidR="00427611">
        <w:t xml:space="preserve">; 3) </w:t>
      </w:r>
    </w:p>
    <w:p w14:paraId="2D532E78" w14:textId="0E42789E" w:rsidR="0070514A" w:rsidRDefault="0070514A" w:rsidP="0070514A">
      <w:pPr>
        <w:spacing w:line="240" w:lineRule="auto"/>
        <w:ind w:left="0" w:firstLine="0"/>
        <w:jc w:val="both"/>
      </w:pPr>
      <w:r>
        <w:t xml:space="preserve">Medical </w:t>
      </w:r>
      <w:proofErr w:type="gramStart"/>
      <w:r>
        <w:t>Device Accessibility</w:t>
      </w:r>
      <w:proofErr w:type="gramEnd"/>
      <w:r>
        <w:t xml:space="preserve"> Act</w:t>
      </w:r>
      <w:r w:rsidR="00427611">
        <w:t xml:space="preserve">; and 4) </w:t>
      </w:r>
    </w:p>
    <w:p w14:paraId="6B2A830A" w14:textId="271A0A42" w:rsidR="0070514A" w:rsidRDefault="0070514A" w:rsidP="0070514A">
      <w:pPr>
        <w:spacing w:line="240" w:lineRule="auto"/>
        <w:ind w:left="0" w:firstLine="0"/>
        <w:jc w:val="both"/>
      </w:pPr>
      <w:r>
        <w:t>Access Technology Affordability Act</w:t>
      </w:r>
      <w:r w:rsidR="00427611">
        <w:t>.</w:t>
      </w:r>
    </w:p>
    <w:p w14:paraId="58F2017B" w14:textId="5C5EF798" w:rsidR="0070514A" w:rsidRDefault="00427611" w:rsidP="0070514A">
      <w:pPr>
        <w:spacing w:line="240" w:lineRule="auto"/>
        <w:ind w:left="0" w:firstLine="0"/>
        <w:jc w:val="both"/>
      </w:pPr>
      <w:r>
        <w:t xml:space="preserve">If you need financial assistance, please let President Porterfield know. </w:t>
      </w:r>
    </w:p>
    <w:p w14:paraId="572FA66C" w14:textId="0AF5794C" w:rsidR="0070514A" w:rsidRDefault="0070514A" w:rsidP="0070514A">
      <w:pPr>
        <w:spacing w:line="240" w:lineRule="auto"/>
        <w:ind w:left="0" w:firstLine="0"/>
        <w:jc w:val="both"/>
      </w:pPr>
      <w:r>
        <w:t>Financial assistance can be applied to flights, lodging, or food.</w:t>
      </w:r>
      <w:r w:rsidR="008B140F">
        <w:t xml:space="preserve"> There is a McDonald’s connected to the hotel.</w:t>
      </w:r>
    </w:p>
    <w:p w14:paraId="36533819" w14:textId="730EB0DC" w:rsidR="00C47B52" w:rsidRDefault="00943FA3" w:rsidP="0070514A">
      <w:pPr>
        <w:spacing w:line="240" w:lineRule="auto"/>
        <w:ind w:left="0" w:firstLine="0"/>
        <w:jc w:val="both"/>
      </w:pPr>
      <w:r>
        <w:t xml:space="preserve">President Porterfield encouraged members </w:t>
      </w:r>
      <w:r w:rsidR="0070514A">
        <w:t>to write a paragraph on how the initiatives impact them</w:t>
      </w:r>
      <w:r>
        <w:t xml:space="preserve">, as it is very important to know how our priorities affect blind people. </w:t>
      </w:r>
      <w:r w:rsidR="00C47B52">
        <w:t xml:space="preserve"> </w:t>
      </w:r>
    </w:p>
    <w:p w14:paraId="6E50F3ED" w14:textId="445C9047" w:rsidR="008012D8" w:rsidRDefault="008012D8" w:rsidP="00F10261">
      <w:pPr>
        <w:spacing w:line="240" w:lineRule="auto"/>
        <w:ind w:left="0" w:firstLine="0"/>
        <w:jc w:val="both"/>
      </w:pPr>
      <w:r>
        <w:t xml:space="preserve">  </w:t>
      </w:r>
    </w:p>
    <w:p w14:paraId="4B45FFF2" w14:textId="7D5FF883" w:rsidR="00A07CCE" w:rsidRDefault="00AE5E7E" w:rsidP="00F10261">
      <w:pPr>
        <w:spacing w:line="240" w:lineRule="auto"/>
        <w:ind w:left="0" w:firstLine="0"/>
        <w:jc w:val="both"/>
      </w:pPr>
      <w:r>
        <w:t xml:space="preserve">What’s Going </w:t>
      </w:r>
      <w:proofErr w:type="gramStart"/>
      <w:r>
        <w:t>On</w:t>
      </w:r>
      <w:proofErr w:type="gramEnd"/>
      <w:r>
        <w:t xml:space="preserve"> in the Federation?</w:t>
      </w:r>
    </w:p>
    <w:p w14:paraId="3C733AEC" w14:textId="5B67302C" w:rsidR="008B140F" w:rsidRDefault="008B140F" w:rsidP="00F10261">
      <w:pPr>
        <w:spacing w:line="240" w:lineRule="auto"/>
        <w:ind w:left="0" w:firstLine="0"/>
        <w:jc w:val="both"/>
      </w:pPr>
      <w:r>
        <w:t>• Dare to Be Remarkable Conference: Six members will fly out to attend the conference. Four presentations will be done by members of this Affiliate.</w:t>
      </w:r>
    </w:p>
    <w:p w14:paraId="55B29CBA" w14:textId="53065AF3" w:rsidR="008B140F" w:rsidRDefault="008B140F" w:rsidP="00F10261">
      <w:pPr>
        <w:spacing w:line="240" w:lineRule="auto"/>
        <w:ind w:left="0" w:firstLine="0"/>
        <w:jc w:val="both"/>
      </w:pPr>
      <w:r>
        <w:t>• Structured Discovery Certification: Saavi Tucson has been fully certified. Saavi Phoenix will be testing in March for their certification.</w:t>
      </w:r>
      <w:r w:rsidR="00AE5E7E">
        <w:t xml:space="preserve"> No doubt they will also be certified.</w:t>
      </w:r>
    </w:p>
    <w:p w14:paraId="342481D9" w14:textId="165E8CB2" w:rsidR="00333CF2" w:rsidRPr="00333CF2" w:rsidRDefault="00333CF2" w:rsidP="00333CF2">
      <w:pPr>
        <w:ind w:left="0" w:firstLine="0"/>
      </w:pPr>
      <w:r>
        <w:lastRenderedPageBreak/>
        <w:t xml:space="preserve">• </w:t>
      </w:r>
      <w:r w:rsidRPr="00333CF2">
        <w:t xml:space="preserve">Braille Readers are Leaders: Registration begins Nov 15 via the </w:t>
      </w:r>
      <w:proofErr w:type="spellStart"/>
      <w:r w:rsidRPr="00333CF2">
        <w:t>Beanstack</w:t>
      </w:r>
      <w:proofErr w:type="spellEnd"/>
      <w:r w:rsidRPr="00333CF2">
        <w:t xml:space="preserve"> app.</w:t>
      </w:r>
      <w:r w:rsidR="006C0D1A">
        <w:t xml:space="preserve"> The contest starts on December 2 and goes through January 17. goes through </w:t>
      </w:r>
    </w:p>
    <w:p w14:paraId="72D2EE21" w14:textId="33C4A7B8" w:rsidR="00F10261" w:rsidRPr="00333CF2" w:rsidRDefault="00333CF2" w:rsidP="00333CF2">
      <w:pPr>
        <w:ind w:left="0" w:firstLine="0"/>
      </w:pPr>
      <w:r>
        <w:t xml:space="preserve">• </w:t>
      </w:r>
      <w:r w:rsidRPr="00333CF2">
        <w:t>NFB National Scholarship: Applications open Nov 31 - March 31</w:t>
      </w:r>
      <w:r>
        <w:t xml:space="preserve">. The NFBA </w:t>
      </w:r>
      <w:r w:rsidRPr="00333CF2">
        <w:t>State</w:t>
      </w:r>
      <w:r>
        <w:t xml:space="preserve"> </w:t>
      </w:r>
      <w:proofErr w:type="gramStart"/>
      <w:r>
        <w:t xml:space="preserve">opens </w:t>
      </w:r>
      <w:r w:rsidRPr="00333CF2">
        <w:t xml:space="preserve"> Nov</w:t>
      </w:r>
      <w:proofErr w:type="gramEnd"/>
      <w:r w:rsidRPr="00333CF2">
        <w:t xml:space="preserve"> 31 - May 31.</w:t>
      </w:r>
    </w:p>
    <w:p w14:paraId="191CC8F8" w14:textId="79D4973D" w:rsidR="008C0B6D" w:rsidRDefault="004966F3" w:rsidP="00F10261">
      <w:pPr>
        <w:spacing w:line="240" w:lineRule="auto"/>
        <w:ind w:left="0" w:firstLine="0"/>
        <w:jc w:val="both"/>
      </w:pPr>
      <w:r>
        <w:t xml:space="preserve">• </w:t>
      </w:r>
      <w:r w:rsidRPr="004966F3">
        <w:rPr>
          <w:b/>
          <w:bCs/>
        </w:rPr>
        <w:t>National Convention:</w:t>
      </w:r>
      <w:r w:rsidRPr="004966F3">
        <w:t xml:space="preserve"> </w:t>
      </w:r>
      <w:r w:rsidRPr="004966F3">
        <w:rPr>
          <w:b/>
          <w:bCs/>
        </w:rPr>
        <w:t>July 8-13, 2025</w:t>
      </w:r>
      <w:r w:rsidRPr="004966F3">
        <w:t xml:space="preserve">, in </w:t>
      </w:r>
      <w:r w:rsidRPr="004966F3">
        <w:rPr>
          <w:b/>
          <w:bCs/>
        </w:rPr>
        <w:t>New Orleans</w:t>
      </w:r>
      <w:r w:rsidRPr="004966F3">
        <w:t>.</w:t>
      </w:r>
    </w:p>
    <w:p w14:paraId="010E5716" w14:textId="5299EE98" w:rsidR="004966F3" w:rsidRDefault="00AE5E7E" w:rsidP="00F10261">
      <w:pPr>
        <w:spacing w:line="240" w:lineRule="auto"/>
        <w:ind w:left="0" w:firstLine="0"/>
        <w:jc w:val="both"/>
      </w:pPr>
      <w:r>
        <w:t xml:space="preserve">• </w:t>
      </w:r>
      <w:r w:rsidRPr="00AE5E7E">
        <w:t>Future Convention Locations: Austin (2026-2027), Chicago (2028-2029).</w:t>
      </w:r>
    </w:p>
    <w:p w14:paraId="410002E8" w14:textId="1A5AD05A" w:rsidR="008C0B6D" w:rsidRDefault="00AE5E7E" w:rsidP="00AE5E7E">
      <w:pPr>
        <w:spacing w:line="240" w:lineRule="auto"/>
        <w:ind w:left="0" w:firstLine="0"/>
        <w:jc w:val="both"/>
      </w:pPr>
      <w:r>
        <w:t xml:space="preserve">Abdallah is on the Jernigan Scholarship committee. Applications must be in by April 15. To apply for a scholarship, you must write an essay about why you want to attend, as well as obtain a recommendation from </w:t>
      </w:r>
      <w:r w:rsidR="0066446F">
        <w:t xml:space="preserve">your </w:t>
      </w:r>
      <w:r>
        <w:t>affiliate President.</w:t>
      </w:r>
    </w:p>
    <w:p w14:paraId="3C6D9A1B" w14:textId="6A80936A" w:rsidR="000708FB" w:rsidRDefault="000708FB" w:rsidP="000708FB">
      <w:pPr>
        <w:spacing w:line="240" w:lineRule="auto"/>
        <w:ind w:left="0" w:firstLine="0"/>
        <w:jc w:val="both"/>
      </w:pPr>
      <w:r>
        <w:t xml:space="preserve">• </w:t>
      </w:r>
      <w:r w:rsidRPr="00E30F25">
        <w:t>NFB Bell Academy</w:t>
      </w:r>
      <w:r>
        <w:t>: No report right now. Amy stated they are resting now and looking forward to attending the Bell seminar. We will have BELL in both Phoenix and Tucson.</w:t>
      </w:r>
    </w:p>
    <w:p w14:paraId="3E22C98E" w14:textId="77777777" w:rsidR="001B31CA" w:rsidRDefault="00571B64" w:rsidP="001B31CA">
      <w:pPr>
        <w:spacing w:line="240" w:lineRule="auto"/>
        <w:ind w:left="0" w:firstLine="0"/>
        <w:jc w:val="both"/>
        <w:rPr>
          <w:b/>
          <w:bCs/>
        </w:rPr>
      </w:pPr>
      <w:r>
        <w:t xml:space="preserve">• The </w:t>
      </w:r>
      <w:r w:rsidR="001B31CA">
        <w:t xml:space="preserve">Arizona </w:t>
      </w:r>
      <w:r>
        <w:t>Department of Education is dismantl</w:t>
      </w:r>
      <w:r w:rsidR="001B31CA">
        <w:t xml:space="preserve">ing the Accessibility Unit. </w:t>
      </w:r>
      <w:r w:rsidR="001B31CA">
        <w:rPr>
          <w:b/>
          <w:bCs/>
        </w:rPr>
        <w:t xml:space="preserve">This is a bad decision, as it affects students at all levels hindering their access to educational materials. With this digital accessibility unit being shut down, there is less Federal investment in students. President Riccobono sent a letter to Cardona, the Secretary of the Department of Education, asking that Digital Accessibility Unit remain available. </w:t>
      </w:r>
    </w:p>
    <w:p w14:paraId="61FDB66F" w14:textId="39B24D9B" w:rsidR="006C0D1A" w:rsidRDefault="006C0D1A" w:rsidP="006C0D1A">
      <w:pPr>
        <w:spacing w:line="240" w:lineRule="auto"/>
        <w:ind w:left="0" w:firstLine="0"/>
        <w:jc w:val="both"/>
        <w:rPr>
          <w:b/>
          <w:bCs/>
        </w:rPr>
      </w:pPr>
      <w:r>
        <w:t xml:space="preserve">• STEM2U: There will be a program in both Phoenix and Tucson. Somaya is joining as a coordinator as well. </w:t>
      </w:r>
      <w:r>
        <w:rPr>
          <w:b/>
          <w:bCs/>
        </w:rPr>
        <w:t>The theme is the Scientific Method. The students will explore, experiment, and excel. Students will get to design their own experiment. Volunteers are needed to help. The program will be completely accessible. Dates are forthcoming, but likely in the Spring of 2025. This is a completely funded program that will not cost the affiliate anything.</w:t>
      </w:r>
    </w:p>
    <w:p w14:paraId="44F5B9C0" w14:textId="08580775" w:rsidR="0066446F" w:rsidRDefault="0066446F" w:rsidP="00AE5E7E">
      <w:pPr>
        <w:spacing w:line="240" w:lineRule="auto"/>
        <w:ind w:left="0" w:firstLine="0"/>
        <w:jc w:val="both"/>
      </w:pPr>
    </w:p>
    <w:p w14:paraId="351E7E05" w14:textId="7F70238A" w:rsidR="006C0D1A" w:rsidRDefault="00F26E17" w:rsidP="00AE5E7E">
      <w:pPr>
        <w:spacing w:line="240" w:lineRule="auto"/>
        <w:ind w:left="0" w:firstLine="0"/>
        <w:jc w:val="both"/>
      </w:pPr>
      <w:r>
        <w:t>Chapter Reports:</w:t>
      </w:r>
    </w:p>
    <w:p w14:paraId="2D5FA423" w14:textId="452EA6BB" w:rsidR="00F26E17" w:rsidRDefault="00F26E17" w:rsidP="00AE5E7E">
      <w:pPr>
        <w:spacing w:line="240" w:lineRule="auto"/>
        <w:ind w:left="0" w:firstLine="0"/>
        <w:jc w:val="both"/>
      </w:pPr>
      <w:r>
        <w:t>Phoenix Chapter – Michael Smith</w:t>
      </w:r>
    </w:p>
    <w:p w14:paraId="25CA7C6C" w14:textId="12F870CD" w:rsidR="00F26E17" w:rsidRDefault="00F26E17" w:rsidP="00AE5E7E">
      <w:pPr>
        <w:spacing w:line="240" w:lineRule="auto"/>
        <w:ind w:left="0" w:firstLine="0"/>
        <w:jc w:val="both"/>
      </w:pPr>
      <w:r>
        <w:t>Elections took place last week, and the new board consists of</w:t>
      </w:r>
      <w:r w:rsidR="0061275B">
        <w:t>:</w:t>
      </w:r>
    </w:p>
    <w:p w14:paraId="4ABBB4E8" w14:textId="2248033C" w:rsidR="0061275B" w:rsidRDefault="0061275B" w:rsidP="00AE5E7E">
      <w:pPr>
        <w:spacing w:line="240" w:lineRule="auto"/>
        <w:ind w:left="0" w:firstLine="0"/>
        <w:jc w:val="both"/>
      </w:pPr>
      <w:r>
        <w:t>Michael Smith, President</w:t>
      </w:r>
    </w:p>
    <w:p w14:paraId="7C3694A4" w14:textId="6D47CD27" w:rsidR="0061275B" w:rsidRDefault="0061275B" w:rsidP="00AE5E7E">
      <w:pPr>
        <w:spacing w:line="240" w:lineRule="auto"/>
        <w:ind w:left="0" w:firstLine="0"/>
        <w:jc w:val="both"/>
      </w:pPr>
      <w:r>
        <w:t>Macaulay Beasley, 1</w:t>
      </w:r>
      <w:r w:rsidRPr="0061275B">
        <w:rPr>
          <w:vertAlign w:val="superscript"/>
        </w:rPr>
        <w:t>st</w:t>
      </w:r>
      <w:r>
        <w:t xml:space="preserve"> Vice President</w:t>
      </w:r>
    </w:p>
    <w:p w14:paraId="7FDEF9B4" w14:textId="1A9D9592" w:rsidR="0061275B" w:rsidRDefault="0061275B" w:rsidP="00AE5E7E">
      <w:pPr>
        <w:spacing w:line="240" w:lineRule="auto"/>
        <w:ind w:left="0" w:firstLine="0"/>
        <w:jc w:val="both"/>
      </w:pPr>
      <w:r>
        <w:t>Joe Goode, 2</w:t>
      </w:r>
      <w:r w:rsidRPr="0061275B">
        <w:rPr>
          <w:vertAlign w:val="superscript"/>
        </w:rPr>
        <w:t>nd</w:t>
      </w:r>
      <w:r>
        <w:t xml:space="preserve"> Vice President</w:t>
      </w:r>
    </w:p>
    <w:p w14:paraId="00E1D4F0" w14:textId="1C3502BF" w:rsidR="0061275B" w:rsidRDefault="0061275B" w:rsidP="00AE5E7E">
      <w:pPr>
        <w:spacing w:line="240" w:lineRule="auto"/>
        <w:ind w:left="0" w:firstLine="0"/>
        <w:jc w:val="both"/>
      </w:pPr>
      <w:r>
        <w:t>Donna Silba, Treasurer</w:t>
      </w:r>
    </w:p>
    <w:p w14:paraId="63C29171" w14:textId="7AD98C89" w:rsidR="0061275B" w:rsidRDefault="0061275B" w:rsidP="00AE5E7E">
      <w:pPr>
        <w:spacing w:line="240" w:lineRule="auto"/>
        <w:ind w:left="0" w:firstLine="0"/>
        <w:jc w:val="both"/>
      </w:pPr>
      <w:r>
        <w:t>Sharonda Goode, Secretary</w:t>
      </w:r>
    </w:p>
    <w:p w14:paraId="54A0B840" w14:textId="77777777" w:rsidR="0061275B" w:rsidRDefault="0061275B" w:rsidP="00AE5E7E">
      <w:pPr>
        <w:spacing w:line="240" w:lineRule="auto"/>
        <w:ind w:left="0" w:firstLine="0"/>
        <w:jc w:val="both"/>
      </w:pPr>
      <w:r>
        <w:t>Board members: Vicki Farley and Jordan Moon.</w:t>
      </w:r>
    </w:p>
    <w:p w14:paraId="7516C9D9" w14:textId="77777777" w:rsidR="0061275B" w:rsidRDefault="0061275B" w:rsidP="00AE5E7E">
      <w:pPr>
        <w:spacing w:line="240" w:lineRule="auto"/>
        <w:ind w:left="0" w:firstLine="0"/>
        <w:jc w:val="both"/>
      </w:pPr>
      <w:r>
        <w:t xml:space="preserve">Our BEAM Month </w:t>
      </w:r>
      <w:proofErr w:type="gramStart"/>
      <w:r>
        <w:t>activities which</w:t>
      </w:r>
      <w:proofErr w:type="gramEnd"/>
      <w:r>
        <w:t xml:space="preserve"> consisted of our attendance of the First Friday event in Downtown Phoenix as well as our Game Night and costume party. We also received a signed proclamation from the </w:t>
      </w:r>
      <w:proofErr w:type="gramStart"/>
      <w:r>
        <w:t>Mayor</w:t>
      </w:r>
      <w:proofErr w:type="gramEnd"/>
      <w:r>
        <w:t xml:space="preserve"> and were officially recognized during BEAM month. </w:t>
      </w:r>
    </w:p>
    <w:p w14:paraId="7D13B41A" w14:textId="77777777" w:rsidR="003946B4" w:rsidRDefault="0061275B" w:rsidP="00AE5E7E">
      <w:pPr>
        <w:spacing w:line="240" w:lineRule="auto"/>
        <w:ind w:left="0" w:firstLine="0"/>
        <w:jc w:val="both"/>
      </w:pPr>
      <w:r>
        <w:t xml:space="preserve">Our upcoming events include our Christmas party at the Old Spaghetti Factory on December </w:t>
      </w:r>
      <w:r w:rsidR="003946B4">
        <w:t>14 from 4-7 p.m. In January, we will participate in the MLK Celebration on the 20th.</w:t>
      </w:r>
    </w:p>
    <w:p w14:paraId="7FD6C949" w14:textId="77777777" w:rsidR="003946B4" w:rsidRDefault="003946B4" w:rsidP="00AE5E7E">
      <w:pPr>
        <w:spacing w:line="240" w:lineRule="auto"/>
        <w:ind w:left="0" w:firstLine="0"/>
        <w:jc w:val="both"/>
      </w:pPr>
    </w:p>
    <w:p w14:paraId="21E07303" w14:textId="2CB51F05" w:rsidR="003946B4" w:rsidRDefault="003946B4" w:rsidP="00AE5E7E">
      <w:pPr>
        <w:spacing w:line="240" w:lineRule="auto"/>
        <w:ind w:left="0" w:firstLine="0"/>
        <w:jc w:val="both"/>
      </w:pPr>
      <w:r>
        <w:t xml:space="preserve">East Valley </w:t>
      </w:r>
      <w:r w:rsidR="003A713C">
        <w:t xml:space="preserve">Chapter </w:t>
      </w:r>
      <w:r>
        <w:t>– Mark Feliz</w:t>
      </w:r>
    </w:p>
    <w:p w14:paraId="4F0BD2E8" w14:textId="14DBB72C" w:rsidR="003946B4" w:rsidRDefault="003946B4" w:rsidP="00AE5E7E">
      <w:pPr>
        <w:spacing w:line="240" w:lineRule="auto"/>
        <w:ind w:left="0" w:firstLine="0"/>
        <w:jc w:val="both"/>
      </w:pPr>
      <w:r>
        <w:t xml:space="preserve">Ammar was congratulated for taking his LSAT on that very day. Kris Crawley was congratulated for being accepted into the Kenneth Jernigan </w:t>
      </w:r>
      <w:proofErr w:type="gramStart"/>
      <w:r>
        <w:t>cohort</w:t>
      </w:r>
      <w:proofErr w:type="gramEnd"/>
      <w:r>
        <w:t xml:space="preserve">. Additionally, his family was recognized for </w:t>
      </w:r>
      <w:proofErr w:type="spellStart"/>
      <w:proofErr w:type="gramStart"/>
      <w:r>
        <w:t>there</w:t>
      </w:r>
      <w:proofErr w:type="spellEnd"/>
      <w:proofErr w:type="gramEnd"/>
      <w:r>
        <w:t xml:space="preserve"> newest addition, a little baby girl, born into the world on November 3.</w:t>
      </w:r>
    </w:p>
    <w:p w14:paraId="702AD427" w14:textId="77777777" w:rsidR="003946B4" w:rsidRDefault="003946B4" w:rsidP="00AE5E7E">
      <w:pPr>
        <w:spacing w:line="240" w:lineRule="auto"/>
        <w:ind w:left="0" w:firstLine="0"/>
        <w:jc w:val="both"/>
      </w:pPr>
    </w:p>
    <w:p w14:paraId="77610482" w14:textId="6746732A" w:rsidR="0061275B" w:rsidRDefault="00F84D1E" w:rsidP="00AE5E7E">
      <w:pPr>
        <w:spacing w:line="240" w:lineRule="auto"/>
        <w:ind w:left="0" w:firstLine="0"/>
        <w:jc w:val="both"/>
      </w:pPr>
      <w:r>
        <w:lastRenderedPageBreak/>
        <w:t>Tucson Chapter – Cody Beardslee</w:t>
      </w:r>
      <w:r w:rsidR="003946B4">
        <w:t xml:space="preserve"> </w:t>
      </w:r>
      <w:r w:rsidR="0061275B">
        <w:t xml:space="preserve"> </w:t>
      </w:r>
    </w:p>
    <w:p w14:paraId="3B14E567" w14:textId="1ACADF20" w:rsidR="0066446F" w:rsidRDefault="00B17844" w:rsidP="00AE5E7E">
      <w:pPr>
        <w:spacing w:line="240" w:lineRule="auto"/>
        <w:ind w:left="0" w:firstLine="0"/>
        <w:jc w:val="both"/>
      </w:pPr>
      <w:r>
        <w:t>Nothing to report.</w:t>
      </w:r>
    </w:p>
    <w:p w14:paraId="3C1A9B22" w14:textId="77777777" w:rsidR="00B17844" w:rsidRDefault="00B17844" w:rsidP="00AE5E7E">
      <w:pPr>
        <w:spacing w:line="240" w:lineRule="auto"/>
        <w:ind w:left="0" w:firstLine="0"/>
        <w:jc w:val="both"/>
      </w:pPr>
    </w:p>
    <w:p w14:paraId="13455895" w14:textId="52E41121" w:rsidR="00B17844" w:rsidRDefault="00B17844" w:rsidP="00AE5E7E">
      <w:pPr>
        <w:spacing w:line="240" w:lineRule="auto"/>
        <w:ind w:left="0" w:firstLine="0"/>
        <w:jc w:val="both"/>
      </w:pPr>
      <w:r>
        <w:t xml:space="preserve">After the divisions and committees were given </w:t>
      </w:r>
      <w:proofErr w:type="gramStart"/>
      <w:r>
        <w:t>opportunity</w:t>
      </w:r>
      <w:proofErr w:type="gramEnd"/>
      <w:r>
        <w:t xml:space="preserve"> </w:t>
      </w:r>
      <w:proofErr w:type="spellStart"/>
      <w:r>
        <w:t>t</w:t>
      </w:r>
      <w:proofErr w:type="spellEnd"/>
      <w:r>
        <w:t xml:space="preserve"> give their reports, the meeting was adjourned. </w:t>
      </w:r>
    </w:p>
    <w:p w14:paraId="21D61121" w14:textId="77777777" w:rsidR="00AE5E7E" w:rsidRDefault="00AE5E7E" w:rsidP="00AE5E7E">
      <w:pPr>
        <w:spacing w:line="240" w:lineRule="auto"/>
        <w:ind w:left="0" w:firstLine="0"/>
        <w:jc w:val="both"/>
      </w:pPr>
    </w:p>
    <w:p w14:paraId="5BB3F93C" w14:textId="77777777" w:rsidR="00AE5E7E" w:rsidRDefault="00AE5E7E" w:rsidP="00AE5E7E">
      <w:pPr>
        <w:spacing w:line="240" w:lineRule="auto"/>
        <w:ind w:left="0" w:firstLine="0"/>
        <w:jc w:val="both"/>
      </w:pPr>
    </w:p>
    <w:p w14:paraId="52292D6F" w14:textId="77777777" w:rsidR="008E16FA" w:rsidRDefault="008E16FA" w:rsidP="00EE29A9">
      <w:pPr>
        <w:spacing w:line="240" w:lineRule="auto"/>
        <w:ind w:firstLine="0"/>
        <w:jc w:val="both"/>
      </w:pPr>
    </w:p>
    <w:p w14:paraId="3EF0A874" w14:textId="77777777" w:rsidR="00EE29A9" w:rsidRDefault="00EE29A9" w:rsidP="00EE29A9">
      <w:pPr>
        <w:spacing w:line="240" w:lineRule="auto"/>
        <w:ind w:firstLine="0"/>
        <w:jc w:val="both"/>
      </w:pPr>
    </w:p>
    <w:p w14:paraId="3F88CAA1" w14:textId="77777777" w:rsidR="00B87A06" w:rsidRDefault="00B87A06" w:rsidP="00B87A06">
      <w:pPr>
        <w:spacing w:line="240" w:lineRule="auto"/>
        <w:jc w:val="both"/>
      </w:pPr>
    </w:p>
    <w:p w14:paraId="492A72D6" w14:textId="77777777" w:rsidR="00C4454E" w:rsidRDefault="00C4454E" w:rsidP="005A7D35">
      <w:pPr>
        <w:spacing w:line="240" w:lineRule="auto"/>
        <w:ind w:left="0" w:firstLine="0"/>
        <w:jc w:val="both"/>
      </w:pPr>
    </w:p>
    <w:p w14:paraId="4B5CCE62" w14:textId="77777777" w:rsidR="00C57EB9" w:rsidRDefault="00C57EB9" w:rsidP="00C57EB9">
      <w:pPr>
        <w:spacing w:line="240" w:lineRule="auto"/>
        <w:ind w:left="0" w:firstLine="0"/>
        <w:jc w:val="both"/>
      </w:pPr>
    </w:p>
    <w:sectPr w:rsidR="00C57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56BF5"/>
    <w:multiLevelType w:val="multilevel"/>
    <w:tmpl w:val="D272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61ECB"/>
    <w:multiLevelType w:val="hybridMultilevel"/>
    <w:tmpl w:val="385ED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76736">
    <w:abstractNumId w:val="0"/>
  </w:num>
  <w:num w:numId="2" w16cid:durableId="327834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4B"/>
    <w:rsid w:val="000155F3"/>
    <w:rsid w:val="000169BF"/>
    <w:rsid w:val="00070356"/>
    <w:rsid w:val="000708FB"/>
    <w:rsid w:val="001B31CA"/>
    <w:rsid w:val="0029364B"/>
    <w:rsid w:val="002F17B4"/>
    <w:rsid w:val="00333CF2"/>
    <w:rsid w:val="0034328A"/>
    <w:rsid w:val="003946B4"/>
    <w:rsid w:val="003A713C"/>
    <w:rsid w:val="00427611"/>
    <w:rsid w:val="00473E93"/>
    <w:rsid w:val="004966F3"/>
    <w:rsid w:val="004A64E3"/>
    <w:rsid w:val="00504060"/>
    <w:rsid w:val="00507439"/>
    <w:rsid w:val="00571B64"/>
    <w:rsid w:val="005A7D35"/>
    <w:rsid w:val="005F21C8"/>
    <w:rsid w:val="006111CE"/>
    <w:rsid w:val="0061275B"/>
    <w:rsid w:val="006165B0"/>
    <w:rsid w:val="0062211A"/>
    <w:rsid w:val="006641A6"/>
    <w:rsid w:val="0066446F"/>
    <w:rsid w:val="006C0D1A"/>
    <w:rsid w:val="0070514A"/>
    <w:rsid w:val="008012D8"/>
    <w:rsid w:val="00845DA6"/>
    <w:rsid w:val="008A3532"/>
    <w:rsid w:val="008B140F"/>
    <w:rsid w:val="008C0B6D"/>
    <w:rsid w:val="008E16FA"/>
    <w:rsid w:val="008F2789"/>
    <w:rsid w:val="00943FA3"/>
    <w:rsid w:val="009C3BAB"/>
    <w:rsid w:val="00A07CCE"/>
    <w:rsid w:val="00AE5E7E"/>
    <w:rsid w:val="00B17844"/>
    <w:rsid w:val="00B87A06"/>
    <w:rsid w:val="00BE2F55"/>
    <w:rsid w:val="00C15DFC"/>
    <w:rsid w:val="00C4454E"/>
    <w:rsid w:val="00C47B52"/>
    <w:rsid w:val="00C57EB9"/>
    <w:rsid w:val="00D60A41"/>
    <w:rsid w:val="00E51C7A"/>
    <w:rsid w:val="00EE29A9"/>
    <w:rsid w:val="00F10261"/>
    <w:rsid w:val="00F26E17"/>
    <w:rsid w:val="00F8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3AF4"/>
  <w15:chartTrackingRefBased/>
  <w15:docId w15:val="{854FE828-2D62-4872-9942-ED8D82A8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ind w:left="72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6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6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36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36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36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36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36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6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6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36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36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36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36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36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3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64B"/>
    <w:pPr>
      <w:numPr>
        <w:ilvl w:val="1"/>
      </w:numPr>
      <w:spacing w:after="160"/>
      <w:ind w:left="720"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6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3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364B"/>
    <w:rPr>
      <w:i/>
      <w:iCs/>
      <w:color w:val="404040" w:themeColor="text1" w:themeTint="BF"/>
    </w:rPr>
  </w:style>
  <w:style w:type="paragraph" w:styleId="ListParagraph">
    <w:name w:val="List Paragraph"/>
    <w:basedOn w:val="Normal"/>
    <w:uiPriority w:val="34"/>
    <w:qFormat/>
    <w:rsid w:val="0029364B"/>
    <w:pPr>
      <w:contextualSpacing/>
    </w:pPr>
  </w:style>
  <w:style w:type="character" w:styleId="IntenseEmphasis">
    <w:name w:val="Intense Emphasis"/>
    <w:basedOn w:val="DefaultParagraphFont"/>
    <w:uiPriority w:val="21"/>
    <w:qFormat/>
    <w:rsid w:val="0029364B"/>
    <w:rPr>
      <w:i/>
      <w:iCs/>
      <w:color w:val="0F4761" w:themeColor="accent1" w:themeShade="BF"/>
    </w:rPr>
  </w:style>
  <w:style w:type="paragraph" w:styleId="IntenseQuote">
    <w:name w:val="Intense Quote"/>
    <w:basedOn w:val="Normal"/>
    <w:next w:val="Normal"/>
    <w:link w:val="IntenseQuoteChar"/>
    <w:uiPriority w:val="30"/>
    <w:qFormat/>
    <w:rsid w:val="00293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64B"/>
    <w:rPr>
      <w:i/>
      <w:iCs/>
      <w:color w:val="0F4761" w:themeColor="accent1" w:themeShade="BF"/>
    </w:rPr>
  </w:style>
  <w:style w:type="character" w:styleId="IntenseReference">
    <w:name w:val="Intense Reference"/>
    <w:basedOn w:val="DefaultParagraphFont"/>
    <w:uiPriority w:val="32"/>
    <w:qFormat/>
    <w:rsid w:val="00293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8080">
      <w:bodyDiv w:val="1"/>
      <w:marLeft w:val="0"/>
      <w:marRight w:val="0"/>
      <w:marTop w:val="0"/>
      <w:marBottom w:val="0"/>
      <w:divBdr>
        <w:top w:val="none" w:sz="0" w:space="0" w:color="auto"/>
        <w:left w:val="none" w:sz="0" w:space="0" w:color="auto"/>
        <w:bottom w:val="none" w:sz="0" w:space="0" w:color="auto"/>
        <w:right w:val="none" w:sz="0" w:space="0" w:color="auto"/>
      </w:divBdr>
    </w:div>
    <w:div w:id="29379483">
      <w:bodyDiv w:val="1"/>
      <w:marLeft w:val="0"/>
      <w:marRight w:val="0"/>
      <w:marTop w:val="0"/>
      <w:marBottom w:val="0"/>
      <w:divBdr>
        <w:top w:val="none" w:sz="0" w:space="0" w:color="auto"/>
        <w:left w:val="none" w:sz="0" w:space="0" w:color="auto"/>
        <w:bottom w:val="none" w:sz="0" w:space="0" w:color="auto"/>
        <w:right w:val="none" w:sz="0" w:space="0" w:color="auto"/>
      </w:divBdr>
    </w:div>
    <w:div w:id="461919392">
      <w:bodyDiv w:val="1"/>
      <w:marLeft w:val="0"/>
      <w:marRight w:val="0"/>
      <w:marTop w:val="0"/>
      <w:marBottom w:val="0"/>
      <w:divBdr>
        <w:top w:val="none" w:sz="0" w:space="0" w:color="auto"/>
        <w:left w:val="none" w:sz="0" w:space="0" w:color="auto"/>
        <w:bottom w:val="none" w:sz="0" w:space="0" w:color="auto"/>
        <w:right w:val="none" w:sz="0" w:space="0" w:color="auto"/>
      </w:divBdr>
    </w:div>
    <w:div w:id="4783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goode</dc:creator>
  <cp:keywords/>
  <dc:description/>
  <cp:lastModifiedBy>Donald Porterfield</cp:lastModifiedBy>
  <cp:revision>2</cp:revision>
  <dcterms:created xsi:type="dcterms:W3CDTF">2025-02-07T23:24:00Z</dcterms:created>
  <dcterms:modified xsi:type="dcterms:W3CDTF">2025-02-07T23:24:00Z</dcterms:modified>
</cp:coreProperties>
</file>