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44" w:rsidRDefault="00877744"/>
    <w:p w:rsidR="00877744" w:rsidRDefault="00877744"/>
    <w:p w:rsidR="00877744" w:rsidRDefault="00877744">
      <w:r>
        <w:t>Good Morning to my Friends</w:t>
      </w:r>
    </w:p>
    <w:p w:rsidR="00877744" w:rsidRDefault="00877744"/>
    <w:p w:rsidR="00877744" w:rsidRDefault="00877744">
      <w:r>
        <w:t>I have good news to share with you today – the photos tell it all.</w:t>
      </w:r>
    </w:p>
    <w:p w:rsidR="00877744" w:rsidRDefault="00877744">
      <w:r>
        <w:t>So very happy to win this Best of Show award and happy for my friends, too.</w:t>
      </w:r>
    </w:p>
    <w:p w:rsidR="00877744" w:rsidRDefault="00877744">
      <w:r>
        <w:t>Lynda McKinney Lambert</w:t>
      </w:r>
    </w:p>
    <w:p w:rsidR="00877744" w:rsidRDefault="00877744"/>
    <w:p w:rsidR="001361D1" w:rsidRDefault="00E35B99">
      <w:r>
        <w:rPr>
          <w:noProof/>
        </w:rPr>
        <w:drawing>
          <wp:inline distT="0" distB="0" distL="0" distR="0">
            <wp:extent cx="5905500" cy="3914775"/>
            <wp:effectExtent l="19050" t="0" r="0" b="0"/>
            <wp:docPr id="1" name="Picture 1" descr="Best of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of Sho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56" w:rsidRDefault="00574E56"/>
    <w:p w:rsidR="00574E56" w:rsidRDefault="00574E56">
      <w:r>
        <w:t xml:space="preserve">Lynda Lambert winds Best of Show for her encrusted beadworking fiber art;  Dance of the New Moon. </w:t>
      </w:r>
    </w:p>
    <w:p w:rsidR="00574E56" w:rsidRDefault="00574E56"/>
    <w:p w:rsidR="00574E56" w:rsidRDefault="00574E56"/>
    <w:p w:rsidR="00574E56" w:rsidRDefault="00574E56"/>
    <w:p w:rsidR="00574E56" w:rsidRDefault="00574E56">
      <w:r w:rsidRPr="00574E56">
        <w:lastRenderedPageBreak/>
        <w:drawing>
          <wp:inline distT="0" distB="0" distL="0" distR="0">
            <wp:extent cx="5905500" cy="3914775"/>
            <wp:effectExtent l="19050" t="0" r="0" b="0"/>
            <wp:docPr id="3" name="Picture 1" descr="Distinguished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inguished Awar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56" w:rsidRDefault="00574E56"/>
    <w:p w:rsidR="00574E56" w:rsidRDefault="00574E56">
      <w:r>
        <w:t>Distinguished Awards went to (left to right)</w:t>
      </w:r>
    </w:p>
    <w:p w:rsidR="00574E56" w:rsidRDefault="00574E56">
      <w:r>
        <w:t>Grace Hufnagel, and John Conway of Ellwood City.</w:t>
      </w:r>
    </w:p>
    <w:sectPr w:rsidR="00574E56" w:rsidSect="0013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35B99"/>
    <w:rsid w:val="00020DA1"/>
    <w:rsid w:val="001361D1"/>
    <w:rsid w:val="00316649"/>
    <w:rsid w:val="00574E56"/>
    <w:rsid w:val="00731AEB"/>
    <w:rsid w:val="00877744"/>
    <w:rsid w:val="00CF73AA"/>
    <w:rsid w:val="00DD623A"/>
    <w:rsid w:val="00E35B99"/>
    <w:rsid w:val="00E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3</cp:revision>
  <dcterms:created xsi:type="dcterms:W3CDTF">2013-06-27T11:58:00Z</dcterms:created>
  <dcterms:modified xsi:type="dcterms:W3CDTF">2013-06-27T12:07:00Z</dcterms:modified>
</cp:coreProperties>
</file>