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ED" w:rsidRPr="00BA73DC" w:rsidRDefault="006103ED" w:rsidP="006103E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U.S.  Department of Health and Human Services</w:t>
      </w:r>
    </w:p>
    <w:p w:rsidR="006103ED" w:rsidRPr="00BA73DC" w:rsidRDefault="006103ED" w:rsidP="006103E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Office for Civil Rights – Civil Rights Division</w:t>
      </w:r>
    </w:p>
    <w:p w:rsidR="006103ED" w:rsidRPr="00BA73DC" w:rsidRDefault="006103ED" w:rsidP="007601E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OCR National Civil Rights Conference Call</w:t>
      </w:r>
    </w:p>
    <w:p w:rsidR="005D2F05" w:rsidRPr="00BA73DC" w:rsidRDefault="00544FAE" w:rsidP="007601E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November</w:t>
      </w:r>
      <w:r w:rsidR="005D2F05" w:rsidRPr="00BA73D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4D0715" w:rsidRPr="00BA73DC">
        <w:rPr>
          <w:rFonts w:asciiTheme="majorHAnsi" w:hAnsiTheme="majorHAnsi" w:cs="Times New Roman"/>
          <w:b/>
          <w:sz w:val="24"/>
          <w:szCs w:val="24"/>
        </w:rPr>
        <w:t xml:space="preserve">12, </w:t>
      </w:r>
      <w:r w:rsidR="005D2F05" w:rsidRPr="00BA73DC">
        <w:rPr>
          <w:rFonts w:asciiTheme="majorHAnsi" w:hAnsiTheme="majorHAnsi" w:cs="Times New Roman"/>
          <w:b/>
          <w:sz w:val="24"/>
          <w:szCs w:val="24"/>
        </w:rPr>
        <w:t>2014</w:t>
      </w:r>
    </w:p>
    <w:p w:rsidR="005D2F05" w:rsidRPr="00BA73DC" w:rsidRDefault="005D2F05" w:rsidP="007601E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Agenda</w:t>
      </w:r>
    </w:p>
    <w:p w:rsidR="005D2F05" w:rsidRPr="00BA73DC" w:rsidRDefault="005D2F05" w:rsidP="007601E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5D2F05" w:rsidRPr="00BA73DC" w:rsidRDefault="005D2F05" w:rsidP="00E0674E">
      <w:pPr>
        <w:spacing w:after="0" w:line="240" w:lineRule="auto"/>
        <w:ind w:left="2160" w:hanging="2160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Time:</w:t>
      </w:r>
      <w:r w:rsidR="007601E3" w:rsidRPr="00BA73DC">
        <w:rPr>
          <w:rFonts w:asciiTheme="majorHAnsi" w:hAnsiTheme="majorHAnsi" w:cs="Times New Roman"/>
          <w:b/>
          <w:sz w:val="24"/>
          <w:szCs w:val="24"/>
        </w:rPr>
        <w:tab/>
      </w:r>
      <w:r w:rsidR="004D0715" w:rsidRPr="00BA73DC">
        <w:rPr>
          <w:rFonts w:asciiTheme="majorHAnsi" w:hAnsiTheme="majorHAnsi" w:cs="Times New Roman"/>
          <w:sz w:val="24"/>
          <w:szCs w:val="24"/>
        </w:rPr>
        <w:t>3</w:t>
      </w:r>
      <w:r w:rsidR="007601E3" w:rsidRPr="00BA73DC">
        <w:rPr>
          <w:rFonts w:asciiTheme="majorHAnsi" w:hAnsiTheme="majorHAnsi" w:cs="Times New Roman"/>
          <w:sz w:val="24"/>
          <w:szCs w:val="24"/>
        </w:rPr>
        <w:t xml:space="preserve">:00pm (Eastern); </w:t>
      </w:r>
      <w:r w:rsidR="004D0715" w:rsidRPr="00BA73DC">
        <w:rPr>
          <w:rFonts w:asciiTheme="majorHAnsi" w:hAnsiTheme="majorHAnsi" w:cs="Times New Roman"/>
          <w:sz w:val="24"/>
          <w:szCs w:val="24"/>
        </w:rPr>
        <w:t>2</w:t>
      </w:r>
      <w:r w:rsidR="007601E3" w:rsidRPr="00BA73DC">
        <w:rPr>
          <w:rFonts w:asciiTheme="majorHAnsi" w:hAnsiTheme="majorHAnsi" w:cs="Times New Roman"/>
          <w:sz w:val="24"/>
          <w:szCs w:val="24"/>
        </w:rPr>
        <w:t xml:space="preserve">:00pm (Central); </w:t>
      </w:r>
      <w:r w:rsidR="00DB50BC" w:rsidRPr="00BA73DC">
        <w:rPr>
          <w:rFonts w:asciiTheme="majorHAnsi" w:hAnsiTheme="majorHAnsi" w:cs="Times New Roman"/>
          <w:sz w:val="24"/>
          <w:szCs w:val="24"/>
        </w:rPr>
        <w:t>1</w:t>
      </w:r>
      <w:r w:rsidR="007601E3" w:rsidRPr="00BA73DC">
        <w:rPr>
          <w:rFonts w:asciiTheme="majorHAnsi" w:hAnsiTheme="majorHAnsi" w:cs="Times New Roman"/>
          <w:sz w:val="24"/>
          <w:szCs w:val="24"/>
        </w:rPr>
        <w:t xml:space="preserve">:00pm (Mountain); </w:t>
      </w:r>
      <w:r w:rsidR="00DB50BC" w:rsidRPr="00BA73DC">
        <w:rPr>
          <w:rFonts w:asciiTheme="majorHAnsi" w:hAnsiTheme="majorHAnsi" w:cs="Times New Roman"/>
          <w:sz w:val="24"/>
          <w:szCs w:val="24"/>
        </w:rPr>
        <w:t>1</w:t>
      </w:r>
      <w:r w:rsidR="004D0715" w:rsidRPr="00BA73DC">
        <w:rPr>
          <w:rFonts w:asciiTheme="majorHAnsi" w:hAnsiTheme="majorHAnsi" w:cs="Times New Roman"/>
          <w:sz w:val="24"/>
          <w:szCs w:val="24"/>
        </w:rPr>
        <w:t>2</w:t>
      </w:r>
      <w:r w:rsidR="007601E3" w:rsidRPr="00BA73DC">
        <w:rPr>
          <w:rFonts w:asciiTheme="majorHAnsi" w:hAnsiTheme="majorHAnsi" w:cs="Times New Roman"/>
          <w:sz w:val="24"/>
          <w:szCs w:val="24"/>
        </w:rPr>
        <w:t>:00</w:t>
      </w:r>
      <w:r w:rsidR="00D450AE">
        <w:rPr>
          <w:rFonts w:asciiTheme="majorHAnsi" w:hAnsiTheme="majorHAnsi" w:cs="Times New Roman"/>
          <w:sz w:val="24"/>
          <w:szCs w:val="24"/>
        </w:rPr>
        <w:t>p</w:t>
      </w:r>
      <w:r w:rsidR="007601E3" w:rsidRPr="00BA73DC">
        <w:rPr>
          <w:rFonts w:asciiTheme="majorHAnsi" w:hAnsiTheme="majorHAnsi" w:cs="Times New Roman"/>
          <w:sz w:val="24"/>
          <w:szCs w:val="24"/>
        </w:rPr>
        <w:t>m (Pacific)</w:t>
      </w:r>
    </w:p>
    <w:p w:rsidR="005D2F05" w:rsidRPr="00BA73DC" w:rsidRDefault="005D2F05" w:rsidP="007601E3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D2F05" w:rsidRPr="00BA73DC" w:rsidRDefault="005D2F05" w:rsidP="007601E3">
      <w:pPr>
        <w:spacing w:after="0" w:line="240" w:lineRule="auto"/>
        <w:ind w:left="2160" w:hanging="2160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 xml:space="preserve">Where: </w:t>
      </w:r>
      <w:r w:rsidRPr="00BA73DC">
        <w:rPr>
          <w:rFonts w:asciiTheme="majorHAnsi" w:hAnsiTheme="majorHAnsi" w:cs="Times New Roman"/>
          <w:sz w:val="24"/>
          <w:szCs w:val="24"/>
        </w:rPr>
        <w:t xml:space="preserve"> </w:t>
      </w:r>
      <w:r w:rsidRPr="00BA73DC">
        <w:rPr>
          <w:rFonts w:asciiTheme="majorHAnsi" w:hAnsiTheme="majorHAnsi" w:cs="Times New Roman"/>
          <w:sz w:val="24"/>
          <w:szCs w:val="24"/>
        </w:rPr>
        <w:tab/>
        <w:t xml:space="preserve">Meeting via </w:t>
      </w:r>
      <w:r w:rsidR="007601E3" w:rsidRPr="00BA73DC">
        <w:rPr>
          <w:rFonts w:asciiTheme="majorHAnsi" w:hAnsiTheme="majorHAnsi" w:cs="Times New Roman"/>
          <w:sz w:val="24"/>
          <w:szCs w:val="24"/>
        </w:rPr>
        <w:t>t</w:t>
      </w:r>
      <w:r w:rsidRPr="00BA73DC">
        <w:rPr>
          <w:rFonts w:asciiTheme="majorHAnsi" w:hAnsiTheme="majorHAnsi" w:cs="Times New Roman"/>
          <w:sz w:val="24"/>
          <w:szCs w:val="24"/>
        </w:rPr>
        <w:t>elephone; Regional and HQ staff will reserve space as required for the call.</w:t>
      </w:r>
    </w:p>
    <w:p w:rsidR="005D2F05" w:rsidRPr="00BA73DC" w:rsidRDefault="005D2F05" w:rsidP="007601E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D2F05" w:rsidRPr="00BA73DC" w:rsidRDefault="005D2F05" w:rsidP="007601E3">
      <w:pPr>
        <w:pBdr>
          <w:bottom w:val="single" w:sz="6" w:space="1" w:color="auto"/>
        </w:pBd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Call-</w:t>
      </w:r>
      <w:r w:rsidR="00BA73DC">
        <w:rPr>
          <w:rFonts w:asciiTheme="majorHAnsi" w:hAnsiTheme="majorHAnsi" w:cs="Times New Roman"/>
          <w:b/>
          <w:sz w:val="24"/>
          <w:szCs w:val="24"/>
        </w:rPr>
        <w:t>I</w:t>
      </w:r>
      <w:r w:rsidRPr="00BA73DC">
        <w:rPr>
          <w:rFonts w:asciiTheme="majorHAnsi" w:hAnsiTheme="majorHAnsi" w:cs="Times New Roman"/>
          <w:b/>
          <w:sz w:val="24"/>
          <w:szCs w:val="24"/>
        </w:rPr>
        <w:t xml:space="preserve">n </w:t>
      </w:r>
      <w:r w:rsidR="00BA73DC">
        <w:rPr>
          <w:rFonts w:asciiTheme="majorHAnsi" w:hAnsiTheme="majorHAnsi" w:cs="Times New Roman"/>
          <w:b/>
          <w:sz w:val="24"/>
          <w:szCs w:val="24"/>
        </w:rPr>
        <w:t>Number</w:t>
      </w:r>
      <w:r w:rsidRPr="00BA73DC">
        <w:rPr>
          <w:rFonts w:asciiTheme="majorHAnsi" w:hAnsiTheme="majorHAnsi" w:cs="Times New Roman"/>
          <w:b/>
          <w:sz w:val="24"/>
          <w:szCs w:val="24"/>
        </w:rPr>
        <w:t>:</w:t>
      </w:r>
      <w:r w:rsidRPr="00BA73DC">
        <w:rPr>
          <w:rFonts w:asciiTheme="majorHAnsi" w:hAnsiTheme="majorHAnsi" w:cs="Times New Roman"/>
          <w:b/>
          <w:sz w:val="24"/>
          <w:szCs w:val="24"/>
        </w:rPr>
        <w:tab/>
      </w:r>
      <w:r w:rsidRPr="00BA73DC">
        <w:rPr>
          <w:rFonts w:asciiTheme="majorHAnsi" w:hAnsiTheme="majorHAnsi" w:cs="Times New Roman"/>
          <w:sz w:val="24"/>
          <w:szCs w:val="24"/>
        </w:rPr>
        <w:t>1-866-807-9591--Participant code 1886821</w:t>
      </w:r>
    </w:p>
    <w:p w:rsidR="007514F1" w:rsidRPr="00BA73DC" w:rsidRDefault="007514F1" w:rsidP="007601E3">
      <w:pPr>
        <w:pBdr>
          <w:bottom w:val="single" w:sz="6" w:space="1" w:color="auto"/>
        </w:pBd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7601E3" w:rsidRPr="00BA73DC" w:rsidRDefault="007601E3" w:rsidP="007601E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D2F05" w:rsidRPr="00BA73DC" w:rsidRDefault="005D2F05" w:rsidP="00BA73DC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b/>
          <w:sz w:val="24"/>
          <w:szCs w:val="24"/>
        </w:rPr>
        <w:t>Welcome and Announcements</w:t>
      </w:r>
      <w:r w:rsidR="008500FD" w:rsidRPr="00BA73DC">
        <w:rPr>
          <w:rFonts w:asciiTheme="majorHAnsi" w:hAnsiTheme="majorHAnsi" w:cs="Times New Roman"/>
          <w:sz w:val="24"/>
          <w:szCs w:val="24"/>
        </w:rPr>
        <w:t xml:space="preserve"> (</w:t>
      </w:r>
      <w:r w:rsidR="005830A8" w:rsidRPr="00BA73DC">
        <w:rPr>
          <w:rFonts w:asciiTheme="majorHAnsi" w:hAnsiTheme="majorHAnsi" w:cs="Times New Roman"/>
          <w:sz w:val="24"/>
          <w:szCs w:val="24"/>
        </w:rPr>
        <w:t>3</w:t>
      </w:r>
      <w:r w:rsidR="008500FD" w:rsidRPr="00BA73DC">
        <w:rPr>
          <w:rFonts w:asciiTheme="majorHAnsi" w:hAnsiTheme="majorHAnsi" w:cs="Times New Roman"/>
          <w:sz w:val="24"/>
          <w:szCs w:val="24"/>
        </w:rPr>
        <w:t xml:space="preserve"> minutes)</w:t>
      </w:r>
    </w:p>
    <w:p w:rsidR="005D2F05" w:rsidRPr="00BA73DC" w:rsidRDefault="005D2F05" w:rsidP="00BA73DC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sz w:val="24"/>
          <w:szCs w:val="24"/>
        </w:rPr>
        <w:t>Peggy Schmidt, Civil Rights Analyst &amp; Call Coordinator</w:t>
      </w:r>
    </w:p>
    <w:p w:rsidR="005D2F05" w:rsidRPr="00E83AFF" w:rsidRDefault="005D2F05" w:rsidP="00BA73DC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16"/>
          <w:szCs w:val="16"/>
        </w:rPr>
      </w:pPr>
    </w:p>
    <w:p w:rsidR="0060416B" w:rsidRPr="00BA73DC" w:rsidRDefault="00291987" w:rsidP="00BA73DC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Overview of Child Welfare Activities</w:t>
      </w:r>
      <w:r w:rsidR="00DB50BC" w:rsidRPr="00BA73DC">
        <w:rPr>
          <w:rFonts w:asciiTheme="majorHAnsi" w:hAnsiTheme="majorHAnsi" w:cs="Times New Roman"/>
          <w:sz w:val="24"/>
          <w:szCs w:val="24"/>
        </w:rPr>
        <w:t xml:space="preserve"> (</w:t>
      </w:r>
      <w:r w:rsidR="005830A8" w:rsidRPr="00BA73DC">
        <w:rPr>
          <w:rFonts w:asciiTheme="majorHAnsi" w:hAnsiTheme="majorHAnsi" w:cs="Times New Roman"/>
          <w:sz w:val="24"/>
          <w:szCs w:val="24"/>
        </w:rPr>
        <w:t>5</w:t>
      </w:r>
      <w:r w:rsidR="00DB50BC" w:rsidRPr="00BA73DC">
        <w:rPr>
          <w:rFonts w:asciiTheme="majorHAnsi" w:hAnsiTheme="majorHAnsi" w:cs="Times New Roman"/>
          <w:sz w:val="24"/>
          <w:szCs w:val="24"/>
        </w:rPr>
        <w:t xml:space="preserve"> </w:t>
      </w:r>
      <w:r w:rsidR="0060416B" w:rsidRPr="00BA73DC">
        <w:rPr>
          <w:rFonts w:asciiTheme="majorHAnsi" w:hAnsiTheme="majorHAnsi" w:cs="Times New Roman"/>
          <w:sz w:val="24"/>
          <w:szCs w:val="24"/>
        </w:rPr>
        <w:t>minutes)</w:t>
      </w:r>
    </w:p>
    <w:p w:rsidR="00DC0EBE" w:rsidRPr="00BA73DC" w:rsidRDefault="0060416B" w:rsidP="00BA73DC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sz w:val="24"/>
          <w:szCs w:val="24"/>
        </w:rPr>
        <w:t>Robinsue Frohboese, Deputy Director for Civil Rights</w:t>
      </w:r>
    </w:p>
    <w:p w:rsidR="0060416B" w:rsidRPr="00E83AFF" w:rsidRDefault="0060416B" w:rsidP="00BA73DC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16"/>
          <w:szCs w:val="16"/>
        </w:rPr>
      </w:pPr>
    </w:p>
    <w:p w:rsidR="005D2F05" w:rsidRPr="00E83AFF" w:rsidRDefault="002D7D23" w:rsidP="002D7D2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E83AFF">
        <w:rPr>
          <w:rFonts w:asciiTheme="majorHAnsi" w:hAnsiTheme="majorHAnsi" w:cs="Times New Roman"/>
          <w:b/>
          <w:sz w:val="24"/>
          <w:szCs w:val="24"/>
        </w:rPr>
        <w:t>Barrier to Birthmother’s Access to Services – Local Agency Failure to Provide Language Access Services</w:t>
      </w:r>
      <w:r w:rsidR="00E83AFF" w:rsidRPr="00E83AFF">
        <w:rPr>
          <w:rFonts w:asciiTheme="majorHAnsi" w:hAnsiTheme="majorHAnsi" w:cs="Times New Roman"/>
          <w:b/>
          <w:sz w:val="24"/>
          <w:szCs w:val="24"/>
        </w:rPr>
        <w:t xml:space="preserve">:  </w:t>
      </w:r>
      <w:r w:rsidR="00544FAE" w:rsidRPr="00E83AFF">
        <w:rPr>
          <w:rFonts w:asciiTheme="majorHAnsi" w:hAnsiTheme="majorHAnsi" w:cs="Times New Roman"/>
          <w:sz w:val="24"/>
          <w:szCs w:val="24"/>
        </w:rPr>
        <w:t xml:space="preserve">Mississippi Department of Human </w:t>
      </w:r>
      <w:r w:rsidR="00BF6A41" w:rsidRPr="00E83AFF">
        <w:rPr>
          <w:rFonts w:asciiTheme="majorHAnsi" w:hAnsiTheme="majorHAnsi" w:cs="Times New Roman"/>
          <w:sz w:val="24"/>
          <w:szCs w:val="24"/>
        </w:rPr>
        <w:t>Services (</w:t>
      </w:r>
      <w:r w:rsidR="00221488" w:rsidRPr="00E83AFF">
        <w:rPr>
          <w:rFonts w:asciiTheme="majorHAnsi" w:hAnsiTheme="majorHAnsi" w:cs="Times New Roman"/>
          <w:sz w:val="24"/>
          <w:szCs w:val="24"/>
        </w:rPr>
        <w:t>aka “Baby Ruby”</w:t>
      </w:r>
      <w:r w:rsidRPr="00E83AFF">
        <w:rPr>
          <w:rFonts w:asciiTheme="majorHAnsi" w:hAnsiTheme="majorHAnsi" w:cs="Times New Roman"/>
          <w:sz w:val="24"/>
          <w:szCs w:val="24"/>
        </w:rPr>
        <w:t>)</w:t>
      </w:r>
      <w:r w:rsidR="00E83AFF" w:rsidRPr="00E83AFF">
        <w:rPr>
          <w:rFonts w:asciiTheme="majorHAnsi" w:hAnsiTheme="majorHAnsi" w:cs="Times New Roman"/>
          <w:sz w:val="24"/>
          <w:szCs w:val="24"/>
        </w:rPr>
        <w:t xml:space="preserve"> </w:t>
      </w:r>
      <w:r w:rsidR="00847D00" w:rsidRPr="00E83AFF">
        <w:rPr>
          <w:rFonts w:asciiTheme="majorHAnsi" w:hAnsiTheme="majorHAnsi" w:cs="Times New Roman"/>
          <w:sz w:val="24"/>
          <w:szCs w:val="24"/>
        </w:rPr>
        <w:t>(09-99895/10-109106)</w:t>
      </w:r>
    </w:p>
    <w:p w:rsidR="00221488" w:rsidRPr="002D7D23" w:rsidRDefault="00221488" w:rsidP="00BA73DC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</w:p>
    <w:p w:rsidR="00BA73DC" w:rsidRPr="002D7D23" w:rsidRDefault="00544FAE" w:rsidP="00BA73DC">
      <w:pPr>
        <w:spacing w:after="0" w:line="240" w:lineRule="auto"/>
        <w:ind w:left="360" w:firstLine="720"/>
        <w:rPr>
          <w:rFonts w:asciiTheme="majorHAnsi" w:hAnsiTheme="majorHAnsi" w:cs="Times New Roman"/>
          <w:sz w:val="24"/>
          <w:szCs w:val="24"/>
        </w:rPr>
      </w:pPr>
      <w:r w:rsidRPr="002D7D23">
        <w:rPr>
          <w:rFonts w:asciiTheme="majorHAnsi" w:hAnsiTheme="majorHAnsi" w:cs="Times New Roman"/>
          <w:sz w:val="24"/>
          <w:szCs w:val="24"/>
        </w:rPr>
        <w:t xml:space="preserve">Case </w:t>
      </w:r>
      <w:r w:rsidR="004C23BD" w:rsidRPr="002D7D23">
        <w:rPr>
          <w:rFonts w:asciiTheme="majorHAnsi" w:hAnsiTheme="majorHAnsi" w:cs="Times New Roman"/>
          <w:sz w:val="24"/>
          <w:szCs w:val="24"/>
        </w:rPr>
        <w:t>Background</w:t>
      </w:r>
      <w:r w:rsidR="002D7D23">
        <w:rPr>
          <w:rFonts w:asciiTheme="majorHAnsi" w:hAnsiTheme="majorHAnsi" w:cs="Times New Roman"/>
          <w:sz w:val="24"/>
          <w:szCs w:val="24"/>
        </w:rPr>
        <w:t xml:space="preserve"> (10 minutes)</w:t>
      </w:r>
      <w:r w:rsidR="002D7D23" w:rsidRPr="002D7D2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2D7D23" w:rsidRDefault="002D7D23" w:rsidP="00BA73DC">
      <w:pPr>
        <w:spacing w:after="0" w:line="240" w:lineRule="auto"/>
        <w:ind w:left="360"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Beatriz Romero-Escobar, Equal </w:t>
      </w:r>
      <w:r w:rsidR="00BF6A41">
        <w:rPr>
          <w:rFonts w:asciiTheme="majorHAnsi" w:hAnsiTheme="majorHAnsi" w:cs="Times New Roman"/>
          <w:sz w:val="24"/>
          <w:szCs w:val="24"/>
        </w:rPr>
        <w:t>Opportunity</w:t>
      </w:r>
      <w:r>
        <w:rPr>
          <w:rFonts w:asciiTheme="majorHAnsi" w:hAnsiTheme="majorHAnsi" w:cs="Times New Roman"/>
          <w:sz w:val="24"/>
          <w:szCs w:val="24"/>
        </w:rPr>
        <w:t xml:space="preserve"> Specialist, Region IV</w:t>
      </w:r>
    </w:p>
    <w:p w:rsidR="00BA73DC" w:rsidRPr="00BA73DC" w:rsidRDefault="00BA73DC" w:rsidP="00BA73DC">
      <w:pPr>
        <w:spacing w:after="0" w:line="240" w:lineRule="auto"/>
        <w:ind w:left="360" w:firstLine="720"/>
        <w:rPr>
          <w:rFonts w:asciiTheme="majorHAnsi" w:hAnsiTheme="majorHAnsi" w:cs="Times New Roman"/>
          <w:sz w:val="24"/>
          <w:szCs w:val="24"/>
        </w:rPr>
      </w:pPr>
    </w:p>
    <w:p w:rsidR="00BA73DC" w:rsidRPr="00BA73DC" w:rsidRDefault="00BA73DC" w:rsidP="00BA73DC">
      <w:pPr>
        <w:spacing w:after="0" w:line="240" w:lineRule="auto"/>
        <w:ind w:left="360" w:firstLine="720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sz w:val="24"/>
          <w:szCs w:val="24"/>
        </w:rPr>
        <w:t xml:space="preserve">ACF </w:t>
      </w:r>
      <w:r w:rsidR="00221488" w:rsidRPr="00BA73DC">
        <w:rPr>
          <w:rFonts w:asciiTheme="majorHAnsi" w:hAnsiTheme="majorHAnsi" w:cs="Times New Roman"/>
          <w:sz w:val="24"/>
          <w:szCs w:val="24"/>
        </w:rPr>
        <w:t xml:space="preserve">Program Violations </w:t>
      </w:r>
      <w:r w:rsidR="002D7D23">
        <w:rPr>
          <w:rFonts w:asciiTheme="majorHAnsi" w:hAnsiTheme="majorHAnsi" w:cs="Times New Roman"/>
          <w:sz w:val="24"/>
          <w:szCs w:val="24"/>
        </w:rPr>
        <w:t>(10 minutes)</w:t>
      </w:r>
    </w:p>
    <w:p w:rsidR="00221488" w:rsidRPr="00BA73DC" w:rsidRDefault="00E83AFF" w:rsidP="00BA73DC">
      <w:pPr>
        <w:spacing w:after="0" w:line="240" w:lineRule="auto"/>
        <w:ind w:left="360" w:firstLine="720"/>
        <w:rPr>
          <w:rFonts w:asciiTheme="majorHAnsi" w:hAnsiTheme="majorHAnsi" w:cs="Times New Roman"/>
          <w:sz w:val="24"/>
          <w:szCs w:val="24"/>
        </w:rPr>
      </w:pPr>
      <w:r w:rsidRPr="00E83AFF">
        <w:rPr>
          <w:rFonts w:asciiTheme="majorHAnsi" w:hAnsiTheme="majorHAnsi" w:cs="Times New Roman"/>
          <w:sz w:val="24"/>
          <w:szCs w:val="24"/>
        </w:rPr>
        <w:t xml:space="preserve">Esther </w:t>
      </w:r>
      <w:proofErr w:type="spellStart"/>
      <w:r w:rsidRPr="00E83AFF">
        <w:rPr>
          <w:rFonts w:asciiTheme="majorHAnsi" w:hAnsiTheme="majorHAnsi" w:cs="Times New Roman"/>
          <w:sz w:val="24"/>
          <w:szCs w:val="24"/>
        </w:rPr>
        <w:t>Sherrard</w:t>
      </w:r>
      <w:proofErr w:type="spellEnd"/>
      <w:r>
        <w:rPr>
          <w:rFonts w:asciiTheme="majorHAnsi" w:hAnsiTheme="majorHAnsi" w:cs="Times New Roman"/>
          <w:sz w:val="24"/>
          <w:szCs w:val="24"/>
        </w:rPr>
        <w:t>,</w:t>
      </w:r>
      <w:r w:rsidRPr="00E83AFF">
        <w:t xml:space="preserve"> </w:t>
      </w:r>
      <w:r w:rsidR="00470975" w:rsidRPr="00470975">
        <w:rPr>
          <w:rFonts w:asciiTheme="majorHAnsi" w:hAnsiTheme="majorHAnsi" w:cs="Times New Roman"/>
          <w:sz w:val="24"/>
          <w:szCs w:val="24"/>
        </w:rPr>
        <w:t>Child Welfare Program Specialist</w:t>
      </w:r>
      <w:r>
        <w:rPr>
          <w:rFonts w:asciiTheme="majorHAnsi" w:hAnsiTheme="majorHAnsi" w:cs="Times New Roman"/>
          <w:sz w:val="24"/>
          <w:szCs w:val="24"/>
        </w:rPr>
        <w:t xml:space="preserve">, </w:t>
      </w:r>
      <w:r w:rsidR="002D7D23">
        <w:rPr>
          <w:rFonts w:asciiTheme="majorHAnsi" w:hAnsiTheme="majorHAnsi" w:cs="Times New Roman"/>
          <w:sz w:val="24"/>
          <w:szCs w:val="24"/>
        </w:rPr>
        <w:t xml:space="preserve">ACF </w:t>
      </w:r>
      <w:r w:rsidR="00BA73DC">
        <w:rPr>
          <w:rFonts w:asciiTheme="majorHAnsi" w:hAnsiTheme="majorHAnsi" w:cs="Times New Roman"/>
          <w:sz w:val="24"/>
          <w:szCs w:val="24"/>
        </w:rPr>
        <w:t>Children’s Bureau</w:t>
      </w:r>
      <w:r w:rsidR="00BA73DC" w:rsidRPr="00BA73D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BA73DC" w:rsidRPr="00BA73DC" w:rsidRDefault="00BA73DC" w:rsidP="00BA73DC">
      <w:pPr>
        <w:spacing w:after="0"/>
        <w:ind w:left="1080"/>
        <w:rPr>
          <w:rFonts w:asciiTheme="majorHAnsi" w:hAnsiTheme="majorHAnsi" w:cs="Times New Roman"/>
          <w:sz w:val="24"/>
          <w:szCs w:val="24"/>
        </w:rPr>
      </w:pPr>
    </w:p>
    <w:p w:rsidR="00BA73DC" w:rsidRPr="00BA73DC" w:rsidRDefault="002D7D23" w:rsidP="00BA73DC">
      <w:pPr>
        <w:spacing w:after="0"/>
        <w:ind w:left="108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Collaboration with DOJ re </w:t>
      </w:r>
      <w:r w:rsidR="00221488" w:rsidRPr="00BA73DC">
        <w:rPr>
          <w:rFonts w:asciiTheme="majorHAnsi" w:hAnsiTheme="majorHAnsi" w:cs="Times New Roman"/>
          <w:sz w:val="24"/>
          <w:szCs w:val="24"/>
        </w:rPr>
        <w:t xml:space="preserve">Concerns about the Court’s </w:t>
      </w:r>
      <w:r w:rsidR="00BF6A41" w:rsidRPr="00BA73DC">
        <w:rPr>
          <w:rFonts w:asciiTheme="majorHAnsi" w:hAnsiTheme="majorHAnsi" w:cs="Times New Roman"/>
          <w:sz w:val="24"/>
          <w:szCs w:val="24"/>
        </w:rPr>
        <w:t xml:space="preserve">Conduct </w:t>
      </w:r>
      <w:r w:rsidR="00BF6A41">
        <w:rPr>
          <w:rFonts w:asciiTheme="majorHAnsi" w:hAnsiTheme="majorHAnsi" w:cs="Times New Roman"/>
          <w:sz w:val="24"/>
          <w:szCs w:val="24"/>
        </w:rPr>
        <w:t>(</w:t>
      </w:r>
      <w:r>
        <w:rPr>
          <w:rFonts w:asciiTheme="majorHAnsi" w:hAnsiTheme="majorHAnsi" w:cs="Times New Roman"/>
          <w:sz w:val="24"/>
          <w:szCs w:val="24"/>
        </w:rPr>
        <w:t>10 minutes)</w:t>
      </w:r>
    </w:p>
    <w:p w:rsidR="00BA73DC" w:rsidRPr="00BA73DC" w:rsidRDefault="005830A8" w:rsidP="00BA73DC">
      <w:pPr>
        <w:spacing w:after="0"/>
        <w:ind w:left="1080"/>
        <w:rPr>
          <w:rFonts w:asciiTheme="majorHAnsi" w:hAnsiTheme="majorHAnsi" w:cs="Times New Roman"/>
          <w:sz w:val="24"/>
          <w:szCs w:val="24"/>
        </w:rPr>
      </w:pPr>
      <w:r w:rsidRPr="00BA73DC">
        <w:rPr>
          <w:rFonts w:asciiTheme="majorHAnsi" w:hAnsiTheme="majorHAnsi" w:cs="Times New Roman"/>
          <w:sz w:val="24"/>
          <w:szCs w:val="24"/>
        </w:rPr>
        <w:t>Kevonne Small</w:t>
      </w:r>
      <w:r w:rsidR="00BA73DC" w:rsidRPr="00BA73DC">
        <w:rPr>
          <w:rFonts w:asciiTheme="majorHAnsi" w:hAnsiTheme="majorHAnsi" w:cs="Times New Roman"/>
          <w:sz w:val="24"/>
          <w:szCs w:val="24"/>
        </w:rPr>
        <w:t>/</w:t>
      </w:r>
      <w:r w:rsidRPr="00BA73DC">
        <w:rPr>
          <w:rFonts w:asciiTheme="majorHAnsi" w:hAnsiTheme="majorHAnsi" w:cs="Times New Roman"/>
          <w:sz w:val="24"/>
          <w:szCs w:val="24"/>
        </w:rPr>
        <w:t xml:space="preserve"> Mike Mule, FCS Attorneys</w:t>
      </w:r>
    </w:p>
    <w:p w:rsidR="002D7D23" w:rsidRPr="00BA73DC" w:rsidRDefault="002D7D23" w:rsidP="002D7D23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</w:p>
    <w:p w:rsidR="002D7D23" w:rsidRPr="00E83AFF" w:rsidRDefault="002D7D23" w:rsidP="002D7D2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E83AFF">
        <w:rPr>
          <w:rFonts w:asciiTheme="majorHAnsi" w:hAnsiTheme="majorHAnsi" w:cs="Times New Roman"/>
          <w:b/>
          <w:sz w:val="24"/>
          <w:szCs w:val="24"/>
        </w:rPr>
        <w:t>Barrier to Birthmother’s Access to Services – Local Agency Reliance on Stereotypes r</w:t>
      </w:r>
      <w:r w:rsidR="00BF6A41" w:rsidRPr="00E83AFF">
        <w:rPr>
          <w:rFonts w:asciiTheme="majorHAnsi" w:hAnsiTheme="majorHAnsi" w:cs="Times New Roman"/>
          <w:b/>
          <w:sz w:val="24"/>
          <w:szCs w:val="24"/>
        </w:rPr>
        <w:t xml:space="preserve">egarding </w:t>
      </w:r>
      <w:r w:rsidRPr="00E83AFF">
        <w:rPr>
          <w:rFonts w:asciiTheme="majorHAnsi" w:hAnsiTheme="majorHAnsi" w:cs="Times New Roman"/>
          <w:b/>
          <w:sz w:val="24"/>
          <w:szCs w:val="24"/>
        </w:rPr>
        <w:t>Individuals with Disabilities</w:t>
      </w:r>
      <w:r w:rsidR="00E83AFF" w:rsidRPr="00E83AFF">
        <w:rPr>
          <w:rFonts w:asciiTheme="majorHAnsi" w:hAnsiTheme="majorHAnsi" w:cs="Times New Roman"/>
          <w:b/>
          <w:sz w:val="24"/>
          <w:szCs w:val="24"/>
        </w:rPr>
        <w:t xml:space="preserve">:  </w:t>
      </w:r>
      <w:r w:rsidRPr="00E83AFF">
        <w:rPr>
          <w:rFonts w:asciiTheme="majorHAnsi" w:hAnsiTheme="majorHAnsi" w:cs="Times New Roman"/>
          <w:sz w:val="24"/>
          <w:szCs w:val="24"/>
        </w:rPr>
        <w:t>Haines v. Massachusetts Department of Children and Families</w:t>
      </w:r>
      <w:r w:rsidR="00E83AFF" w:rsidRPr="00E83AFF">
        <w:rPr>
          <w:rFonts w:asciiTheme="majorHAnsi" w:hAnsiTheme="majorHAnsi" w:cs="Times New Roman"/>
          <w:sz w:val="24"/>
          <w:szCs w:val="24"/>
        </w:rPr>
        <w:t xml:space="preserve">, </w:t>
      </w:r>
      <w:r w:rsidRPr="00E83AFF">
        <w:rPr>
          <w:rFonts w:asciiTheme="majorHAnsi" w:hAnsiTheme="majorHAnsi" w:cs="Times New Roman"/>
          <w:sz w:val="24"/>
          <w:szCs w:val="24"/>
        </w:rPr>
        <w:t>(14-182176)</w:t>
      </w:r>
    </w:p>
    <w:p w:rsidR="002D7D23" w:rsidRDefault="002D7D23" w:rsidP="002D7D23">
      <w:pPr>
        <w:spacing w:after="0" w:line="240" w:lineRule="auto"/>
        <w:ind w:left="360" w:firstLine="720"/>
        <w:rPr>
          <w:rFonts w:asciiTheme="majorHAnsi" w:hAnsiTheme="majorHAnsi" w:cs="Times New Roman"/>
          <w:sz w:val="24"/>
          <w:szCs w:val="24"/>
        </w:rPr>
      </w:pPr>
    </w:p>
    <w:p w:rsidR="002D7D23" w:rsidRPr="002D7D23" w:rsidRDefault="002D7D23" w:rsidP="002D7D23">
      <w:pPr>
        <w:spacing w:after="0" w:line="240" w:lineRule="auto"/>
        <w:ind w:left="360" w:firstLine="720"/>
        <w:rPr>
          <w:rFonts w:asciiTheme="majorHAnsi" w:hAnsiTheme="majorHAnsi" w:cs="Times New Roman"/>
          <w:sz w:val="24"/>
          <w:szCs w:val="24"/>
        </w:rPr>
      </w:pPr>
      <w:r w:rsidRPr="002D7D23">
        <w:rPr>
          <w:rFonts w:asciiTheme="majorHAnsi" w:hAnsiTheme="majorHAnsi" w:cs="Times New Roman"/>
          <w:sz w:val="24"/>
          <w:szCs w:val="24"/>
        </w:rPr>
        <w:t>Case Background</w:t>
      </w:r>
      <w:r>
        <w:rPr>
          <w:rFonts w:asciiTheme="majorHAnsi" w:hAnsiTheme="majorHAnsi" w:cs="Times New Roman"/>
          <w:sz w:val="24"/>
          <w:szCs w:val="24"/>
        </w:rPr>
        <w:t xml:space="preserve"> (1</w:t>
      </w:r>
      <w:r w:rsidR="00BF6A41">
        <w:rPr>
          <w:rFonts w:asciiTheme="majorHAnsi" w:hAnsiTheme="majorHAnsi" w:cs="Times New Roman"/>
          <w:sz w:val="24"/>
          <w:szCs w:val="24"/>
        </w:rPr>
        <w:t>5</w:t>
      </w:r>
      <w:r>
        <w:rPr>
          <w:rFonts w:asciiTheme="majorHAnsi" w:hAnsiTheme="majorHAnsi" w:cs="Times New Roman"/>
          <w:sz w:val="24"/>
          <w:szCs w:val="24"/>
        </w:rPr>
        <w:t xml:space="preserve"> minutes)</w:t>
      </w:r>
      <w:r w:rsidRPr="002D7D2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7795E" w:rsidRPr="0097795E" w:rsidRDefault="0097795E" w:rsidP="0097795E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97795E">
        <w:rPr>
          <w:rFonts w:asciiTheme="majorHAnsi" w:hAnsiTheme="majorHAnsi" w:cs="Times New Roman"/>
          <w:sz w:val="24"/>
          <w:szCs w:val="24"/>
        </w:rPr>
        <w:t xml:space="preserve">Susan M. </w:t>
      </w:r>
      <w:proofErr w:type="spellStart"/>
      <w:r w:rsidRPr="0097795E">
        <w:rPr>
          <w:rFonts w:asciiTheme="majorHAnsi" w:hAnsiTheme="majorHAnsi" w:cs="Times New Roman"/>
          <w:sz w:val="24"/>
          <w:szCs w:val="24"/>
        </w:rPr>
        <w:t>Pezzullo</w:t>
      </w:r>
      <w:proofErr w:type="spellEnd"/>
      <w:r w:rsidRPr="0097795E">
        <w:rPr>
          <w:rFonts w:asciiTheme="majorHAnsi" w:hAnsiTheme="majorHAnsi" w:cs="Times New Roman"/>
          <w:sz w:val="24"/>
          <w:szCs w:val="24"/>
        </w:rPr>
        <w:t xml:space="preserve"> Rhodes, Regional Manager, Region I</w:t>
      </w:r>
    </w:p>
    <w:p w:rsidR="004225E2" w:rsidRDefault="0097795E" w:rsidP="0097795E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97795E">
        <w:rPr>
          <w:rFonts w:asciiTheme="majorHAnsi" w:hAnsiTheme="majorHAnsi" w:cs="Times New Roman"/>
          <w:sz w:val="24"/>
          <w:szCs w:val="24"/>
        </w:rPr>
        <w:t>David Corbett, Equal Opportunity Specialist, Region I</w:t>
      </w:r>
    </w:p>
    <w:p w:rsidR="0097795E" w:rsidRPr="00BF6A41" w:rsidRDefault="0097795E" w:rsidP="0097795E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</w:p>
    <w:p w:rsidR="007601E3" w:rsidRPr="00BF6A41" w:rsidRDefault="00BF6A41" w:rsidP="007601E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Wrap U</w:t>
      </w:r>
      <w:r w:rsidR="00221488" w:rsidRPr="00BF6A41">
        <w:rPr>
          <w:rFonts w:asciiTheme="majorHAnsi" w:hAnsiTheme="majorHAnsi" w:cs="Times New Roman"/>
          <w:b/>
          <w:sz w:val="24"/>
          <w:szCs w:val="24"/>
        </w:rPr>
        <w:t xml:space="preserve">p </w:t>
      </w:r>
      <w:r w:rsidR="004225E2" w:rsidRPr="00BF6A41">
        <w:rPr>
          <w:rFonts w:asciiTheme="majorHAnsi" w:hAnsiTheme="majorHAnsi" w:cs="Times New Roman"/>
          <w:sz w:val="24"/>
          <w:szCs w:val="24"/>
        </w:rPr>
        <w:t>(</w:t>
      </w:r>
      <w:r w:rsidR="005830A8" w:rsidRPr="00BF6A41">
        <w:rPr>
          <w:rFonts w:asciiTheme="majorHAnsi" w:hAnsiTheme="majorHAnsi" w:cs="Times New Roman"/>
          <w:sz w:val="24"/>
          <w:szCs w:val="24"/>
        </w:rPr>
        <w:t>2</w:t>
      </w:r>
      <w:r w:rsidR="008500FD" w:rsidRPr="00BF6A41">
        <w:rPr>
          <w:rFonts w:asciiTheme="majorHAnsi" w:hAnsiTheme="majorHAnsi" w:cs="Times New Roman"/>
          <w:sz w:val="24"/>
          <w:szCs w:val="24"/>
        </w:rPr>
        <w:t xml:space="preserve"> minutes)</w:t>
      </w:r>
    </w:p>
    <w:p w:rsidR="00577770" w:rsidRPr="00BF6A41" w:rsidRDefault="00577770" w:rsidP="00577770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BF6A41">
        <w:rPr>
          <w:rFonts w:asciiTheme="majorHAnsi" w:hAnsiTheme="majorHAnsi" w:cs="Times New Roman"/>
          <w:sz w:val="24"/>
          <w:szCs w:val="24"/>
        </w:rPr>
        <w:t>Peggy Schmidt, Civil Rights Analyst &amp; Call Coordinator</w:t>
      </w:r>
    </w:p>
    <w:p w:rsidR="00577770" w:rsidRDefault="00577770" w:rsidP="00577770">
      <w:pPr>
        <w:pStyle w:val="ListParagraph"/>
        <w:spacing w:after="0" w:line="240" w:lineRule="auto"/>
        <w:ind w:left="1080"/>
        <w:rPr>
          <w:rFonts w:asciiTheme="majorHAnsi" w:hAnsiTheme="majorHAnsi" w:cs="Times New Roman"/>
          <w:sz w:val="24"/>
          <w:szCs w:val="24"/>
        </w:rPr>
      </w:pPr>
    </w:p>
    <w:p w:rsidR="00CD7FBB" w:rsidRPr="00BF6A41" w:rsidRDefault="00CD7FBB" w:rsidP="00CD7FBB">
      <w:pPr>
        <w:pStyle w:val="ListParagraph"/>
        <w:spacing w:after="0" w:line="24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CD7FBB">
        <w:rPr>
          <w:rFonts w:asciiTheme="majorHAnsi" w:hAnsiTheme="majorHAnsi" w:cs="Times New Roman"/>
          <w:sz w:val="24"/>
          <w:szCs w:val="24"/>
        </w:rPr>
        <w:t>ATTACHMENTS:  ACF Violation Letter</w:t>
      </w:r>
      <w:r w:rsidR="008D24AB">
        <w:rPr>
          <w:rFonts w:asciiTheme="majorHAnsi" w:hAnsiTheme="majorHAnsi" w:cs="Times New Roman"/>
          <w:sz w:val="24"/>
          <w:szCs w:val="24"/>
        </w:rPr>
        <w:t xml:space="preserve"> </w:t>
      </w:r>
      <w:r w:rsidR="005261B0">
        <w:rPr>
          <w:rFonts w:asciiTheme="majorHAnsi" w:hAnsiTheme="majorHAnsi" w:cs="Times New Roman"/>
          <w:sz w:val="24"/>
          <w:szCs w:val="24"/>
        </w:rPr>
        <w:t xml:space="preserve">(09-99895/10-109106); OCR/DOJ letter and </w:t>
      </w:r>
      <w:bookmarkStart w:id="0" w:name="_GoBack"/>
      <w:bookmarkEnd w:id="0"/>
      <w:r w:rsidRPr="00CD7FBB">
        <w:rPr>
          <w:rFonts w:asciiTheme="majorHAnsi" w:hAnsiTheme="majorHAnsi" w:cs="Times New Roman"/>
          <w:sz w:val="24"/>
          <w:szCs w:val="24"/>
        </w:rPr>
        <w:t xml:space="preserve">Data Sharing Agreement (14-182176); Link to NCD’s </w:t>
      </w:r>
      <w:r w:rsidRPr="00CD7FBB">
        <w:rPr>
          <w:rFonts w:asciiTheme="majorHAnsi" w:hAnsiTheme="majorHAnsi" w:cs="Times New Roman"/>
          <w:i/>
          <w:sz w:val="24"/>
          <w:szCs w:val="24"/>
        </w:rPr>
        <w:t>Rocking the Cradle</w:t>
      </w:r>
      <w:r w:rsidRPr="00CD7FBB">
        <w:rPr>
          <w:rFonts w:asciiTheme="majorHAnsi" w:hAnsiTheme="majorHAnsi" w:cs="Times New Roman"/>
          <w:sz w:val="24"/>
          <w:szCs w:val="24"/>
        </w:rPr>
        <w:t xml:space="preserve">; Introduction to </w:t>
      </w:r>
      <w:r w:rsidRPr="00CD7FBB">
        <w:rPr>
          <w:rFonts w:asciiTheme="majorHAnsi" w:hAnsiTheme="majorHAnsi" w:cs="Times New Roman"/>
          <w:i/>
          <w:sz w:val="24"/>
          <w:szCs w:val="24"/>
        </w:rPr>
        <w:t>Rocking the Cradle</w:t>
      </w:r>
      <w:r w:rsidRPr="00CD7FBB">
        <w:rPr>
          <w:rFonts w:asciiTheme="majorHAnsi" w:hAnsiTheme="majorHAnsi" w:cs="Times New Roman"/>
          <w:sz w:val="24"/>
          <w:szCs w:val="24"/>
        </w:rPr>
        <w:t>.</w:t>
      </w:r>
    </w:p>
    <w:sectPr w:rsidR="00CD7FBB" w:rsidRPr="00BF6A41" w:rsidSect="007514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85" w:rsidRDefault="008C2885" w:rsidP="006103ED">
      <w:pPr>
        <w:spacing w:after="0" w:line="240" w:lineRule="auto"/>
      </w:pPr>
      <w:r>
        <w:separator/>
      </w:r>
    </w:p>
  </w:endnote>
  <w:endnote w:type="continuationSeparator" w:id="0">
    <w:p w:rsidR="008C2885" w:rsidRDefault="008C2885" w:rsidP="0061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85" w:rsidRDefault="008C2885" w:rsidP="006103ED">
      <w:pPr>
        <w:spacing w:after="0" w:line="240" w:lineRule="auto"/>
      </w:pPr>
      <w:r>
        <w:separator/>
      </w:r>
    </w:p>
  </w:footnote>
  <w:footnote w:type="continuationSeparator" w:id="0">
    <w:p w:rsidR="008C2885" w:rsidRDefault="008C2885" w:rsidP="0061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3B09"/>
    <w:multiLevelType w:val="hybridMultilevel"/>
    <w:tmpl w:val="707CBD70"/>
    <w:lvl w:ilvl="0" w:tplc="38BE6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3717C"/>
    <w:multiLevelType w:val="hybridMultilevel"/>
    <w:tmpl w:val="CCDC924E"/>
    <w:lvl w:ilvl="0" w:tplc="597C5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05"/>
    <w:rsid w:val="00147051"/>
    <w:rsid w:val="00155B93"/>
    <w:rsid w:val="00192705"/>
    <w:rsid w:val="001B1043"/>
    <w:rsid w:val="00221488"/>
    <w:rsid w:val="00291987"/>
    <w:rsid w:val="002A195A"/>
    <w:rsid w:val="002C7E3A"/>
    <w:rsid w:val="002D7D23"/>
    <w:rsid w:val="004225E2"/>
    <w:rsid w:val="00470975"/>
    <w:rsid w:val="004A6FC3"/>
    <w:rsid w:val="004C23BD"/>
    <w:rsid w:val="004D0715"/>
    <w:rsid w:val="004F5394"/>
    <w:rsid w:val="005261B0"/>
    <w:rsid w:val="00544FAE"/>
    <w:rsid w:val="00577770"/>
    <w:rsid w:val="005830A8"/>
    <w:rsid w:val="005D2F05"/>
    <w:rsid w:val="0060416B"/>
    <w:rsid w:val="006103ED"/>
    <w:rsid w:val="006A4777"/>
    <w:rsid w:val="007514F1"/>
    <w:rsid w:val="007601E3"/>
    <w:rsid w:val="00847D00"/>
    <w:rsid w:val="008500FD"/>
    <w:rsid w:val="00890C05"/>
    <w:rsid w:val="008C2885"/>
    <w:rsid w:val="008D0160"/>
    <w:rsid w:val="008D24AB"/>
    <w:rsid w:val="008D5D9C"/>
    <w:rsid w:val="0097795E"/>
    <w:rsid w:val="009C57A2"/>
    <w:rsid w:val="00B67371"/>
    <w:rsid w:val="00BA2BC4"/>
    <w:rsid w:val="00BA73DC"/>
    <w:rsid w:val="00BC5BC5"/>
    <w:rsid w:val="00BF6A41"/>
    <w:rsid w:val="00C040B4"/>
    <w:rsid w:val="00CD7FBB"/>
    <w:rsid w:val="00CF7599"/>
    <w:rsid w:val="00D450AE"/>
    <w:rsid w:val="00D6313C"/>
    <w:rsid w:val="00DB50BC"/>
    <w:rsid w:val="00DC0EBE"/>
    <w:rsid w:val="00DD6FDD"/>
    <w:rsid w:val="00E0674E"/>
    <w:rsid w:val="00E83AFF"/>
    <w:rsid w:val="00E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3ED"/>
  </w:style>
  <w:style w:type="paragraph" w:styleId="Footer">
    <w:name w:val="footer"/>
    <w:basedOn w:val="Normal"/>
    <w:link w:val="FooterChar"/>
    <w:uiPriority w:val="99"/>
    <w:unhideWhenUsed/>
    <w:rsid w:val="0061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3ED"/>
  </w:style>
  <w:style w:type="paragraph" w:styleId="PlainText">
    <w:name w:val="Plain Text"/>
    <w:basedOn w:val="Normal"/>
    <w:link w:val="PlainTextChar"/>
    <w:uiPriority w:val="99"/>
    <w:semiHidden/>
    <w:unhideWhenUsed/>
    <w:rsid w:val="00BF6A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A4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3ED"/>
  </w:style>
  <w:style w:type="paragraph" w:styleId="Footer">
    <w:name w:val="footer"/>
    <w:basedOn w:val="Normal"/>
    <w:link w:val="FooterChar"/>
    <w:uiPriority w:val="99"/>
    <w:unhideWhenUsed/>
    <w:rsid w:val="0061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3ED"/>
  </w:style>
  <w:style w:type="paragraph" w:styleId="PlainText">
    <w:name w:val="Plain Text"/>
    <w:basedOn w:val="Normal"/>
    <w:link w:val="PlainTextChar"/>
    <w:uiPriority w:val="99"/>
    <w:semiHidden/>
    <w:unhideWhenUsed/>
    <w:rsid w:val="00BF6A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A4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OCR</dc:creator>
  <cp:lastModifiedBy>DHHS</cp:lastModifiedBy>
  <cp:revision>3</cp:revision>
  <dcterms:created xsi:type="dcterms:W3CDTF">2014-11-12T16:06:00Z</dcterms:created>
  <dcterms:modified xsi:type="dcterms:W3CDTF">2014-11-12T17:18:00Z</dcterms:modified>
</cp:coreProperties>
</file>