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C8" w:rsidRDefault="001B52C8" w:rsidP="001B52C8">
      <w:pPr>
        <w:pStyle w:val="Title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D817153" wp14:editId="09E54383">
            <wp:extent cx="5553075" cy="1260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L LBPH 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109">
        <w:rPr>
          <w:b/>
        </w:rPr>
        <w:t>READ. VOTE. SHARE</w:t>
      </w:r>
    </w:p>
    <w:p w:rsidR="001B52C8" w:rsidRDefault="001B52C8" w:rsidP="001B52C8">
      <w:pPr>
        <w:pStyle w:val="Title"/>
      </w:pPr>
      <w:r w:rsidRPr="00CF0109">
        <w:t xml:space="preserve">100 Books, 1 Winner </w:t>
      </w:r>
    </w:p>
    <w:p w:rsidR="001B52C8" w:rsidRDefault="001B52C8" w:rsidP="001B52C8">
      <w:pPr>
        <w:pStyle w:val="ListParagraph"/>
        <w:ind w:left="1080"/>
      </w:pP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Below is the list of America’s 100 most- loved books brought to you by PBS’ The Great American Read. Explore the book list and c</w:t>
      </w:r>
      <w:r w:rsidRPr="00754879">
        <w:rPr>
          <w:rFonts w:ascii="Arial" w:hAnsi="Arial" w:cs="Arial"/>
          <w:sz w:val="28"/>
          <w:szCs w:val="28"/>
        </w:rPr>
        <w:t>hoose your favorite book</w:t>
      </w:r>
      <w:r>
        <w:rPr>
          <w:rFonts w:ascii="Arial" w:hAnsi="Arial" w:cs="Arial"/>
          <w:sz w:val="28"/>
          <w:szCs w:val="28"/>
        </w:rPr>
        <w:t>.  Request books in braille, large print, or audio from LBPH.  Request by: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3E55DE">
        <w:rPr>
          <w:rFonts w:ascii="Arial" w:hAnsi="Arial" w:cs="Arial"/>
          <w:b/>
          <w:sz w:val="28"/>
          <w:szCs w:val="28"/>
        </w:rPr>
        <w:t>Phone: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>410.230.2443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3E55DE">
        <w:rPr>
          <w:rFonts w:ascii="Arial" w:hAnsi="Arial" w:cs="Arial"/>
          <w:b/>
          <w:sz w:val="28"/>
          <w:szCs w:val="28"/>
        </w:rPr>
        <w:t>Online Catalog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hyperlink r:id="rId7" w:history="1">
        <w:r w:rsidRPr="008000D9">
          <w:rPr>
            <w:rStyle w:val="Hyperlink"/>
            <w:rFonts w:ascii="Arial" w:hAnsi="Arial" w:cs="Arial"/>
            <w:sz w:val="28"/>
            <w:szCs w:val="28"/>
          </w:rPr>
          <w:t>https://webopac.klas.com/md1aopac/</w:t>
        </w:r>
      </w:hyperlink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SEARCH: GREAT AMERICAN READ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3E55DE">
        <w:rPr>
          <w:rFonts w:ascii="Arial" w:hAnsi="Arial" w:cs="Arial"/>
          <w:b/>
          <w:sz w:val="28"/>
          <w:szCs w:val="28"/>
        </w:rPr>
        <w:t>Email: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hyperlink r:id="rId8" w:history="1">
        <w:r w:rsidRPr="008000D9">
          <w:rPr>
            <w:rStyle w:val="Hyperlink"/>
            <w:rFonts w:ascii="Arial" w:hAnsi="Arial" w:cs="Arial"/>
            <w:sz w:val="28"/>
            <w:szCs w:val="28"/>
          </w:rPr>
          <w:t>reference.desk@maryland.gov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1984 George Orwell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#VOTE1984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A Confederacy of Dunces John Kennedy Toole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#VOTEDuncesBook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A Prayer for Owen Meany John Irving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#VOTEOwenMeany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A Separate Peace John Knowles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#VOTEPeaceBook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A Tree Grows in Brooklyn Betty Smith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#VOTEBrooklyn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>The Adventures of Tom Sawyer Mark Twain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#VOTESawyer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Alchemist Paulo Coelho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#VOTEAlchemist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Alex Cross Mysteries (series) James Patterson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#VOTEAlexCross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Alice’s Adventures in Wonderland Lewis Carroll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#VOTEAlice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Americanah Chimamanda Ngozi Adichie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#VOTEAmericanah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And Then There Were None Agatha Christie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#VOTEAndThen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Anne of Green Gables Lucy Maud Montgomery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#VOTEGables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Another Country James Baldwin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#VOTECountryBook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Atlas Shrugged Ayn Rand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#VOTEAtlas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Beloved Toni Morrison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#VOTEBeloved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Bless Me, Ultima Rudolfo Anaya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#VOTEUltima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Book Thief Markus Zusak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#VOTEBookThief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>The Brief Wondrous Life of Oscar Wao Junot Díaz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#VOTEOscarWao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Call of the Wild Jack London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#VOTECallWild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Catch-22 Joseph Heller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#VOTECatch22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Catcher in the Rye J.D. Salinger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#VOTECatcherRye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Charlotte’s Web E.B. White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#VOTECharlotte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Chronicles of Narnia (series) C.S. Lewis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#VOTENarnia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Clan of the Cave Bear Jean M. Auel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#VOTECaveBear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Coldest Winter Ever Sister Souljah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#VOTEWinterBook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Color Purple Alice Walker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#VOTEColorPurple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Count of Monte Cristo Alexandre Dumas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#VOTEMonteCristo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Crime and Punishment Fyodor Dostoyevsky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#VOTECrimeBook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Curious Incident of the Dog in the Night-Time Mark Haddon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#VOTECurious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>The Da Vinci Code Dan Brown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#VOTEDaVinci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Don Quixote Miguel de Cervantes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#VOTEQuixote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Doña Bárbára Rómulo Gallegos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#VOTEBarbara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Dune Frank Herbert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#VOTEDune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Fifty Shades of Grey (series) E.L. James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#VOTE50Shades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Flowers in the Attic V.C. Andrews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#VOTEFlowers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Foundation (series) Isaac Asimov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#VOTEFoundation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Frankenstein Mary Shelley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#VOTEFrankenstein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A Game of Thrones (series) George R.R. Martin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#VOTEGOT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Ghost Jason Reynolds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#VOTEGhost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Gilead Marilynne Robinson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#VOTEGilead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Giver Lois Lowry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#VOTETheGiver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 xml:space="preserve"> The Godfather Mario Puzo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#VOTEGodfather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Gone Girl Gillian Flynn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#VOTEGoneGirl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Gone with the Wind Margaret Mitchell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#VOTEGoneWind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Grapes of Wrath John Steinbeck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#VOTEGrapesWrath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Great Expectations Charles Dickens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#VOTEGreatExpect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Great Gatsby F. Scott Fitzgerald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#VOTEGatsby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Gulliver’s Travels Jonathan Swift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#VOTEGulliver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Handmaid’s Tale Margaret Atwood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#VOTEHandmaid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Harry Potter (series) J.K. Rowling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#VOTEPotter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Hatchet (series) Gary Paulsen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#VOTEHatchet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Heart of Darkness Joseph Conrad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#VOTEHeartDark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Help Kathryn Stockett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#VOTETheHelp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>The Hitchhiker’s Guide to the Galaxy Douglas Adams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#VOTEGalaxy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Hunger Games (series) Suzanne Collins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#VOTEHungerGames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Hunt for Red October Tom Clancy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#VOTERedOctober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Intuitionist Colson Whitehead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#VOTEIntuition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Invisible Man Ralph Ellison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#VOTEInvisible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Jane Eyre Charlotte Brontë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#VOTEJaneEyre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Joy Luck Club Amy Tan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#VOTEJoyLuck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Jurassic Park Michael Crichton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#VOTEJurassic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Left Behind (series) Tim LaHaye and Jerry B. Jenkins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#VOTELeftBehind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Little Prince Antoine de Saint-Exupéry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#VOTEPrinceBook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Little Women Louisa May Alcott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#VOTELittleWomen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Lonesome Dove Larry McMurtry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#VOTELonesome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>Looking for Alaska John Green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#VOTEAlaska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Lord of the Rings (series) J.R.R. Tolkien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#VOTELOTR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Lovely Bones Alice Sebold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#VOTELovelyBones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Martian Andy Weir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#VOTEMartian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Memoirs of a Geisha Arthur Golden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#VOTEGeisha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Mind Invaders Dave Hunt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#VOTEInvaders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Moby-Dick Herman Melville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#VOTEMobyDick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Notebook Nicholas Sparks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#VOTENotebook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One Hundred Years of Solitude Gabriel García Márquez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#VOTE100Years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Outlander (series) Diana Gabaldon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#VOTEOutlander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Outsiders S.E. Hinton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#VOTEOutsiders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Picture of Dorian Gray Oscar Wilde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#VOTEDorian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 xml:space="preserve">The Pilgrim’s Progress John Bunyan 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#VOTEPilgrims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Pillars of the Earth Ken Follett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#VOTEPillars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Pride and Prejudice Jane Austen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#VOTEPridePrej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Ready Player One Ernest Cline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#VOTEPlayer1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Rebecca Daphne du Maurier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#VOTERebecca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Shack William P. Young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#VOTETheShack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Siddhartha Hermann Hesse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#VOTESidd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Sirens of Titan Kurt Vonnegut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#VOTESirens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Stand Stephen King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#VOTETheStand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Sun Also Rises Ernest Hemingway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#VOTESunRises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Swan Song Robert R. McCammon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#VOTESwanSong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Tales of the City (series) Armistead Maupin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#VOTETalesCity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lastRenderedPageBreak/>
        <w:t xml:space="preserve"> Their Eyes Were Watching God Zora Neale Hurston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#VOTEWatchingGod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Things Fall Apart Chinua Achebe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#VOTEFallApart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This Present Darkness Frank E. Peretti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#VOTEDarkness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To Kill a Mockingbird Harper Lee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#VOTEMockingbird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The Twilight Saga (series) Stephenie Meyer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#VOTETwilight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War and Peace Leo Tolstoy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#VOTEWarPeace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Watchers Dean Koontz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#VOTEWatchers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The Wheel of Time (series) Robert Jordan and Brandon Sanderson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#VOTEWheelTime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Where the Red Fern Grows Wilson Rawls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#VOTERedFern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White Teeth Zadie Smith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#VOTEWhiteTeeth</w:t>
      </w:r>
    </w:p>
    <w:p w:rsidR="001B52C8" w:rsidRPr="00754879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>Wuthering Heights Emily Brontë</w:t>
      </w:r>
    </w:p>
    <w:p w:rsidR="001B52C8" w:rsidRDefault="001B52C8" w:rsidP="001B52C8">
      <w:pPr>
        <w:rPr>
          <w:rFonts w:ascii="Arial" w:hAnsi="Arial" w:cs="Arial"/>
          <w:sz w:val="28"/>
          <w:szCs w:val="28"/>
        </w:rPr>
      </w:pPr>
      <w:r w:rsidRPr="00754879">
        <w:rPr>
          <w:rFonts w:ascii="Arial" w:hAnsi="Arial" w:cs="Arial"/>
          <w:sz w:val="28"/>
          <w:szCs w:val="28"/>
        </w:rPr>
        <w:t xml:space="preserve"> #VOTEWut</w:t>
      </w:r>
      <w:r w:rsidRPr="00B375A1">
        <w:rPr>
          <w:rFonts w:ascii="Arial" w:hAnsi="Arial" w:cs="Arial"/>
          <w:sz w:val="28"/>
          <w:szCs w:val="28"/>
        </w:rPr>
        <w:t>hering</w:t>
      </w:r>
    </w:p>
    <w:p w:rsidR="00CD03C2" w:rsidRDefault="000962EA"/>
    <w:sectPr w:rsidR="00CD03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C8" w:rsidRDefault="001B52C8" w:rsidP="001B52C8">
      <w:pPr>
        <w:spacing w:after="0" w:line="240" w:lineRule="auto"/>
      </w:pPr>
      <w:r>
        <w:separator/>
      </w:r>
    </w:p>
  </w:endnote>
  <w:endnote w:type="continuationSeparator" w:id="0">
    <w:p w:rsidR="001B52C8" w:rsidRDefault="001B52C8" w:rsidP="001B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428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52C8" w:rsidRDefault="001B52C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2EA" w:rsidRPr="000962E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B52C8" w:rsidRDefault="001B5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C8" w:rsidRDefault="001B52C8" w:rsidP="001B52C8">
      <w:pPr>
        <w:spacing w:after="0" w:line="240" w:lineRule="auto"/>
      </w:pPr>
      <w:r>
        <w:separator/>
      </w:r>
    </w:p>
  </w:footnote>
  <w:footnote w:type="continuationSeparator" w:id="0">
    <w:p w:rsidR="001B52C8" w:rsidRDefault="001B52C8" w:rsidP="001B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C8"/>
    <w:rsid w:val="000962EA"/>
    <w:rsid w:val="001B52C8"/>
    <w:rsid w:val="00431F4B"/>
    <w:rsid w:val="005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03560-D62B-4555-A576-A0076093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2C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B52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B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C8"/>
  </w:style>
  <w:style w:type="paragraph" w:styleId="Footer">
    <w:name w:val="footer"/>
    <w:basedOn w:val="Normal"/>
    <w:link w:val="FooterChar"/>
    <w:uiPriority w:val="99"/>
    <w:unhideWhenUsed/>
    <w:rsid w:val="001B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ce.desk@maryland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opac.klas.com/md1aopa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 Myles</dc:creator>
  <cp:keywords/>
  <dc:description/>
  <cp:lastModifiedBy>LaShawn Myles</cp:lastModifiedBy>
  <cp:revision>2</cp:revision>
  <dcterms:created xsi:type="dcterms:W3CDTF">2018-08-21T17:59:00Z</dcterms:created>
  <dcterms:modified xsi:type="dcterms:W3CDTF">2018-08-21T17:59:00Z</dcterms:modified>
</cp:coreProperties>
</file>