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fontTable.xml" ContentType="application/vnd.openxmlformats-officedocument.wordprocessingml.fontTable+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9F0" w:rsidRPr="00E470C3" w:rsidRDefault="00E470C3" w:rsidP="00DF3C40">
      <w:pPr>
        <w:pStyle w:val="BodyText"/>
        <w:rPr>
          <w:b/>
          <w:sz w:val="26"/>
          <w:szCs w:val="26"/>
        </w:rPr>
      </w:pPr>
      <w:bookmarkStart w:id="0" w:name="_GoBack"/>
      <w:bookmarkEnd w:id="0"/>
      <w:r w:rsidRPr="00E470C3">
        <w:rPr>
          <w:b/>
          <w:sz w:val="26"/>
          <w:szCs w:val="26"/>
        </w:rPr>
        <w:t>Emerging Companies &amp; Venture Capital - Associate Attorney - Midlevel to Senior</w:t>
      </w:r>
    </w:p>
    <w:p w:rsidR="00E470C3" w:rsidRDefault="00E470C3" w:rsidP="00E470C3">
      <w:pPr>
        <w:pStyle w:val="BodyText"/>
      </w:pPr>
      <w:r>
        <w:t>The Seattle office of Perkins Coie is seeking an experienced associate to join its market-leading Corporate group. The group's clients range from early stage startups to mature industry leaders and include many of the region's premier venture-backed and public companies. The group is experiencing strong growth and has particular need in the Emerging Companies and Venture Capital practice. Candidates should have solid academic credentials and at least 3 years of relevant experience. This is an excellent opportunity to join a collegial office environment while working closely with experienced practitioners on sophisticated matters at a national level.</w:t>
      </w:r>
    </w:p>
    <w:p w:rsidR="00E470C3" w:rsidRDefault="00E470C3" w:rsidP="00E470C3">
      <w:pPr>
        <w:pStyle w:val="BodyText"/>
      </w:pPr>
      <w:r>
        <w:t>To apply, please attach your cover letter, resume, and law school transcript.</w:t>
      </w:r>
    </w:p>
    <w:p w:rsidR="00E470C3" w:rsidRDefault="00E470C3" w:rsidP="00E470C3">
      <w:pPr>
        <w:pStyle w:val="BodyText"/>
      </w:pPr>
      <w:r>
        <w:t>Application Link:</w:t>
      </w:r>
      <w:r>
        <w:br/>
      </w:r>
      <w:hyperlink r:id="rId6" w:history="1">
        <w:r w:rsidRPr="001B3CF4">
          <w:rPr>
            <w:rStyle w:val="Hyperlink"/>
          </w:rPr>
          <w:t>https://perkinscoie.wd1.myworkdayjobs.com/en-US/perkinscoieexternal/job/Seattle/Emerging-Companies---Venture-Capital---Associate-Attorney---Midlevel-to-Senior_R0000888-1</w:t>
        </w:r>
      </w:hyperlink>
    </w:p>
    <w:p w:rsidR="00E470C3" w:rsidRDefault="00E470C3">
      <w:pPr>
        <w:spacing w:after="160" w:line="259" w:lineRule="auto"/>
        <w:rPr>
          <w:rFonts w:eastAsia="Times New Roman" w:cs="Times New Roman"/>
        </w:rPr>
      </w:pPr>
      <w:r>
        <w:br w:type="page"/>
      </w:r>
    </w:p>
    <w:p w:rsidR="00E470C3" w:rsidRPr="00E470C3" w:rsidRDefault="00E470C3" w:rsidP="00E470C3">
      <w:pPr>
        <w:pStyle w:val="BodyText"/>
        <w:rPr>
          <w:b/>
          <w:sz w:val="26"/>
          <w:szCs w:val="26"/>
        </w:rPr>
      </w:pPr>
      <w:r w:rsidRPr="00E470C3">
        <w:rPr>
          <w:b/>
          <w:sz w:val="26"/>
          <w:szCs w:val="26"/>
        </w:rPr>
        <w:lastRenderedPageBreak/>
        <w:t>Antitrust - Associate Attorney - Midlevel</w:t>
      </w:r>
    </w:p>
    <w:p w:rsidR="00E470C3" w:rsidRDefault="00E470C3" w:rsidP="00E470C3">
      <w:pPr>
        <w:pStyle w:val="BodyText"/>
      </w:pPr>
      <w:r w:rsidRPr="00E470C3">
        <w:t>Perkins Coie LLP is seeking a mid-level associate to join its Antitrust, Consumer Protection &amp; Unfair Competition group in the Seattle, San Francisco, or Washington, DC office.  Candidates must have excellent academic credentials, a J.D. from a top-tier law school, and 3-5 years of antitrust litigation and/or antitrust counseling experience at an AmLaw 100 law firm or at the Antitrust Division of the United States Department of Justice or the Federal Trade Commission.  Strong oral and written communication skills are required.  Judicial clerkship experience is a plus.  To apply, please attach your cover letter, resume, law school transcript and writing sample.  Principals only.</w:t>
      </w:r>
    </w:p>
    <w:p w:rsidR="00E470C3" w:rsidRDefault="00E470C3" w:rsidP="00E470C3">
      <w:pPr>
        <w:pStyle w:val="BodyText"/>
      </w:pPr>
      <w:r w:rsidRPr="00E470C3">
        <w:rPr>
          <w:b/>
        </w:rPr>
        <w:t>Application Link:</w:t>
      </w:r>
      <w:r>
        <w:br/>
      </w:r>
      <w:hyperlink r:id="rId7" w:history="1">
        <w:r w:rsidR="0026695A" w:rsidRPr="001B3CF4">
          <w:rPr>
            <w:rStyle w:val="Hyperlink"/>
          </w:rPr>
          <w:t>https://perkinscoie.wd1.myworkdayjobs.com/en-US/perkinscoieexternal/job/Seattle/Antitrust---Associate-Attorney---Midlevel_R0000872-1</w:t>
        </w:r>
      </w:hyperlink>
      <w:r w:rsidR="0026695A">
        <w:t xml:space="preserve"> </w:t>
      </w:r>
    </w:p>
    <w:sectPr w:rsidR="00E470C3" w:rsidSect="00DF3C4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0C3" w:rsidRDefault="00E470C3" w:rsidP="00DF3C40">
      <w:r>
        <w:separator/>
      </w:r>
    </w:p>
  </w:endnote>
  <w:endnote w:type="continuationSeparator" w:id="0">
    <w:p w:rsidR="00E470C3" w:rsidRDefault="00E470C3" w:rsidP="00DF3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47D" w:rsidRDefault="00230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C40" w:rsidRDefault="00DF3C40">
    <w:pPr>
      <w:pStyle w:val="Footer"/>
    </w:pPr>
    <w:r>
      <w:tab/>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47D" w:rsidRDefault="00230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0C3" w:rsidRDefault="00E470C3" w:rsidP="00DF3C40">
      <w:r>
        <w:separator/>
      </w:r>
    </w:p>
  </w:footnote>
  <w:footnote w:type="continuationSeparator" w:id="0">
    <w:p w:rsidR="00E470C3" w:rsidRDefault="00E470C3" w:rsidP="00DF3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47D" w:rsidRDefault="002304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47D" w:rsidRDefault="002304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47D" w:rsidRDefault="002304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0C3"/>
    <w:rsid w:val="0023047D"/>
    <w:rsid w:val="0026695A"/>
    <w:rsid w:val="0047015F"/>
    <w:rsid w:val="006E05C6"/>
    <w:rsid w:val="009003FA"/>
    <w:rsid w:val="00A12362"/>
    <w:rsid w:val="00DF3C40"/>
    <w:rsid w:val="00E470C3"/>
    <w:rsid w:val="00EB59F0"/>
    <w:rsid w:val="00FA0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EABEBAC-EF80-4526-B267-E3B4EF5B8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24"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iPriority="14"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qFormat="1"/>
    <w:lsdException w:name="Quote" w:uiPriority="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24"/>
    <w:qFormat/>
    <w:rsid w:val="0047015F"/>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9"/>
    <w:rsid w:val="0047015F"/>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9"/>
    <w:rsid w:val="0047015F"/>
    <w:pPr>
      <w:keepNext/>
      <w:keepLines/>
      <w:spacing w:before="200"/>
      <w:outlineLvl w:val="1"/>
    </w:pPr>
    <w:rPr>
      <w:rFonts w:eastAsia="Times New Roman" w:cs="Times New Roman"/>
      <w:b/>
      <w:bCs/>
      <w:color w:val="4472C4" w:themeColor="accent1"/>
      <w:sz w:val="26"/>
      <w:szCs w:val="26"/>
    </w:rPr>
  </w:style>
  <w:style w:type="paragraph" w:styleId="Heading3">
    <w:name w:val="heading 3"/>
    <w:basedOn w:val="Normal"/>
    <w:next w:val="Normal"/>
    <w:link w:val="Heading3Char"/>
    <w:uiPriority w:val="99"/>
    <w:rsid w:val="0047015F"/>
    <w:pPr>
      <w:keepNext/>
      <w:keepLines/>
      <w:spacing w:before="200"/>
      <w:outlineLvl w:val="2"/>
    </w:pPr>
    <w:rPr>
      <w:rFonts w:eastAsia="Times New Roman" w:cs="Times New Roman"/>
      <w:b/>
      <w:bCs/>
      <w:color w:val="4472C4" w:themeColor="accent1"/>
    </w:rPr>
  </w:style>
  <w:style w:type="paragraph" w:styleId="Heading4">
    <w:name w:val="heading 4"/>
    <w:basedOn w:val="Normal"/>
    <w:next w:val="Normal"/>
    <w:link w:val="Heading4Char"/>
    <w:uiPriority w:val="99"/>
    <w:rsid w:val="0047015F"/>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9"/>
    <w:rsid w:val="0047015F"/>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9"/>
    <w:rsid w:val="0047015F"/>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9"/>
    <w:rsid w:val="0047015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rsid w:val="0047015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rsid w:val="0047015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0052"/>
    <w:pPr>
      <w:spacing w:before="60" w:after="6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4"/>
    <w:qFormat/>
    <w:rsid w:val="0047015F"/>
    <w:pPr>
      <w:spacing w:after="240"/>
    </w:pPr>
    <w:rPr>
      <w:rFonts w:eastAsia="Times New Roman" w:cs="Times New Roman"/>
    </w:rPr>
  </w:style>
  <w:style w:type="character" w:customStyle="1" w:styleId="BodyTextChar">
    <w:name w:val="Body Text Char"/>
    <w:basedOn w:val="DefaultParagraphFont"/>
    <w:link w:val="BodyText"/>
    <w:uiPriority w:val="4"/>
    <w:rsid w:val="0047015F"/>
    <w:rPr>
      <w:rFonts w:ascii="Times New Roman" w:eastAsia="Times New Roman" w:hAnsi="Times New Roman" w:cs="Times New Roman"/>
      <w:sz w:val="24"/>
      <w:szCs w:val="24"/>
    </w:rPr>
  </w:style>
  <w:style w:type="paragraph" w:customStyle="1" w:styleId="BodyTextContinued">
    <w:name w:val="Body Text Continued"/>
    <w:basedOn w:val="BodyText"/>
    <w:next w:val="BodyText"/>
    <w:uiPriority w:val="14"/>
    <w:qFormat/>
    <w:rsid w:val="0047015F"/>
    <w:rPr>
      <w:szCs w:val="20"/>
    </w:rPr>
  </w:style>
  <w:style w:type="paragraph" w:styleId="BodyTextIndent">
    <w:name w:val="Body Text Indent"/>
    <w:basedOn w:val="BodyText"/>
    <w:link w:val="BodyTextIndentChar"/>
    <w:uiPriority w:val="14"/>
    <w:qFormat/>
    <w:rsid w:val="0047015F"/>
    <w:pPr>
      <w:ind w:left="720"/>
    </w:pPr>
  </w:style>
  <w:style w:type="character" w:customStyle="1" w:styleId="BodyTextIndentChar">
    <w:name w:val="Body Text Indent Char"/>
    <w:basedOn w:val="DefaultParagraphFont"/>
    <w:link w:val="BodyTextIndent"/>
    <w:uiPriority w:val="14"/>
    <w:rsid w:val="0047015F"/>
    <w:rPr>
      <w:rFonts w:ascii="Times New Roman" w:eastAsia="Times New Roman" w:hAnsi="Times New Roman" w:cs="Times New Roman"/>
      <w:sz w:val="24"/>
      <w:szCs w:val="24"/>
    </w:rPr>
  </w:style>
  <w:style w:type="character" w:styleId="BookTitle">
    <w:name w:val="Book Title"/>
    <w:basedOn w:val="DefaultParagraphFont"/>
    <w:uiPriority w:val="99"/>
    <w:unhideWhenUsed/>
    <w:rsid w:val="0047015F"/>
    <w:rPr>
      <w:b/>
      <w:bCs/>
      <w:smallCaps/>
      <w:spacing w:val="5"/>
    </w:rPr>
  </w:style>
  <w:style w:type="paragraph" w:customStyle="1" w:styleId="BTIndent">
    <w:name w:val="BT Indent"/>
    <w:basedOn w:val="BodyText"/>
    <w:uiPriority w:val="99"/>
    <w:rsid w:val="0047015F"/>
    <w:pPr>
      <w:ind w:left="720"/>
    </w:pPr>
  </w:style>
  <w:style w:type="character" w:styleId="Emphasis">
    <w:name w:val="Emphasis"/>
    <w:basedOn w:val="DefaultParagraphFont"/>
    <w:uiPriority w:val="99"/>
    <w:unhideWhenUsed/>
    <w:rsid w:val="0047015F"/>
    <w:rPr>
      <w:i/>
      <w:iCs/>
    </w:rPr>
  </w:style>
  <w:style w:type="paragraph" w:styleId="Footer">
    <w:name w:val="footer"/>
    <w:basedOn w:val="Normal"/>
    <w:link w:val="FooterChar"/>
    <w:uiPriority w:val="99"/>
    <w:rsid w:val="0047015F"/>
    <w:pPr>
      <w:tabs>
        <w:tab w:val="center" w:pos="4680"/>
        <w:tab w:val="right" w:pos="9360"/>
      </w:tabs>
    </w:pPr>
  </w:style>
  <w:style w:type="character" w:customStyle="1" w:styleId="FooterChar">
    <w:name w:val="Footer Char"/>
    <w:basedOn w:val="DefaultParagraphFont"/>
    <w:link w:val="Footer"/>
    <w:uiPriority w:val="99"/>
    <w:rsid w:val="0047015F"/>
    <w:rPr>
      <w:rFonts w:ascii="Times New Roman" w:hAnsi="Times New Roman"/>
      <w:sz w:val="24"/>
      <w:szCs w:val="24"/>
    </w:rPr>
  </w:style>
  <w:style w:type="paragraph" w:styleId="Header">
    <w:name w:val="header"/>
    <w:basedOn w:val="Normal"/>
    <w:link w:val="HeaderChar"/>
    <w:uiPriority w:val="99"/>
    <w:rsid w:val="0047015F"/>
    <w:pPr>
      <w:tabs>
        <w:tab w:val="center" w:pos="4680"/>
        <w:tab w:val="right" w:pos="9360"/>
      </w:tabs>
    </w:pPr>
  </w:style>
  <w:style w:type="character" w:customStyle="1" w:styleId="HeaderChar">
    <w:name w:val="Header Char"/>
    <w:basedOn w:val="DefaultParagraphFont"/>
    <w:link w:val="Header"/>
    <w:uiPriority w:val="99"/>
    <w:rsid w:val="0047015F"/>
    <w:rPr>
      <w:rFonts w:ascii="Times New Roman" w:hAnsi="Times New Roman"/>
      <w:sz w:val="24"/>
      <w:szCs w:val="24"/>
    </w:rPr>
  </w:style>
  <w:style w:type="character" w:customStyle="1" w:styleId="Heading1Char">
    <w:name w:val="Heading 1 Char"/>
    <w:basedOn w:val="DefaultParagraphFont"/>
    <w:link w:val="Heading1"/>
    <w:uiPriority w:val="99"/>
    <w:rsid w:val="0047015F"/>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9"/>
    <w:rsid w:val="0047015F"/>
    <w:rPr>
      <w:rFonts w:ascii="Times New Roman" w:eastAsia="Times New Roman" w:hAnsi="Times New Roman" w:cs="Times New Roman"/>
      <w:b/>
      <w:bCs/>
      <w:color w:val="4472C4" w:themeColor="accent1"/>
      <w:sz w:val="26"/>
      <w:szCs w:val="26"/>
    </w:rPr>
  </w:style>
  <w:style w:type="character" w:customStyle="1" w:styleId="Heading3Char">
    <w:name w:val="Heading 3 Char"/>
    <w:basedOn w:val="DefaultParagraphFont"/>
    <w:link w:val="Heading3"/>
    <w:uiPriority w:val="99"/>
    <w:rsid w:val="0047015F"/>
    <w:rPr>
      <w:rFonts w:ascii="Times New Roman" w:eastAsia="Times New Roman" w:hAnsi="Times New Roman" w:cs="Times New Roman"/>
      <w:b/>
      <w:bCs/>
      <w:color w:val="4472C4" w:themeColor="accent1"/>
      <w:sz w:val="24"/>
      <w:szCs w:val="24"/>
    </w:rPr>
  </w:style>
  <w:style w:type="character" w:customStyle="1" w:styleId="Heading4Char">
    <w:name w:val="Heading 4 Char"/>
    <w:basedOn w:val="DefaultParagraphFont"/>
    <w:link w:val="Heading4"/>
    <w:uiPriority w:val="99"/>
    <w:rsid w:val="0047015F"/>
    <w:rPr>
      <w:rFonts w:asciiTheme="majorHAnsi" w:eastAsiaTheme="majorEastAsia" w:hAnsiTheme="majorHAnsi" w:cstheme="majorBidi"/>
      <w:b/>
      <w:bCs/>
      <w:i/>
      <w:iCs/>
      <w:color w:val="4472C4" w:themeColor="accent1"/>
      <w:sz w:val="24"/>
      <w:szCs w:val="24"/>
    </w:rPr>
  </w:style>
  <w:style w:type="character" w:customStyle="1" w:styleId="Heading5Char">
    <w:name w:val="Heading 5 Char"/>
    <w:basedOn w:val="DefaultParagraphFont"/>
    <w:link w:val="Heading5"/>
    <w:uiPriority w:val="99"/>
    <w:rsid w:val="0047015F"/>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9"/>
    <w:rsid w:val="0047015F"/>
    <w:rPr>
      <w:rFonts w:asciiTheme="majorHAnsi" w:eastAsiaTheme="majorEastAsia" w:hAnsiTheme="majorHAnsi" w:cstheme="majorBidi"/>
      <w:i/>
      <w:iCs/>
      <w:color w:val="1F3763" w:themeColor="accent1" w:themeShade="7F"/>
      <w:sz w:val="24"/>
      <w:szCs w:val="24"/>
    </w:rPr>
  </w:style>
  <w:style w:type="character" w:customStyle="1" w:styleId="Heading7Char">
    <w:name w:val="Heading 7 Char"/>
    <w:basedOn w:val="DefaultParagraphFont"/>
    <w:link w:val="Heading7"/>
    <w:uiPriority w:val="99"/>
    <w:rsid w:val="0047015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9"/>
    <w:rsid w:val="004701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rsid w:val="0047015F"/>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99"/>
    <w:unhideWhenUsed/>
    <w:rsid w:val="0047015F"/>
    <w:rPr>
      <w:b/>
      <w:bCs/>
      <w:i/>
      <w:iCs/>
      <w:color w:val="4472C4" w:themeColor="accent1"/>
    </w:rPr>
  </w:style>
  <w:style w:type="paragraph" w:styleId="IntenseQuote">
    <w:name w:val="Intense Quote"/>
    <w:basedOn w:val="Normal"/>
    <w:next w:val="Normal"/>
    <w:link w:val="IntenseQuoteChar"/>
    <w:uiPriority w:val="99"/>
    <w:unhideWhenUsed/>
    <w:rsid w:val="0047015F"/>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99"/>
    <w:rsid w:val="0047015F"/>
    <w:rPr>
      <w:rFonts w:ascii="Times New Roman" w:hAnsi="Times New Roman"/>
      <w:b/>
      <w:bCs/>
      <w:i/>
      <w:iCs/>
      <w:color w:val="4472C4" w:themeColor="accent1"/>
      <w:sz w:val="24"/>
      <w:szCs w:val="24"/>
    </w:rPr>
  </w:style>
  <w:style w:type="character" w:styleId="IntenseReference">
    <w:name w:val="Intense Reference"/>
    <w:basedOn w:val="DefaultParagraphFont"/>
    <w:uiPriority w:val="99"/>
    <w:unhideWhenUsed/>
    <w:rsid w:val="0047015F"/>
    <w:rPr>
      <w:b/>
      <w:bCs/>
      <w:smallCaps/>
      <w:color w:val="ED7D31" w:themeColor="accent2"/>
      <w:spacing w:val="5"/>
      <w:u w:val="single"/>
    </w:rPr>
  </w:style>
  <w:style w:type="paragraph" w:styleId="ListParagraph">
    <w:name w:val="List Paragraph"/>
    <w:basedOn w:val="Normal"/>
    <w:uiPriority w:val="35"/>
    <w:unhideWhenUsed/>
    <w:rsid w:val="0047015F"/>
    <w:pPr>
      <w:ind w:left="720"/>
      <w:contextualSpacing/>
    </w:pPr>
  </w:style>
  <w:style w:type="paragraph" w:styleId="NoSpacing">
    <w:name w:val="No Spacing"/>
    <w:uiPriority w:val="24"/>
    <w:unhideWhenUsed/>
    <w:rsid w:val="0047015F"/>
    <w:pPr>
      <w:spacing w:after="0" w:line="240" w:lineRule="auto"/>
    </w:pPr>
    <w:rPr>
      <w:rFonts w:ascii="Times New Roman" w:hAnsi="Times New Roman"/>
      <w:sz w:val="24"/>
      <w:szCs w:val="24"/>
    </w:rPr>
  </w:style>
  <w:style w:type="paragraph" w:styleId="NormalIndent">
    <w:name w:val="Normal Indent"/>
    <w:basedOn w:val="Normal"/>
    <w:uiPriority w:val="99"/>
    <w:unhideWhenUsed/>
    <w:rsid w:val="0047015F"/>
    <w:pPr>
      <w:ind w:left="720"/>
    </w:pPr>
  </w:style>
  <w:style w:type="paragraph" w:styleId="Quote">
    <w:name w:val="Quote"/>
    <w:basedOn w:val="Normal"/>
    <w:next w:val="BodyTextContinued"/>
    <w:link w:val="QuoteChar"/>
    <w:uiPriority w:val="9"/>
    <w:qFormat/>
    <w:rsid w:val="0047015F"/>
    <w:pPr>
      <w:spacing w:after="240"/>
      <w:ind w:left="1440" w:right="1440"/>
    </w:pPr>
    <w:rPr>
      <w:szCs w:val="20"/>
    </w:rPr>
  </w:style>
  <w:style w:type="character" w:customStyle="1" w:styleId="QuoteChar">
    <w:name w:val="Quote Char"/>
    <w:basedOn w:val="DefaultParagraphFont"/>
    <w:link w:val="Quote"/>
    <w:uiPriority w:val="9"/>
    <w:rsid w:val="0047015F"/>
    <w:rPr>
      <w:rFonts w:ascii="Times New Roman" w:hAnsi="Times New Roman"/>
      <w:sz w:val="24"/>
      <w:szCs w:val="20"/>
    </w:rPr>
  </w:style>
  <w:style w:type="paragraph" w:customStyle="1" w:styleId="ResH1">
    <w:name w:val="Res H1"/>
    <w:basedOn w:val="Heading2"/>
    <w:uiPriority w:val="34"/>
    <w:rsid w:val="0047015F"/>
    <w:pPr>
      <w:tabs>
        <w:tab w:val="left" w:pos="720"/>
      </w:tabs>
      <w:spacing w:before="0" w:line="240" w:lineRule="atLeast"/>
      <w:ind w:left="720" w:right="720" w:hanging="720"/>
    </w:pPr>
    <w:rPr>
      <w:bCs w:val="0"/>
      <w:i/>
      <w:caps/>
      <w:color w:val="auto"/>
      <w:szCs w:val="20"/>
      <w:lang w:eastAsia="zh-CN"/>
    </w:rPr>
  </w:style>
  <w:style w:type="paragraph" w:customStyle="1" w:styleId="ResH2">
    <w:name w:val="Res H2"/>
    <w:basedOn w:val="Heading3"/>
    <w:uiPriority w:val="34"/>
    <w:rsid w:val="0047015F"/>
    <w:pPr>
      <w:spacing w:before="0" w:line="240" w:lineRule="atLeast"/>
      <w:ind w:left="1440" w:right="720" w:hanging="720"/>
    </w:pPr>
    <w:rPr>
      <w:bCs w:val="0"/>
      <w:color w:val="auto"/>
      <w:szCs w:val="20"/>
      <w:u w:val="single"/>
      <w:lang w:eastAsia="zh-CN"/>
    </w:rPr>
  </w:style>
  <w:style w:type="paragraph" w:customStyle="1" w:styleId="Resolution">
    <w:name w:val="Resolution"/>
    <w:basedOn w:val="NormalIndent"/>
    <w:uiPriority w:val="29"/>
    <w:rsid w:val="0047015F"/>
    <w:pPr>
      <w:spacing w:before="240" w:line="240" w:lineRule="atLeast"/>
      <w:ind w:right="720"/>
    </w:pPr>
    <w:rPr>
      <w:sz w:val="26"/>
      <w:szCs w:val="20"/>
    </w:rPr>
  </w:style>
  <w:style w:type="character" w:styleId="Strong">
    <w:name w:val="Strong"/>
    <w:basedOn w:val="DefaultParagraphFont"/>
    <w:uiPriority w:val="99"/>
    <w:unhideWhenUsed/>
    <w:rsid w:val="0047015F"/>
    <w:rPr>
      <w:b/>
      <w:bCs/>
    </w:rPr>
  </w:style>
  <w:style w:type="paragraph" w:styleId="Subtitle">
    <w:name w:val="Subtitle"/>
    <w:basedOn w:val="Normal"/>
    <w:next w:val="Normal"/>
    <w:link w:val="SubtitleChar"/>
    <w:uiPriority w:val="40"/>
    <w:unhideWhenUsed/>
    <w:rsid w:val="0047015F"/>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40"/>
    <w:rsid w:val="0047015F"/>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99"/>
    <w:unhideWhenUsed/>
    <w:rsid w:val="0047015F"/>
    <w:rPr>
      <w:i/>
      <w:iCs/>
      <w:color w:val="808080" w:themeColor="text1" w:themeTint="7F"/>
    </w:rPr>
  </w:style>
  <w:style w:type="character" w:styleId="SubtleReference">
    <w:name w:val="Subtle Reference"/>
    <w:basedOn w:val="DefaultParagraphFont"/>
    <w:uiPriority w:val="99"/>
    <w:unhideWhenUsed/>
    <w:rsid w:val="0047015F"/>
    <w:rPr>
      <w:smallCaps/>
      <w:color w:val="ED7D31" w:themeColor="accent2"/>
      <w:u w:val="single"/>
    </w:rPr>
  </w:style>
  <w:style w:type="paragraph" w:customStyle="1" w:styleId="Table">
    <w:name w:val="Table"/>
    <w:basedOn w:val="Normal"/>
    <w:uiPriority w:val="24"/>
    <w:qFormat/>
    <w:rsid w:val="0047015F"/>
    <w:pPr>
      <w:spacing w:before="60" w:after="60" w:line="240" w:lineRule="exact"/>
    </w:pPr>
    <w:rPr>
      <w:rFonts w:eastAsia="Times New Roman" w:cs="Times New Roman"/>
    </w:rPr>
  </w:style>
  <w:style w:type="paragraph" w:styleId="Title">
    <w:name w:val="Title"/>
    <w:basedOn w:val="BodyText"/>
    <w:next w:val="BodyText"/>
    <w:link w:val="TitleChar"/>
    <w:uiPriority w:val="39"/>
    <w:rsid w:val="0047015F"/>
    <w:pPr>
      <w:jc w:val="center"/>
      <w:outlineLvl w:val="0"/>
    </w:pPr>
    <w:rPr>
      <w:rFonts w:cs="Arial"/>
      <w:b/>
      <w:bCs/>
      <w:szCs w:val="32"/>
    </w:rPr>
  </w:style>
  <w:style w:type="character" w:customStyle="1" w:styleId="TitleChar">
    <w:name w:val="Title Char"/>
    <w:basedOn w:val="DefaultParagraphFont"/>
    <w:link w:val="Title"/>
    <w:uiPriority w:val="39"/>
    <w:rsid w:val="0047015F"/>
    <w:rPr>
      <w:rFonts w:ascii="Times New Roman" w:eastAsia="Times New Roman" w:hAnsi="Times New Roman" w:cs="Arial"/>
      <w:b/>
      <w:bCs/>
      <w:sz w:val="24"/>
      <w:szCs w:val="32"/>
    </w:rPr>
  </w:style>
  <w:style w:type="character" w:styleId="Hyperlink">
    <w:name w:val="Hyperlink"/>
    <w:basedOn w:val="DefaultParagraphFont"/>
    <w:uiPriority w:val="99"/>
    <w:unhideWhenUsed/>
    <w:rsid w:val="00E470C3"/>
    <w:rPr>
      <w:color w:val="0563C1" w:themeColor="hyperlink"/>
      <w:u w:val="single"/>
    </w:rPr>
  </w:style>
  <w:style w:type="character" w:styleId="UnresolvedMention">
    <w:name w:val="Unresolved Mention"/>
    <w:basedOn w:val="DefaultParagraphFont"/>
    <w:uiPriority w:val="99"/>
    <w:semiHidden/>
    <w:unhideWhenUsed/>
    <w:rsid w:val="00E47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338650">
      <w:bodyDiv w:val="1"/>
      <w:marLeft w:val="0"/>
      <w:marRight w:val="0"/>
      <w:marTop w:val="0"/>
      <w:marBottom w:val="0"/>
      <w:divBdr>
        <w:top w:val="none" w:sz="0" w:space="0" w:color="auto"/>
        <w:left w:val="none" w:sz="0" w:space="0" w:color="auto"/>
        <w:bottom w:val="none" w:sz="0" w:space="0" w:color="auto"/>
        <w:right w:val="none" w:sz="0" w:space="0" w:color="auto"/>
      </w:divBdr>
      <w:divsChild>
        <w:div w:id="643268595">
          <w:marLeft w:val="0"/>
          <w:marRight w:val="0"/>
          <w:marTop w:val="0"/>
          <w:marBottom w:val="0"/>
          <w:divBdr>
            <w:top w:val="none" w:sz="0" w:space="0" w:color="auto"/>
            <w:left w:val="none" w:sz="0" w:space="0" w:color="auto"/>
            <w:bottom w:val="single" w:sz="2" w:space="0" w:color="auto"/>
            <w:right w:val="none" w:sz="0" w:space="2" w:color="auto"/>
          </w:divBdr>
          <w:divsChild>
            <w:div w:id="1963221216">
              <w:marLeft w:val="0"/>
              <w:marRight w:val="0"/>
              <w:marTop w:val="0"/>
              <w:marBottom w:val="0"/>
              <w:divBdr>
                <w:top w:val="none" w:sz="0" w:space="0" w:color="auto"/>
                <w:left w:val="none" w:sz="0" w:space="0" w:color="auto"/>
                <w:bottom w:val="none" w:sz="0" w:space="0" w:color="auto"/>
                <w:right w:val="none" w:sz="0" w:space="0" w:color="auto"/>
              </w:divBdr>
              <w:divsChild>
                <w:div w:id="1600915476">
                  <w:marLeft w:val="0"/>
                  <w:marRight w:val="0"/>
                  <w:marTop w:val="0"/>
                  <w:marBottom w:val="0"/>
                  <w:divBdr>
                    <w:top w:val="none" w:sz="0" w:space="0" w:color="auto"/>
                    <w:left w:val="none" w:sz="0" w:space="0" w:color="auto"/>
                    <w:bottom w:val="none" w:sz="0" w:space="0" w:color="auto"/>
                    <w:right w:val="none" w:sz="0" w:space="0" w:color="auto"/>
                  </w:divBdr>
                  <w:divsChild>
                    <w:div w:id="61166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51131">
          <w:marLeft w:val="0"/>
          <w:marRight w:val="0"/>
          <w:marTop w:val="360"/>
          <w:marBottom w:val="0"/>
          <w:divBdr>
            <w:top w:val="none" w:sz="0" w:space="0" w:color="auto"/>
            <w:left w:val="none" w:sz="0" w:space="0" w:color="auto"/>
            <w:bottom w:val="none" w:sz="0" w:space="0" w:color="auto"/>
            <w:right w:val="none" w:sz="0" w:space="0" w:color="auto"/>
          </w:divBdr>
          <w:divsChild>
            <w:div w:id="1019087068">
              <w:marLeft w:val="0"/>
              <w:marRight w:val="0"/>
              <w:marTop w:val="0"/>
              <w:marBottom w:val="0"/>
              <w:divBdr>
                <w:top w:val="none" w:sz="0" w:space="0" w:color="auto"/>
                <w:left w:val="none" w:sz="0" w:space="0" w:color="auto"/>
                <w:bottom w:val="none" w:sz="0" w:space="0" w:color="auto"/>
                <w:right w:val="none" w:sz="0" w:space="0" w:color="auto"/>
              </w:divBdr>
              <w:divsChild>
                <w:div w:id="59257057">
                  <w:marLeft w:val="0"/>
                  <w:marRight w:val="0"/>
                  <w:marTop w:val="0"/>
                  <w:marBottom w:val="0"/>
                  <w:divBdr>
                    <w:top w:val="none" w:sz="0" w:space="0" w:color="auto"/>
                    <w:left w:val="none" w:sz="0" w:space="0" w:color="auto"/>
                    <w:bottom w:val="none" w:sz="0" w:space="0" w:color="auto"/>
                    <w:right w:val="none" w:sz="0" w:space="0" w:color="auto"/>
                  </w:divBdr>
                  <w:divsChild>
                    <w:div w:id="297608952">
                      <w:marLeft w:val="0"/>
                      <w:marRight w:val="0"/>
                      <w:marTop w:val="0"/>
                      <w:marBottom w:val="0"/>
                      <w:divBdr>
                        <w:top w:val="none" w:sz="0" w:space="0" w:color="auto"/>
                        <w:left w:val="none" w:sz="0" w:space="0" w:color="auto"/>
                        <w:bottom w:val="none" w:sz="0" w:space="0" w:color="auto"/>
                        <w:right w:val="none" w:sz="0" w:space="0" w:color="auto"/>
                      </w:divBdr>
                      <w:divsChild>
                        <w:div w:id="1423796035">
                          <w:marLeft w:val="0"/>
                          <w:marRight w:val="0"/>
                          <w:marTop w:val="0"/>
                          <w:marBottom w:val="0"/>
                          <w:divBdr>
                            <w:top w:val="none" w:sz="0" w:space="0" w:color="auto"/>
                            <w:left w:val="none" w:sz="0" w:space="0" w:color="auto"/>
                            <w:bottom w:val="none" w:sz="0" w:space="0" w:color="auto"/>
                            <w:right w:val="none" w:sz="0" w:space="0" w:color="auto"/>
                          </w:divBdr>
                          <w:divsChild>
                            <w:div w:id="704913309">
                              <w:marLeft w:val="0"/>
                              <w:marRight w:val="0"/>
                              <w:marTop w:val="0"/>
                              <w:marBottom w:val="0"/>
                              <w:divBdr>
                                <w:top w:val="none" w:sz="0" w:space="0" w:color="auto"/>
                                <w:left w:val="none" w:sz="0" w:space="0" w:color="auto"/>
                                <w:bottom w:val="none" w:sz="0" w:space="0" w:color="auto"/>
                                <w:right w:val="none" w:sz="0" w:space="0" w:color="auto"/>
                              </w:divBdr>
                              <w:divsChild>
                                <w:div w:id="396637889">
                                  <w:marLeft w:val="0"/>
                                  <w:marRight w:val="0"/>
                                  <w:marTop w:val="0"/>
                                  <w:marBottom w:val="0"/>
                                  <w:divBdr>
                                    <w:top w:val="none" w:sz="0" w:space="0" w:color="auto"/>
                                    <w:left w:val="none" w:sz="0" w:space="0" w:color="auto"/>
                                    <w:bottom w:val="single" w:sz="2" w:space="0" w:color="auto"/>
                                    <w:right w:val="none" w:sz="0" w:space="2" w:color="auto"/>
                                  </w:divBdr>
                                  <w:divsChild>
                                    <w:div w:id="1648709098">
                                      <w:marLeft w:val="0"/>
                                      <w:marRight w:val="0"/>
                                      <w:marTop w:val="0"/>
                                      <w:marBottom w:val="0"/>
                                      <w:divBdr>
                                        <w:top w:val="none" w:sz="0" w:space="0" w:color="auto"/>
                                        <w:left w:val="none" w:sz="0" w:space="0" w:color="auto"/>
                                        <w:bottom w:val="none" w:sz="0" w:space="0" w:color="auto"/>
                                        <w:right w:val="none" w:sz="0" w:space="0" w:color="auto"/>
                                      </w:divBdr>
                                      <w:divsChild>
                                        <w:div w:id="1566838334">
                                          <w:marLeft w:val="0"/>
                                          <w:marRight w:val="0"/>
                                          <w:marTop w:val="165"/>
                                          <w:marBottom w:val="0"/>
                                          <w:divBdr>
                                            <w:top w:val="none" w:sz="0" w:space="0" w:color="auto"/>
                                            <w:left w:val="none" w:sz="0" w:space="0" w:color="auto"/>
                                            <w:bottom w:val="none" w:sz="0" w:space="0" w:color="auto"/>
                                            <w:right w:val="none" w:sz="0" w:space="0" w:color="auto"/>
                                          </w:divBdr>
                                          <w:divsChild>
                                            <w:div w:id="131433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3986574">
      <w:bodyDiv w:val="1"/>
      <w:marLeft w:val="0"/>
      <w:marRight w:val="0"/>
      <w:marTop w:val="0"/>
      <w:marBottom w:val="0"/>
      <w:divBdr>
        <w:top w:val="none" w:sz="0" w:space="0" w:color="auto"/>
        <w:left w:val="none" w:sz="0" w:space="0" w:color="auto"/>
        <w:bottom w:val="none" w:sz="0" w:space="0" w:color="auto"/>
        <w:right w:val="none" w:sz="0" w:space="0" w:color="auto"/>
      </w:divBdr>
      <w:divsChild>
        <w:div w:id="2133202470">
          <w:marLeft w:val="0"/>
          <w:marRight w:val="0"/>
          <w:marTop w:val="0"/>
          <w:marBottom w:val="0"/>
          <w:divBdr>
            <w:top w:val="none" w:sz="0" w:space="0" w:color="auto"/>
            <w:left w:val="none" w:sz="0" w:space="0" w:color="auto"/>
            <w:bottom w:val="none" w:sz="0" w:space="0" w:color="auto"/>
            <w:right w:val="none" w:sz="0" w:space="0" w:color="auto"/>
          </w:divBdr>
          <w:divsChild>
            <w:div w:id="1136338346">
              <w:marLeft w:val="0"/>
              <w:marRight w:val="0"/>
              <w:marTop w:val="0"/>
              <w:marBottom w:val="0"/>
              <w:divBdr>
                <w:top w:val="none" w:sz="0" w:space="0" w:color="auto"/>
                <w:left w:val="none" w:sz="0" w:space="0" w:color="auto"/>
                <w:bottom w:val="none" w:sz="0" w:space="0" w:color="auto"/>
                <w:right w:val="none" w:sz="0" w:space="0" w:color="auto"/>
              </w:divBdr>
              <w:divsChild>
                <w:div w:id="957684616">
                  <w:marLeft w:val="0"/>
                  <w:marRight w:val="0"/>
                  <w:marTop w:val="0"/>
                  <w:marBottom w:val="0"/>
                  <w:divBdr>
                    <w:top w:val="none" w:sz="0" w:space="0" w:color="auto"/>
                    <w:left w:val="none" w:sz="0" w:space="0" w:color="auto"/>
                    <w:bottom w:val="none" w:sz="0" w:space="0" w:color="auto"/>
                    <w:right w:val="none" w:sz="0" w:space="0" w:color="auto"/>
                  </w:divBdr>
                  <w:divsChild>
                    <w:div w:id="729772422">
                      <w:marLeft w:val="0"/>
                      <w:marRight w:val="0"/>
                      <w:marTop w:val="0"/>
                      <w:marBottom w:val="0"/>
                      <w:divBdr>
                        <w:top w:val="none" w:sz="0" w:space="0" w:color="auto"/>
                        <w:left w:val="none" w:sz="0" w:space="0" w:color="auto"/>
                        <w:bottom w:val="single" w:sz="2" w:space="0" w:color="auto"/>
                        <w:right w:val="none" w:sz="0" w:space="2" w:color="auto"/>
                      </w:divBdr>
                      <w:divsChild>
                        <w:div w:id="326447068">
                          <w:marLeft w:val="0"/>
                          <w:marRight w:val="0"/>
                          <w:marTop w:val="0"/>
                          <w:marBottom w:val="0"/>
                          <w:divBdr>
                            <w:top w:val="none" w:sz="0" w:space="0" w:color="auto"/>
                            <w:left w:val="none" w:sz="0" w:space="0" w:color="auto"/>
                            <w:bottom w:val="none" w:sz="0" w:space="0" w:color="auto"/>
                            <w:right w:val="none" w:sz="0" w:space="0" w:color="auto"/>
                          </w:divBdr>
                          <w:divsChild>
                            <w:div w:id="1999840559">
                              <w:marLeft w:val="0"/>
                              <w:marRight w:val="0"/>
                              <w:marTop w:val="0"/>
                              <w:marBottom w:val="0"/>
                              <w:divBdr>
                                <w:top w:val="none" w:sz="0" w:space="0" w:color="auto"/>
                                <w:left w:val="none" w:sz="0" w:space="0" w:color="auto"/>
                                <w:bottom w:val="none" w:sz="0" w:space="0" w:color="auto"/>
                                <w:right w:val="none" w:sz="0" w:space="0" w:color="auto"/>
                              </w:divBdr>
                              <w:divsChild>
                                <w:div w:id="211570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73069">
                      <w:marLeft w:val="0"/>
                      <w:marRight w:val="0"/>
                      <w:marTop w:val="360"/>
                      <w:marBottom w:val="0"/>
                      <w:divBdr>
                        <w:top w:val="none" w:sz="0" w:space="0" w:color="auto"/>
                        <w:left w:val="none" w:sz="0" w:space="0" w:color="auto"/>
                        <w:bottom w:val="none" w:sz="0" w:space="0" w:color="auto"/>
                        <w:right w:val="none" w:sz="0" w:space="0" w:color="auto"/>
                      </w:divBdr>
                      <w:divsChild>
                        <w:div w:id="701590919">
                          <w:marLeft w:val="0"/>
                          <w:marRight w:val="0"/>
                          <w:marTop w:val="0"/>
                          <w:marBottom w:val="0"/>
                          <w:divBdr>
                            <w:top w:val="none" w:sz="0" w:space="0" w:color="auto"/>
                            <w:left w:val="none" w:sz="0" w:space="0" w:color="auto"/>
                            <w:bottom w:val="none" w:sz="0" w:space="0" w:color="auto"/>
                            <w:right w:val="none" w:sz="0" w:space="0" w:color="auto"/>
                          </w:divBdr>
                          <w:divsChild>
                            <w:div w:id="26188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465338">
          <w:marLeft w:val="0"/>
          <w:marRight w:val="0"/>
          <w:marTop w:val="0"/>
          <w:marBottom w:val="0"/>
          <w:divBdr>
            <w:top w:val="none" w:sz="0" w:space="0" w:color="auto"/>
            <w:left w:val="none" w:sz="0" w:space="0" w:color="auto"/>
            <w:bottom w:val="none" w:sz="0" w:space="0" w:color="auto"/>
            <w:right w:val="none" w:sz="0" w:space="0" w:color="auto"/>
          </w:divBdr>
          <w:divsChild>
            <w:div w:id="844632413">
              <w:marLeft w:val="0"/>
              <w:marRight w:val="0"/>
              <w:marTop w:val="0"/>
              <w:marBottom w:val="0"/>
              <w:divBdr>
                <w:top w:val="none" w:sz="0" w:space="0" w:color="auto"/>
                <w:left w:val="none" w:sz="0" w:space="0" w:color="auto"/>
                <w:bottom w:val="none" w:sz="0" w:space="0" w:color="auto"/>
                <w:right w:val="none" w:sz="0" w:space="0" w:color="auto"/>
              </w:divBdr>
              <w:divsChild>
                <w:div w:id="864176852">
                  <w:marLeft w:val="0"/>
                  <w:marRight w:val="0"/>
                  <w:marTop w:val="0"/>
                  <w:marBottom w:val="0"/>
                  <w:divBdr>
                    <w:top w:val="none" w:sz="0" w:space="0" w:color="auto"/>
                    <w:left w:val="none" w:sz="0" w:space="0" w:color="auto"/>
                    <w:bottom w:val="none" w:sz="0" w:space="0" w:color="auto"/>
                    <w:right w:val="none" w:sz="0" w:space="0" w:color="auto"/>
                  </w:divBdr>
                  <w:divsChild>
                    <w:div w:id="2141222862">
                      <w:marLeft w:val="0"/>
                      <w:marRight w:val="0"/>
                      <w:marTop w:val="0"/>
                      <w:marBottom w:val="0"/>
                      <w:divBdr>
                        <w:top w:val="none" w:sz="0" w:space="0" w:color="auto"/>
                        <w:left w:val="none" w:sz="0" w:space="0" w:color="auto"/>
                        <w:bottom w:val="single" w:sz="48" w:space="0" w:color="auto"/>
                        <w:right w:val="none" w:sz="0" w:space="2" w:color="auto"/>
                      </w:divBdr>
                      <w:divsChild>
                        <w:div w:id="1478299762">
                          <w:marLeft w:val="0"/>
                          <w:marRight w:val="0"/>
                          <w:marTop w:val="0"/>
                          <w:marBottom w:val="0"/>
                          <w:divBdr>
                            <w:top w:val="none" w:sz="0" w:space="0" w:color="auto"/>
                            <w:left w:val="none" w:sz="0" w:space="0" w:color="auto"/>
                            <w:bottom w:val="none" w:sz="0" w:space="0" w:color="auto"/>
                            <w:right w:val="none" w:sz="0" w:space="0" w:color="auto"/>
                          </w:divBdr>
                          <w:divsChild>
                            <w:div w:id="64643221">
                              <w:marLeft w:val="0"/>
                              <w:marRight w:val="0"/>
                              <w:marTop w:val="165"/>
                              <w:marBottom w:val="0"/>
                              <w:divBdr>
                                <w:top w:val="none" w:sz="0" w:space="0" w:color="auto"/>
                                <w:left w:val="none" w:sz="0" w:space="0" w:color="auto"/>
                                <w:bottom w:val="none" w:sz="0" w:space="0" w:color="auto"/>
                                <w:right w:val="none" w:sz="0" w:space="0" w:color="auto"/>
                              </w:divBdr>
                              <w:divsChild>
                                <w:div w:id="122336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189414">
      <w:bodyDiv w:val="1"/>
      <w:marLeft w:val="0"/>
      <w:marRight w:val="0"/>
      <w:marTop w:val="0"/>
      <w:marBottom w:val="0"/>
      <w:divBdr>
        <w:top w:val="none" w:sz="0" w:space="0" w:color="auto"/>
        <w:left w:val="none" w:sz="0" w:space="0" w:color="auto"/>
        <w:bottom w:val="none" w:sz="0" w:space="0" w:color="auto"/>
        <w:right w:val="none" w:sz="0" w:space="0" w:color="auto"/>
      </w:divBdr>
      <w:divsChild>
        <w:div w:id="564610687">
          <w:marLeft w:val="0"/>
          <w:marRight w:val="0"/>
          <w:marTop w:val="0"/>
          <w:marBottom w:val="0"/>
          <w:divBdr>
            <w:top w:val="none" w:sz="0" w:space="0" w:color="auto"/>
            <w:left w:val="none" w:sz="0" w:space="0" w:color="auto"/>
            <w:bottom w:val="single" w:sz="2" w:space="0" w:color="auto"/>
            <w:right w:val="none" w:sz="0" w:space="2" w:color="auto"/>
          </w:divBdr>
          <w:divsChild>
            <w:div w:id="2118910637">
              <w:marLeft w:val="0"/>
              <w:marRight w:val="0"/>
              <w:marTop w:val="0"/>
              <w:marBottom w:val="0"/>
              <w:divBdr>
                <w:top w:val="none" w:sz="0" w:space="0" w:color="auto"/>
                <w:left w:val="none" w:sz="0" w:space="0" w:color="auto"/>
                <w:bottom w:val="none" w:sz="0" w:space="0" w:color="auto"/>
                <w:right w:val="none" w:sz="0" w:space="0" w:color="auto"/>
              </w:divBdr>
              <w:divsChild>
                <w:div w:id="1791120563">
                  <w:marLeft w:val="0"/>
                  <w:marRight w:val="0"/>
                  <w:marTop w:val="0"/>
                  <w:marBottom w:val="0"/>
                  <w:divBdr>
                    <w:top w:val="none" w:sz="0" w:space="0" w:color="auto"/>
                    <w:left w:val="none" w:sz="0" w:space="0" w:color="auto"/>
                    <w:bottom w:val="none" w:sz="0" w:space="0" w:color="auto"/>
                    <w:right w:val="none" w:sz="0" w:space="0" w:color="auto"/>
                  </w:divBdr>
                  <w:divsChild>
                    <w:div w:id="18647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8100">
          <w:marLeft w:val="0"/>
          <w:marRight w:val="0"/>
          <w:marTop w:val="360"/>
          <w:marBottom w:val="0"/>
          <w:divBdr>
            <w:top w:val="none" w:sz="0" w:space="0" w:color="auto"/>
            <w:left w:val="none" w:sz="0" w:space="0" w:color="auto"/>
            <w:bottom w:val="none" w:sz="0" w:space="0" w:color="auto"/>
            <w:right w:val="none" w:sz="0" w:space="0" w:color="auto"/>
          </w:divBdr>
          <w:divsChild>
            <w:div w:id="1870878546">
              <w:marLeft w:val="0"/>
              <w:marRight w:val="0"/>
              <w:marTop w:val="0"/>
              <w:marBottom w:val="0"/>
              <w:divBdr>
                <w:top w:val="none" w:sz="0" w:space="0" w:color="auto"/>
                <w:left w:val="none" w:sz="0" w:space="0" w:color="auto"/>
                <w:bottom w:val="none" w:sz="0" w:space="0" w:color="auto"/>
                <w:right w:val="none" w:sz="0" w:space="0" w:color="auto"/>
              </w:divBdr>
              <w:divsChild>
                <w:div w:id="429349784">
                  <w:marLeft w:val="0"/>
                  <w:marRight w:val="0"/>
                  <w:marTop w:val="0"/>
                  <w:marBottom w:val="0"/>
                  <w:divBdr>
                    <w:top w:val="none" w:sz="0" w:space="0" w:color="auto"/>
                    <w:left w:val="none" w:sz="0" w:space="0" w:color="auto"/>
                    <w:bottom w:val="none" w:sz="0" w:space="0" w:color="auto"/>
                    <w:right w:val="none" w:sz="0" w:space="0" w:color="auto"/>
                  </w:divBdr>
                  <w:divsChild>
                    <w:div w:id="441654888">
                      <w:marLeft w:val="0"/>
                      <w:marRight w:val="0"/>
                      <w:marTop w:val="0"/>
                      <w:marBottom w:val="0"/>
                      <w:divBdr>
                        <w:top w:val="none" w:sz="0" w:space="0" w:color="auto"/>
                        <w:left w:val="none" w:sz="0" w:space="0" w:color="auto"/>
                        <w:bottom w:val="none" w:sz="0" w:space="0" w:color="auto"/>
                        <w:right w:val="none" w:sz="0" w:space="0" w:color="auto"/>
                      </w:divBdr>
                      <w:divsChild>
                        <w:div w:id="240919598">
                          <w:marLeft w:val="0"/>
                          <w:marRight w:val="0"/>
                          <w:marTop w:val="0"/>
                          <w:marBottom w:val="0"/>
                          <w:divBdr>
                            <w:top w:val="none" w:sz="0" w:space="0" w:color="auto"/>
                            <w:left w:val="none" w:sz="0" w:space="0" w:color="auto"/>
                            <w:bottom w:val="none" w:sz="0" w:space="0" w:color="auto"/>
                            <w:right w:val="none" w:sz="0" w:space="0" w:color="auto"/>
                          </w:divBdr>
                          <w:divsChild>
                            <w:div w:id="1677414463">
                              <w:marLeft w:val="0"/>
                              <w:marRight w:val="0"/>
                              <w:marTop w:val="0"/>
                              <w:marBottom w:val="0"/>
                              <w:divBdr>
                                <w:top w:val="none" w:sz="0" w:space="0" w:color="auto"/>
                                <w:left w:val="none" w:sz="0" w:space="0" w:color="auto"/>
                                <w:bottom w:val="none" w:sz="0" w:space="0" w:color="auto"/>
                                <w:right w:val="none" w:sz="0" w:space="0" w:color="auto"/>
                              </w:divBdr>
                              <w:divsChild>
                                <w:div w:id="1507208161">
                                  <w:marLeft w:val="0"/>
                                  <w:marRight w:val="0"/>
                                  <w:marTop w:val="0"/>
                                  <w:marBottom w:val="0"/>
                                  <w:divBdr>
                                    <w:top w:val="none" w:sz="0" w:space="0" w:color="auto"/>
                                    <w:left w:val="none" w:sz="0" w:space="0" w:color="auto"/>
                                    <w:bottom w:val="single" w:sz="48" w:space="0" w:color="auto"/>
                                    <w:right w:val="none" w:sz="0" w:space="2" w:color="auto"/>
                                  </w:divBdr>
                                  <w:divsChild>
                                    <w:div w:id="608467518">
                                      <w:marLeft w:val="0"/>
                                      <w:marRight w:val="0"/>
                                      <w:marTop w:val="0"/>
                                      <w:marBottom w:val="0"/>
                                      <w:divBdr>
                                        <w:top w:val="none" w:sz="0" w:space="0" w:color="auto"/>
                                        <w:left w:val="none" w:sz="0" w:space="0" w:color="auto"/>
                                        <w:bottom w:val="none" w:sz="0" w:space="0" w:color="auto"/>
                                        <w:right w:val="none" w:sz="0" w:space="0" w:color="auto"/>
                                      </w:divBdr>
                                      <w:divsChild>
                                        <w:div w:id="658845537">
                                          <w:marLeft w:val="0"/>
                                          <w:marRight w:val="0"/>
                                          <w:marTop w:val="165"/>
                                          <w:marBottom w:val="0"/>
                                          <w:divBdr>
                                            <w:top w:val="none" w:sz="0" w:space="0" w:color="auto"/>
                                            <w:left w:val="none" w:sz="0" w:space="0" w:color="auto"/>
                                            <w:bottom w:val="none" w:sz="0" w:space="0" w:color="auto"/>
                                            <w:right w:val="none" w:sz="0" w:space="0" w:color="auto"/>
                                          </w:divBdr>
                                          <w:divsChild>
                                            <w:div w:id="9572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webSettings" Target="webSettings.xml" />
  <Relationship Id="rId7" Type="http://schemas.openxmlformats.org/officeDocument/2006/relationships/hyperlink" Target="https://perkinscoie.wd1.myworkdayjobs.com/en-US/perkinscoieexternal/job/Seattle/Antitrust---Associate-Attorney---Midlevel_R0000872-1" TargetMode="External" />
  <Relationship Id="rId12" Type="http://schemas.openxmlformats.org/officeDocument/2006/relationships/header" Target="header3.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yperlink" Target="https://perkinscoie.wd1.myworkdayjobs.com/en-US/perkinscoieexternal/job/Seattle/Emerging-Companies---Venture-Capital---Associate-Attorney---Midlevel-to-Senior_R0000888-1" TargetMode="External" />
  <Relationship Id="rId11" Type="http://schemas.openxmlformats.org/officeDocument/2006/relationships/footer" Target="footer2.xml" />
  <Relationship Id="rId5" Type="http://schemas.openxmlformats.org/officeDocument/2006/relationships/endnotes" Target="endnotes.xml" />
  <Relationship Id="rId15" Type="http://schemas.openxmlformats.org/officeDocument/2006/relationships/theme" Target="theme/theme1.xml" />
  <Relationship Id="rId10" Type="http://schemas.openxmlformats.org/officeDocument/2006/relationships/footer" Target="footer1.xml" />
  <Relationship Id="rId4" Type="http://schemas.openxmlformats.org/officeDocument/2006/relationships/footnotes" Target="footnotes.xml" />
  <Relationship Id="rId9" Type="http://schemas.openxmlformats.org/officeDocument/2006/relationships/header" Target="header2.xml" />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Pages>2</Pages>
  <Words>240</Words>
  <Characters>1643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