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421F2" w14:textId="77777777" w:rsidR="00623F29" w:rsidRPr="00623F29" w:rsidRDefault="00623F29" w:rsidP="00623F29">
      <w:pPr>
        <w:kinsoku w:val="0"/>
        <w:overflowPunct w:val="0"/>
        <w:spacing w:before="9"/>
        <w:jc w:val="center"/>
        <w:rPr>
          <w:rFonts w:ascii="Arial" w:eastAsiaTheme="minorEastAsia" w:hAnsi="Arial" w:cs="Arial"/>
          <w:sz w:val="28"/>
          <w:szCs w:val="28"/>
        </w:rPr>
      </w:pPr>
    </w:p>
    <w:p w14:paraId="0F872279" w14:textId="77777777" w:rsidR="00623F29" w:rsidRPr="00623F29" w:rsidRDefault="00623F29" w:rsidP="00623F29">
      <w:pPr>
        <w:widowControl/>
        <w:autoSpaceDE/>
        <w:autoSpaceDN/>
        <w:adjustRightInd/>
        <w:spacing w:after="160" w:line="259" w:lineRule="auto"/>
        <w:jc w:val="center"/>
        <w:rPr>
          <w:rFonts w:ascii="Arial" w:eastAsiaTheme="minorHAnsi" w:hAnsi="Arial" w:cs="Arial"/>
          <w:b/>
          <w:spacing w:val="-1"/>
          <w:sz w:val="28"/>
          <w:szCs w:val="28"/>
        </w:rPr>
      </w:pPr>
      <w:r w:rsidRPr="00623F29">
        <w:rPr>
          <w:rFonts w:ascii="Arial" w:eastAsiaTheme="minorHAnsi" w:hAnsi="Arial" w:cs="Arial"/>
          <w:b/>
          <w:spacing w:val="-1"/>
          <w:sz w:val="28"/>
          <w:szCs w:val="28"/>
        </w:rPr>
        <w:t>National Disability Rights Network</w:t>
      </w:r>
    </w:p>
    <w:p w14:paraId="4E42429D" w14:textId="77777777" w:rsidR="00623F29" w:rsidRPr="00623F29" w:rsidRDefault="00623F29" w:rsidP="00623F29">
      <w:pPr>
        <w:widowControl/>
        <w:autoSpaceDE/>
        <w:autoSpaceDN/>
        <w:adjustRightInd/>
        <w:spacing w:after="160" w:line="259" w:lineRule="auto"/>
        <w:jc w:val="center"/>
        <w:rPr>
          <w:rFonts w:ascii="Arial" w:eastAsiaTheme="minorHAnsi" w:hAnsi="Arial" w:cs="Arial"/>
          <w:b/>
          <w:sz w:val="28"/>
          <w:szCs w:val="28"/>
          <w:u w:val="single"/>
        </w:rPr>
      </w:pPr>
      <w:r w:rsidRPr="00623F29">
        <w:rPr>
          <w:rFonts w:ascii="Arial" w:eastAsiaTheme="minorHAnsi" w:hAnsi="Arial" w:cs="Arial"/>
          <w:b/>
          <w:sz w:val="28"/>
          <w:szCs w:val="28"/>
          <w:u w:val="single"/>
        </w:rPr>
        <w:t>Job</w:t>
      </w:r>
      <w:r w:rsidRPr="00623F29">
        <w:rPr>
          <w:rFonts w:ascii="Arial" w:eastAsiaTheme="minorHAnsi" w:hAnsi="Arial" w:cs="Arial"/>
          <w:b/>
          <w:spacing w:val="3"/>
          <w:sz w:val="28"/>
          <w:szCs w:val="28"/>
          <w:u w:val="single"/>
        </w:rPr>
        <w:t xml:space="preserve"> </w:t>
      </w:r>
      <w:r w:rsidRPr="00623F29">
        <w:rPr>
          <w:rFonts w:ascii="Arial" w:eastAsiaTheme="minorHAnsi" w:hAnsi="Arial" w:cs="Arial"/>
          <w:b/>
          <w:sz w:val="28"/>
          <w:szCs w:val="28"/>
          <w:u w:val="single"/>
        </w:rPr>
        <w:t>Announcement</w:t>
      </w:r>
    </w:p>
    <w:p w14:paraId="5F0265E3" w14:textId="77777777" w:rsidR="00623F29" w:rsidRPr="00623F29" w:rsidRDefault="00623F29" w:rsidP="00623F29">
      <w:pPr>
        <w:widowControl/>
        <w:autoSpaceDE/>
        <w:autoSpaceDN/>
        <w:adjustRightInd/>
        <w:jc w:val="center"/>
        <w:rPr>
          <w:rFonts w:ascii="Arial" w:eastAsiaTheme="minorHAnsi" w:hAnsi="Arial" w:cs="Arial"/>
          <w:b/>
          <w:sz w:val="28"/>
          <w:szCs w:val="28"/>
        </w:rPr>
      </w:pPr>
      <w:r w:rsidRPr="00623F29">
        <w:rPr>
          <w:rFonts w:ascii="Arial" w:eastAsiaTheme="minorHAnsi" w:hAnsi="Arial" w:cs="Arial"/>
          <w:b/>
          <w:sz w:val="28"/>
          <w:szCs w:val="28"/>
        </w:rPr>
        <w:t>Staff Attorney</w:t>
      </w:r>
    </w:p>
    <w:p w14:paraId="7A0BA208" w14:textId="77777777" w:rsidR="00623F29" w:rsidRPr="00623F29" w:rsidRDefault="00623F29" w:rsidP="00623F29">
      <w:pPr>
        <w:widowControl/>
        <w:autoSpaceDE/>
        <w:autoSpaceDN/>
        <w:adjustRightInd/>
        <w:jc w:val="center"/>
        <w:rPr>
          <w:rFonts w:ascii="Arial" w:eastAsiaTheme="minorHAnsi" w:hAnsi="Arial" w:cs="Arial"/>
          <w:b/>
          <w:sz w:val="28"/>
          <w:szCs w:val="28"/>
        </w:rPr>
      </w:pPr>
      <w:r w:rsidRPr="00623F29">
        <w:rPr>
          <w:rFonts w:ascii="Arial" w:eastAsiaTheme="minorHAnsi" w:hAnsi="Arial" w:cs="Arial"/>
          <w:b/>
          <w:sz w:val="28"/>
          <w:szCs w:val="28"/>
        </w:rPr>
        <w:t>Education</w:t>
      </w:r>
    </w:p>
    <w:p w14:paraId="2B5414AE" w14:textId="77777777" w:rsidR="00623F29" w:rsidRPr="00623F29" w:rsidRDefault="00623F29" w:rsidP="00623F29">
      <w:pPr>
        <w:kinsoku w:val="0"/>
        <w:overflowPunct w:val="0"/>
        <w:spacing w:before="5"/>
        <w:jc w:val="both"/>
        <w:rPr>
          <w:rFonts w:ascii="Arial" w:eastAsiaTheme="minorEastAsia" w:hAnsi="Arial" w:cs="Arial"/>
          <w:b/>
          <w:bCs/>
          <w:sz w:val="28"/>
          <w:szCs w:val="28"/>
        </w:rPr>
      </w:pPr>
    </w:p>
    <w:p w14:paraId="53AA0FC8" w14:textId="77777777" w:rsidR="00623F29" w:rsidRPr="00623F29" w:rsidRDefault="00623F29" w:rsidP="00623F29">
      <w:pPr>
        <w:kinsoku w:val="0"/>
        <w:overflowPunct w:val="0"/>
        <w:ind w:left="100" w:right="177"/>
        <w:jc w:val="both"/>
        <w:rPr>
          <w:rFonts w:ascii="Arial" w:eastAsiaTheme="minorEastAsia" w:hAnsi="Arial" w:cs="Arial"/>
          <w:sz w:val="28"/>
          <w:szCs w:val="28"/>
        </w:rPr>
      </w:pPr>
      <w:r w:rsidRPr="00623F29">
        <w:rPr>
          <w:rFonts w:ascii="Arial" w:eastAsiaTheme="minorEastAsia" w:hAnsi="Arial" w:cs="Arial"/>
          <w:spacing w:val="-1"/>
          <w:sz w:val="28"/>
          <w:szCs w:val="28"/>
        </w:rPr>
        <w:t>The National</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Disability</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Rights</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Network</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(NDRN), a leading national organization on the rights of persons with disabilities</w:t>
      </w:r>
      <w:r w:rsidRPr="00623F29">
        <w:rPr>
          <w:rFonts w:ascii="Arial" w:eastAsiaTheme="minorEastAsia" w:hAnsi="Arial" w:cs="Arial"/>
          <w:spacing w:val="-3"/>
          <w:sz w:val="28"/>
          <w:szCs w:val="28"/>
        </w:rPr>
        <w:t xml:space="preserve"> located in </w:t>
      </w:r>
      <w:r w:rsidRPr="00623F29">
        <w:rPr>
          <w:rFonts w:ascii="Arial" w:eastAsiaTheme="minorEastAsia" w:hAnsi="Arial" w:cs="Arial"/>
          <w:sz w:val="28"/>
          <w:szCs w:val="28"/>
        </w:rPr>
        <w:t xml:space="preserve">Washington, </w:t>
      </w:r>
      <w:r w:rsidRPr="00623F29">
        <w:rPr>
          <w:rFonts w:ascii="Arial" w:eastAsiaTheme="minorEastAsia" w:hAnsi="Arial" w:cs="Arial"/>
          <w:spacing w:val="1"/>
          <w:sz w:val="28"/>
          <w:szCs w:val="28"/>
        </w:rPr>
        <w:t>D.C.,</w:t>
      </w:r>
      <w:r w:rsidRPr="00623F29">
        <w:rPr>
          <w:rFonts w:ascii="Arial" w:eastAsiaTheme="minorEastAsia" w:hAnsi="Arial" w:cs="Arial"/>
          <w:spacing w:val="-4"/>
          <w:sz w:val="28"/>
          <w:szCs w:val="28"/>
        </w:rPr>
        <w:t xml:space="preserve"> </w:t>
      </w:r>
      <w:r w:rsidRPr="00623F29">
        <w:rPr>
          <w:rFonts w:ascii="Arial" w:eastAsiaTheme="minorEastAsia" w:hAnsi="Arial" w:cs="Arial"/>
          <w:spacing w:val="2"/>
          <w:sz w:val="28"/>
          <w:szCs w:val="28"/>
        </w:rPr>
        <w:t>seeks</w:t>
      </w:r>
      <w:r w:rsidRPr="00623F29">
        <w:rPr>
          <w:rFonts w:ascii="Arial" w:eastAsiaTheme="minorEastAsia" w:hAnsi="Arial" w:cs="Arial"/>
          <w:sz w:val="28"/>
          <w:szCs w:val="28"/>
        </w:rPr>
        <w:t xml:space="preserve"> an </w:t>
      </w:r>
      <w:r w:rsidRPr="00623F29">
        <w:rPr>
          <w:rFonts w:ascii="Arial" w:eastAsiaTheme="minorEastAsia" w:hAnsi="Arial" w:cs="Arial"/>
          <w:b/>
          <w:spacing w:val="-1"/>
          <w:sz w:val="28"/>
          <w:szCs w:val="28"/>
        </w:rPr>
        <w:t>experienced</w:t>
      </w:r>
      <w:r w:rsidRPr="00623F29">
        <w:rPr>
          <w:rFonts w:ascii="Arial" w:eastAsiaTheme="minorEastAsia" w:hAnsi="Arial" w:cs="Arial"/>
          <w:b/>
          <w:sz w:val="28"/>
          <w:szCs w:val="28"/>
        </w:rPr>
        <w:t xml:space="preserve"> </w:t>
      </w:r>
      <w:r w:rsidRPr="00623F29">
        <w:rPr>
          <w:rFonts w:ascii="Arial" w:eastAsiaTheme="minorEastAsia" w:hAnsi="Arial" w:cs="Arial"/>
          <w:b/>
          <w:spacing w:val="-1"/>
          <w:sz w:val="28"/>
          <w:szCs w:val="28"/>
        </w:rPr>
        <w:t>attorney</w:t>
      </w:r>
      <w:r w:rsidRPr="00623F29">
        <w:rPr>
          <w:rFonts w:ascii="Arial" w:eastAsiaTheme="minorEastAsia" w:hAnsi="Arial" w:cs="Arial"/>
          <w:spacing w:val="4"/>
          <w:sz w:val="28"/>
          <w:szCs w:val="28"/>
        </w:rPr>
        <w:t xml:space="preserve"> </w:t>
      </w:r>
      <w:r w:rsidRPr="00623F29">
        <w:rPr>
          <w:rFonts w:ascii="Arial" w:eastAsiaTheme="minorEastAsia" w:hAnsi="Arial" w:cs="Arial"/>
          <w:spacing w:val="-3"/>
          <w:sz w:val="28"/>
          <w:szCs w:val="28"/>
        </w:rPr>
        <w:t>to</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provide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training</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and</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technical</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assistance</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 xml:space="preserve">on the educational rights of </w:t>
      </w:r>
      <w:r w:rsidRPr="00623F29">
        <w:rPr>
          <w:rFonts w:ascii="Arial" w:eastAsiaTheme="minorEastAsia" w:hAnsi="Arial" w:cs="Arial"/>
          <w:b/>
          <w:bCs/>
          <w:sz w:val="28"/>
          <w:szCs w:val="28"/>
        </w:rPr>
        <w:t>infants, toddlers, children, and youth with disabilities</w:t>
      </w:r>
      <w:r w:rsidRPr="00623F29">
        <w:rPr>
          <w:rFonts w:ascii="Arial" w:eastAsiaTheme="minorEastAsia" w:hAnsi="Arial" w:cs="Arial"/>
          <w:sz w:val="28"/>
          <w:szCs w:val="28"/>
        </w:rPr>
        <w:t xml:space="preserve"> to attorneys and advocates who work for the federally created </w:t>
      </w:r>
      <w:r w:rsidRPr="00623F29">
        <w:rPr>
          <w:rFonts w:ascii="Arial" w:eastAsiaTheme="minorEastAsia" w:hAnsi="Arial" w:cs="Arial"/>
          <w:spacing w:val="-1"/>
          <w:sz w:val="28"/>
          <w:szCs w:val="28"/>
        </w:rPr>
        <w:t>Protection</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and</w:t>
      </w:r>
      <w:r w:rsidRPr="00623F29">
        <w:rPr>
          <w:rFonts w:ascii="Arial" w:eastAsiaTheme="minorEastAsia" w:hAnsi="Arial" w:cs="Arial"/>
          <w:spacing w:val="55"/>
          <w:sz w:val="28"/>
          <w:szCs w:val="28"/>
        </w:rPr>
        <w:t xml:space="preserve"> </w:t>
      </w:r>
      <w:r w:rsidRPr="00623F29">
        <w:rPr>
          <w:rFonts w:ascii="Arial" w:eastAsiaTheme="minorEastAsia" w:hAnsi="Arial" w:cs="Arial"/>
          <w:spacing w:val="-1"/>
          <w:sz w:val="28"/>
          <w:szCs w:val="28"/>
        </w:rPr>
        <w:t>Advocacy</w:t>
      </w:r>
      <w:r w:rsidRPr="00623F29">
        <w:rPr>
          <w:rFonts w:ascii="Arial" w:eastAsiaTheme="minorEastAsia" w:hAnsi="Arial" w:cs="Arial"/>
          <w:sz w:val="28"/>
          <w:szCs w:val="28"/>
        </w:rPr>
        <w:t xml:space="preserve"> (P&amp;A) </w:t>
      </w:r>
      <w:r w:rsidRPr="00623F29">
        <w:rPr>
          <w:rFonts w:ascii="Arial" w:eastAsiaTheme="minorEastAsia" w:hAnsi="Arial" w:cs="Arial"/>
          <w:spacing w:val="-1"/>
          <w:sz w:val="28"/>
          <w:szCs w:val="28"/>
        </w:rPr>
        <w:t>system.</w:t>
      </w:r>
      <w:r w:rsidRPr="00623F29">
        <w:rPr>
          <w:rFonts w:ascii="Arial" w:eastAsiaTheme="minorEastAsia" w:hAnsi="Arial" w:cs="Arial"/>
          <w:b/>
          <w:bCs/>
          <w:sz w:val="28"/>
          <w:szCs w:val="28"/>
        </w:rPr>
        <w:t xml:space="preserve">  </w:t>
      </w:r>
      <w:r w:rsidRPr="00623F29">
        <w:rPr>
          <w:rFonts w:ascii="Arial" w:eastAsiaTheme="minorEastAsia" w:hAnsi="Arial" w:cs="Arial"/>
          <w:sz w:val="28"/>
          <w:szCs w:val="28"/>
        </w:rPr>
        <w:t>This attorney position is critical to NDRN’s support of the P&amp;A network’s work on children and youth rights issues, and collaboration with the broader civil rights community to address race and equality issues within the education and youth service systems.</w:t>
      </w:r>
    </w:p>
    <w:p w14:paraId="3E2C4AD1" w14:textId="77777777" w:rsidR="00623F29" w:rsidRPr="00623F29" w:rsidRDefault="00623F29" w:rsidP="00623F29">
      <w:pPr>
        <w:kinsoku w:val="0"/>
        <w:overflowPunct w:val="0"/>
        <w:ind w:left="100" w:right="177"/>
        <w:jc w:val="both"/>
        <w:rPr>
          <w:rFonts w:ascii="Arial" w:eastAsiaTheme="minorEastAsia" w:hAnsi="Arial" w:cs="Arial"/>
          <w:sz w:val="28"/>
          <w:szCs w:val="28"/>
        </w:rPr>
      </w:pPr>
    </w:p>
    <w:p w14:paraId="443F01A0" w14:textId="09ADAFCB" w:rsidR="00623F29" w:rsidRPr="00623F29" w:rsidRDefault="00623F29" w:rsidP="00623F29">
      <w:pPr>
        <w:kinsoku w:val="0"/>
        <w:overflowPunct w:val="0"/>
        <w:ind w:left="100" w:right="177"/>
        <w:jc w:val="both"/>
        <w:rPr>
          <w:rFonts w:ascii="Arial" w:eastAsiaTheme="minorEastAsia" w:hAnsi="Arial" w:cs="Arial"/>
          <w:sz w:val="28"/>
          <w:szCs w:val="28"/>
        </w:rPr>
      </w:pPr>
      <w:r w:rsidRPr="00623F29">
        <w:rPr>
          <w:rFonts w:ascii="Arial" w:eastAsiaTheme="minorEastAsia" w:hAnsi="Arial" w:cs="Arial"/>
          <w:sz w:val="28"/>
          <w:szCs w:val="28"/>
        </w:rPr>
        <w:t xml:space="preserve">Specifically, the staff attorney will assist Protection and Advocacy (P&amp;A) </w:t>
      </w:r>
      <w:r w:rsidR="00B34467">
        <w:rPr>
          <w:rFonts w:ascii="Arial" w:eastAsiaTheme="minorEastAsia" w:hAnsi="Arial" w:cs="Arial"/>
          <w:sz w:val="28"/>
          <w:szCs w:val="28"/>
        </w:rPr>
        <w:t>system</w:t>
      </w:r>
      <w:r w:rsidRPr="00623F29">
        <w:rPr>
          <w:rFonts w:ascii="Arial" w:eastAsiaTheme="minorEastAsia" w:hAnsi="Arial" w:cs="Arial"/>
          <w:sz w:val="28"/>
          <w:szCs w:val="28"/>
        </w:rPr>
        <w:t xml:space="preserve"> staff with the following:</w:t>
      </w:r>
    </w:p>
    <w:p w14:paraId="402E3ED3" w14:textId="77777777" w:rsidR="00623F29" w:rsidRPr="00623F29" w:rsidRDefault="00623F29" w:rsidP="00623F29">
      <w:pPr>
        <w:kinsoku w:val="0"/>
        <w:overflowPunct w:val="0"/>
        <w:ind w:left="100" w:right="177"/>
        <w:jc w:val="both"/>
        <w:rPr>
          <w:rFonts w:ascii="Arial" w:eastAsiaTheme="minorEastAsia" w:hAnsi="Arial" w:cs="Arial"/>
          <w:b/>
          <w:bCs/>
          <w:sz w:val="28"/>
          <w:szCs w:val="28"/>
        </w:rPr>
      </w:pPr>
    </w:p>
    <w:p w14:paraId="492D0D7A" w14:textId="2980056D" w:rsidR="00623F29" w:rsidRPr="00623F29" w:rsidRDefault="00B34467" w:rsidP="00623F29">
      <w:pPr>
        <w:widowControl/>
        <w:numPr>
          <w:ilvl w:val="0"/>
          <w:numId w:val="15"/>
        </w:numPr>
        <w:kinsoku w:val="0"/>
        <w:overflowPunct w:val="0"/>
        <w:autoSpaceDE/>
        <w:autoSpaceDN/>
        <w:adjustRightInd/>
        <w:spacing w:after="160" w:line="259" w:lineRule="auto"/>
        <w:ind w:right="177"/>
        <w:contextualSpacing/>
        <w:jc w:val="both"/>
        <w:rPr>
          <w:rFonts w:ascii="Arial" w:eastAsiaTheme="minorEastAsia" w:hAnsi="Arial" w:cs="Arial"/>
          <w:sz w:val="28"/>
          <w:szCs w:val="28"/>
        </w:rPr>
      </w:pPr>
      <w:r>
        <w:rPr>
          <w:rFonts w:ascii="Arial" w:eastAsiaTheme="minorEastAsia" w:hAnsi="Arial" w:cs="Arial"/>
          <w:sz w:val="28"/>
          <w:szCs w:val="28"/>
        </w:rPr>
        <w:t>To e</w:t>
      </w:r>
      <w:r w:rsidR="00623F29" w:rsidRPr="00623F29">
        <w:rPr>
          <w:rFonts w:ascii="Arial" w:eastAsiaTheme="minorEastAsia" w:hAnsi="Arial" w:cs="Arial"/>
          <w:sz w:val="28"/>
          <w:szCs w:val="28"/>
        </w:rPr>
        <w:t xml:space="preserve">nable infants, toddlers, children, and youth with disabilities to receive a quality </w:t>
      </w:r>
      <w:r w:rsidR="00623F29" w:rsidRPr="00623F29">
        <w:rPr>
          <w:rFonts w:ascii="Arial" w:eastAsiaTheme="minorEastAsia" w:hAnsi="Arial" w:cs="Arial"/>
          <w:bCs/>
          <w:spacing w:val="-1"/>
          <w:sz w:val="28"/>
          <w:szCs w:val="28"/>
        </w:rPr>
        <w:t>education</w:t>
      </w:r>
      <w:r w:rsidR="00623F29" w:rsidRPr="00623F29">
        <w:rPr>
          <w:rFonts w:ascii="Arial" w:eastAsiaTheme="minorEastAsia" w:hAnsi="Arial" w:cs="Arial"/>
          <w:sz w:val="28"/>
          <w:szCs w:val="28"/>
        </w:rPr>
        <w:t xml:space="preserve"> through P&amp;A advocacy.  </w:t>
      </w:r>
    </w:p>
    <w:p w14:paraId="606ADF94" w14:textId="77777777" w:rsidR="00623F29" w:rsidRPr="00623F29" w:rsidRDefault="00623F29" w:rsidP="00623F29">
      <w:pPr>
        <w:kinsoku w:val="0"/>
        <w:overflowPunct w:val="0"/>
        <w:ind w:left="810" w:right="177"/>
        <w:jc w:val="both"/>
        <w:rPr>
          <w:rFonts w:ascii="Arial" w:eastAsiaTheme="minorEastAsia" w:hAnsi="Arial" w:cs="Arial"/>
          <w:sz w:val="28"/>
          <w:szCs w:val="28"/>
        </w:rPr>
      </w:pPr>
    </w:p>
    <w:p w14:paraId="7F101DEF" w14:textId="5123BAD7" w:rsidR="00623F29" w:rsidRPr="00623F29" w:rsidRDefault="00B34467" w:rsidP="00623F29">
      <w:pPr>
        <w:widowControl/>
        <w:numPr>
          <w:ilvl w:val="0"/>
          <w:numId w:val="15"/>
        </w:numPr>
        <w:kinsoku w:val="0"/>
        <w:overflowPunct w:val="0"/>
        <w:autoSpaceDE/>
        <w:autoSpaceDN/>
        <w:adjustRightInd/>
        <w:spacing w:after="160" w:line="259" w:lineRule="auto"/>
        <w:ind w:right="177"/>
        <w:contextualSpacing/>
        <w:jc w:val="both"/>
        <w:rPr>
          <w:rFonts w:ascii="Arial" w:eastAsiaTheme="minorEastAsia" w:hAnsi="Arial" w:cs="Arial"/>
          <w:spacing w:val="-1"/>
          <w:sz w:val="28"/>
          <w:szCs w:val="28"/>
        </w:rPr>
      </w:pPr>
      <w:r>
        <w:rPr>
          <w:rFonts w:ascii="Arial" w:eastAsiaTheme="minorEastAsia" w:hAnsi="Arial" w:cs="Arial"/>
          <w:sz w:val="28"/>
          <w:szCs w:val="28"/>
        </w:rPr>
        <w:t>To p</w:t>
      </w:r>
      <w:r w:rsidR="00623F29" w:rsidRPr="00623F29">
        <w:rPr>
          <w:rFonts w:ascii="Arial" w:eastAsiaTheme="minorEastAsia" w:hAnsi="Arial" w:cs="Arial"/>
          <w:sz w:val="28"/>
          <w:szCs w:val="28"/>
        </w:rPr>
        <w:t>revent</w:t>
      </w:r>
      <w:r w:rsidR="00623F29" w:rsidRPr="00623F29">
        <w:rPr>
          <w:rFonts w:ascii="Arial" w:eastAsiaTheme="minorEastAsia" w:hAnsi="Arial" w:cs="Arial"/>
          <w:spacing w:val="-1"/>
          <w:sz w:val="28"/>
          <w:szCs w:val="28"/>
        </w:rPr>
        <w:t xml:space="preserve"> the removal of students with disabilities from school through suspension, expulsion, informal removal, alternative school placement, arrest, and involuntary psychiatric commitment, and protect</w:t>
      </w:r>
      <w:r>
        <w:rPr>
          <w:rFonts w:ascii="Arial" w:eastAsiaTheme="minorEastAsia" w:hAnsi="Arial" w:cs="Arial"/>
          <w:spacing w:val="-1"/>
          <w:sz w:val="28"/>
          <w:szCs w:val="28"/>
        </w:rPr>
        <w:t xml:space="preserve"> </w:t>
      </w:r>
      <w:r w:rsidR="00623F29" w:rsidRPr="00623F29">
        <w:rPr>
          <w:rFonts w:ascii="Arial" w:eastAsiaTheme="minorEastAsia" w:hAnsi="Arial" w:cs="Arial"/>
          <w:spacing w:val="-1"/>
          <w:sz w:val="28"/>
          <w:szCs w:val="28"/>
        </w:rPr>
        <w:t>related rights</w:t>
      </w:r>
      <w:r>
        <w:rPr>
          <w:rFonts w:ascii="Arial" w:eastAsiaTheme="minorEastAsia" w:hAnsi="Arial" w:cs="Arial"/>
          <w:spacing w:val="-1"/>
          <w:sz w:val="28"/>
          <w:szCs w:val="28"/>
        </w:rPr>
        <w:t xml:space="preserve"> </w:t>
      </w:r>
      <w:r w:rsidR="00623F29" w:rsidRPr="00623F29">
        <w:rPr>
          <w:rFonts w:ascii="Arial" w:eastAsiaTheme="minorEastAsia" w:hAnsi="Arial" w:cs="Arial"/>
          <w:spacing w:val="-1"/>
          <w:sz w:val="28"/>
          <w:szCs w:val="28"/>
        </w:rPr>
        <w:t xml:space="preserve">including </w:t>
      </w:r>
      <w:r>
        <w:rPr>
          <w:rFonts w:ascii="Arial" w:eastAsiaTheme="minorEastAsia" w:hAnsi="Arial" w:cs="Arial"/>
          <w:spacing w:val="-1"/>
          <w:sz w:val="28"/>
          <w:szCs w:val="28"/>
        </w:rPr>
        <w:t xml:space="preserve">to </w:t>
      </w:r>
      <w:r w:rsidR="00623F29" w:rsidRPr="00623F29">
        <w:rPr>
          <w:rFonts w:ascii="Arial" w:eastAsiaTheme="minorEastAsia" w:hAnsi="Arial" w:cs="Arial"/>
          <w:spacing w:val="-1"/>
          <w:sz w:val="28"/>
          <w:szCs w:val="28"/>
        </w:rPr>
        <w:t xml:space="preserve">privacy, criminal procedure, </w:t>
      </w:r>
      <w:r>
        <w:rPr>
          <w:rFonts w:ascii="Arial" w:eastAsiaTheme="minorEastAsia" w:hAnsi="Arial" w:cs="Arial"/>
          <w:spacing w:val="-1"/>
          <w:sz w:val="28"/>
          <w:szCs w:val="28"/>
        </w:rPr>
        <w:t xml:space="preserve">and </w:t>
      </w:r>
      <w:r w:rsidR="00623F29" w:rsidRPr="00623F29">
        <w:rPr>
          <w:rFonts w:ascii="Arial" w:eastAsiaTheme="minorEastAsia" w:hAnsi="Arial" w:cs="Arial"/>
          <w:spacing w:val="-1"/>
          <w:sz w:val="28"/>
          <w:szCs w:val="28"/>
        </w:rPr>
        <w:t>Constitutional Due Process</w:t>
      </w:r>
      <w:r w:rsidR="00623F29" w:rsidRPr="00623F29">
        <w:rPr>
          <w:rFonts w:ascii="Arial" w:eastAsiaTheme="minorEastAsia" w:hAnsi="Arial" w:cs="Arial"/>
          <w:sz w:val="28"/>
          <w:szCs w:val="28"/>
        </w:rPr>
        <w:t>.</w:t>
      </w:r>
    </w:p>
    <w:p w14:paraId="28594C9E" w14:textId="77777777" w:rsidR="00623F29" w:rsidRPr="00623F29" w:rsidRDefault="00623F29" w:rsidP="00623F29">
      <w:pPr>
        <w:kinsoku w:val="0"/>
        <w:overflowPunct w:val="0"/>
        <w:ind w:left="820" w:right="177"/>
        <w:contextualSpacing/>
        <w:jc w:val="both"/>
        <w:rPr>
          <w:rFonts w:ascii="Arial" w:eastAsiaTheme="minorEastAsia" w:hAnsi="Arial" w:cs="Arial"/>
          <w:spacing w:val="-1"/>
          <w:sz w:val="28"/>
          <w:szCs w:val="28"/>
        </w:rPr>
      </w:pPr>
    </w:p>
    <w:p w14:paraId="04DD075E" w14:textId="1F70961F" w:rsidR="00623F29" w:rsidRPr="00623F29" w:rsidRDefault="00B34467" w:rsidP="00623F29">
      <w:pPr>
        <w:widowControl/>
        <w:numPr>
          <w:ilvl w:val="0"/>
          <w:numId w:val="15"/>
        </w:numPr>
        <w:kinsoku w:val="0"/>
        <w:overflowPunct w:val="0"/>
        <w:autoSpaceDE/>
        <w:autoSpaceDN/>
        <w:adjustRightInd/>
        <w:spacing w:after="160" w:line="259" w:lineRule="auto"/>
        <w:ind w:right="177"/>
        <w:contextualSpacing/>
        <w:jc w:val="both"/>
        <w:rPr>
          <w:rFonts w:ascii="Arial" w:eastAsiaTheme="minorEastAsia" w:hAnsi="Arial" w:cs="Arial"/>
          <w:sz w:val="28"/>
          <w:szCs w:val="28"/>
        </w:rPr>
      </w:pPr>
      <w:r>
        <w:rPr>
          <w:rFonts w:ascii="Arial" w:eastAsiaTheme="minorEastAsia" w:hAnsi="Arial" w:cs="Arial"/>
          <w:spacing w:val="-1"/>
          <w:sz w:val="28"/>
          <w:szCs w:val="28"/>
        </w:rPr>
        <w:t>To e</w:t>
      </w:r>
      <w:r w:rsidR="00623F29" w:rsidRPr="00623F29">
        <w:rPr>
          <w:rFonts w:ascii="Arial" w:eastAsiaTheme="minorEastAsia" w:hAnsi="Arial" w:cs="Arial"/>
          <w:spacing w:val="-1"/>
          <w:sz w:val="28"/>
          <w:szCs w:val="28"/>
        </w:rPr>
        <w:t>nsure that the substantive and due process rights of i</w:t>
      </w:r>
      <w:r w:rsidR="00623F29" w:rsidRPr="00623F29">
        <w:rPr>
          <w:rFonts w:ascii="Arial" w:eastAsiaTheme="minorEastAsia" w:hAnsi="Arial" w:cs="Arial"/>
          <w:sz w:val="28"/>
          <w:szCs w:val="28"/>
        </w:rPr>
        <w:t xml:space="preserve">nfants, toddlers, children, and youth with disabilities who are also members of other protected classes receive equal treatment under the law. </w:t>
      </w:r>
    </w:p>
    <w:p w14:paraId="2E705CF1" w14:textId="77777777" w:rsidR="00623F29" w:rsidRPr="00623F29" w:rsidRDefault="00623F29" w:rsidP="00623F29">
      <w:pPr>
        <w:kinsoku w:val="0"/>
        <w:overflowPunct w:val="0"/>
        <w:jc w:val="both"/>
        <w:outlineLvl w:val="0"/>
        <w:rPr>
          <w:rFonts w:ascii="Arial" w:eastAsiaTheme="minorEastAsia" w:hAnsi="Arial" w:cs="Arial"/>
          <w:b/>
          <w:bCs/>
          <w:spacing w:val="-2"/>
          <w:sz w:val="28"/>
          <w:szCs w:val="28"/>
          <w:u w:val="single"/>
        </w:rPr>
      </w:pPr>
    </w:p>
    <w:p w14:paraId="27AA6172" w14:textId="77777777" w:rsidR="00623F29" w:rsidRPr="00623F29" w:rsidRDefault="00623F29" w:rsidP="00623F29">
      <w:pPr>
        <w:kinsoku w:val="0"/>
        <w:overflowPunct w:val="0"/>
        <w:ind w:left="100"/>
        <w:jc w:val="both"/>
        <w:outlineLvl w:val="0"/>
        <w:rPr>
          <w:rFonts w:ascii="Arial" w:eastAsiaTheme="minorEastAsia" w:hAnsi="Arial" w:cs="Arial"/>
          <w:sz w:val="28"/>
          <w:szCs w:val="28"/>
        </w:rPr>
      </w:pPr>
      <w:r w:rsidRPr="00623F29">
        <w:rPr>
          <w:rFonts w:ascii="Arial" w:eastAsiaTheme="minorEastAsia" w:hAnsi="Arial" w:cs="Arial"/>
          <w:b/>
          <w:bCs/>
          <w:spacing w:val="-2"/>
          <w:sz w:val="28"/>
          <w:szCs w:val="28"/>
          <w:u w:val="single"/>
        </w:rPr>
        <w:lastRenderedPageBreak/>
        <w:t>Who</w:t>
      </w:r>
      <w:r w:rsidRPr="00623F29">
        <w:rPr>
          <w:rFonts w:ascii="Arial" w:eastAsiaTheme="minorEastAsia" w:hAnsi="Arial" w:cs="Arial"/>
          <w:b/>
          <w:bCs/>
          <w:spacing w:val="1"/>
          <w:sz w:val="28"/>
          <w:szCs w:val="28"/>
          <w:u w:val="single"/>
        </w:rPr>
        <w:t xml:space="preserve"> </w:t>
      </w:r>
      <w:r w:rsidRPr="00623F29">
        <w:rPr>
          <w:rFonts w:ascii="Arial" w:eastAsiaTheme="minorEastAsia" w:hAnsi="Arial" w:cs="Arial"/>
          <w:b/>
          <w:bCs/>
          <w:sz w:val="28"/>
          <w:szCs w:val="28"/>
          <w:u w:val="single"/>
        </w:rPr>
        <w:t xml:space="preserve">We </w:t>
      </w:r>
      <w:r w:rsidRPr="00623F29">
        <w:rPr>
          <w:rFonts w:ascii="Arial" w:eastAsiaTheme="minorEastAsia" w:hAnsi="Arial" w:cs="Arial"/>
          <w:b/>
          <w:bCs/>
          <w:spacing w:val="-1"/>
          <w:sz w:val="28"/>
          <w:szCs w:val="28"/>
          <w:u w:val="single"/>
        </w:rPr>
        <w:t>Are:</w:t>
      </w:r>
    </w:p>
    <w:p w14:paraId="4E69085D" w14:textId="77777777" w:rsidR="00623F29" w:rsidRPr="00623F29" w:rsidRDefault="00623F29" w:rsidP="00623F29">
      <w:pPr>
        <w:kinsoku w:val="0"/>
        <w:overflowPunct w:val="0"/>
        <w:spacing w:before="7"/>
        <w:jc w:val="both"/>
        <w:rPr>
          <w:rFonts w:ascii="Arial" w:eastAsiaTheme="minorEastAsia" w:hAnsi="Arial" w:cs="Arial"/>
          <w:sz w:val="28"/>
          <w:szCs w:val="28"/>
        </w:rPr>
      </w:pPr>
    </w:p>
    <w:p w14:paraId="2E72A93C" w14:textId="0AB840ED" w:rsidR="00623F29" w:rsidRPr="00623F29" w:rsidRDefault="00623F29" w:rsidP="00623F29">
      <w:pPr>
        <w:kinsoku w:val="0"/>
        <w:overflowPunct w:val="0"/>
        <w:spacing w:before="69"/>
        <w:ind w:left="100"/>
        <w:jc w:val="both"/>
        <w:outlineLvl w:val="0"/>
        <w:rPr>
          <w:rFonts w:ascii="Arial" w:eastAsiaTheme="minorEastAsia" w:hAnsi="Arial" w:cs="Arial"/>
          <w:spacing w:val="-1"/>
          <w:sz w:val="28"/>
          <w:szCs w:val="28"/>
        </w:rPr>
      </w:pPr>
      <w:r w:rsidRPr="00623F29">
        <w:rPr>
          <w:rFonts w:ascii="Arial" w:eastAsiaTheme="minorEastAsia" w:hAnsi="Arial" w:cs="Arial"/>
          <w:spacing w:val="-1"/>
          <w:sz w:val="28"/>
          <w:szCs w:val="28"/>
        </w:rPr>
        <w:t xml:space="preserve">NDRN is the nonprofit membership organization for the </w:t>
      </w:r>
      <w:r w:rsidR="00B34467">
        <w:rPr>
          <w:rFonts w:ascii="Arial" w:eastAsiaTheme="minorEastAsia" w:hAnsi="Arial" w:cs="Arial"/>
          <w:spacing w:val="-1"/>
          <w:sz w:val="28"/>
          <w:szCs w:val="28"/>
        </w:rPr>
        <w:t>network of C</w:t>
      </w:r>
      <w:r w:rsidRPr="00623F29">
        <w:rPr>
          <w:rFonts w:ascii="Arial" w:eastAsiaTheme="minorEastAsia" w:hAnsi="Arial" w:cs="Arial"/>
          <w:spacing w:val="-1"/>
          <w:sz w:val="28"/>
          <w:szCs w:val="28"/>
        </w:rPr>
        <w:t xml:space="preserve">ongressionally mandated disability rights </w:t>
      </w:r>
      <w:r w:rsidR="00B34467">
        <w:rPr>
          <w:rFonts w:ascii="Arial" w:eastAsiaTheme="minorEastAsia" w:hAnsi="Arial" w:cs="Arial"/>
          <w:spacing w:val="-1"/>
          <w:sz w:val="28"/>
          <w:szCs w:val="28"/>
        </w:rPr>
        <w:t>agencies</w:t>
      </w:r>
      <w:r w:rsidRPr="00623F29">
        <w:rPr>
          <w:rFonts w:ascii="Arial" w:eastAsiaTheme="minorEastAsia" w:hAnsi="Arial" w:cs="Arial"/>
          <w:spacing w:val="-1"/>
          <w:sz w:val="28"/>
          <w:szCs w:val="28"/>
        </w:rPr>
        <w:t xml:space="preserve"> known as the Protection and Advocacy (P&amp;A) Systems and Client Assistance Programs (CAP).  A P&amp;A and CAP agency </w:t>
      </w:r>
      <w:proofErr w:type="gramStart"/>
      <w:r w:rsidRPr="00623F29">
        <w:rPr>
          <w:rFonts w:ascii="Arial" w:eastAsiaTheme="minorEastAsia" w:hAnsi="Arial" w:cs="Arial"/>
          <w:spacing w:val="-1"/>
          <w:sz w:val="28"/>
          <w:szCs w:val="28"/>
        </w:rPr>
        <w:t>is located in</w:t>
      </w:r>
      <w:proofErr w:type="gramEnd"/>
      <w:r w:rsidRPr="00623F29">
        <w:rPr>
          <w:rFonts w:ascii="Arial" w:eastAsiaTheme="minorEastAsia" w:hAnsi="Arial" w:cs="Arial"/>
          <w:spacing w:val="-1"/>
          <w:sz w:val="28"/>
          <w:szCs w:val="28"/>
        </w:rPr>
        <w:t xml:space="preserve"> every state, the District of Columbia, the five U.S. territories, and</w:t>
      </w:r>
      <w:r w:rsidR="00B34467">
        <w:rPr>
          <w:rFonts w:ascii="Arial" w:eastAsiaTheme="minorEastAsia" w:hAnsi="Arial" w:cs="Arial"/>
          <w:spacing w:val="-1"/>
          <w:sz w:val="28"/>
          <w:szCs w:val="28"/>
        </w:rPr>
        <w:t xml:space="preserve"> for</w:t>
      </w:r>
      <w:r w:rsidRPr="00623F29">
        <w:rPr>
          <w:rFonts w:ascii="Arial" w:eastAsiaTheme="minorEastAsia" w:hAnsi="Arial" w:cs="Arial"/>
          <w:spacing w:val="-1"/>
          <w:sz w:val="28"/>
          <w:szCs w:val="28"/>
        </w:rPr>
        <w:t xml:space="preserve"> one affiliated with the American Indian Consortium in the Four Corners region. P&amp;A agencies have the authority to provide legal representation and other advocacy services, under federal laws, to all people with disabilities. The P&amp;A/CAP </w:t>
      </w:r>
      <w:r w:rsidR="00B20EB8">
        <w:rPr>
          <w:rFonts w:ascii="Arial" w:eastAsiaTheme="minorEastAsia" w:hAnsi="Arial" w:cs="Arial"/>
          <w:spacing w:val="-1"/>
          <w:sz w:val="28"/>
          <w:szCs w:val="28"/>
        </w:rPr>
        <w:t>network</w:t>
      </w:r>
      <w:r w:rsidRPr="00623F29">
        <w:rPr>
          <w:rFonts w:ascii="Arial" w:eastAsiaTheme="minorEastAsia" w:hAnsi="Arial" w:cs="Arial"/>
          <w:spacing w:val="-1"/>
          <w:sz w:val="28"/>
          <w:szCs w:val="28"/>
        </w:rPr>
        <w:t xml:space="preserve"> is collectively the largest provider of legal services to people with disabilities in the United States.</w:t>
      </w:r>
    </w:p>
    <w:p w14:paraId="7FD32747" w14:textId="77777777" w:rsidR="00623F29" w:rsidRPr="00623F29" w:rsidRDefault="00623F29" w:rsidP="00623F29">
      <w:pPr>
        <w:kinsoku w:val="0"/>
        <w:overflowPunct w:val="0"/>
        <w:spacing w:before="69"/>
        <w:ind w:left="100"/>
        <w:jc w:val="both"/>
        <w:outlineLvl w:val="0"/>
        <w:rPr>
          <w:rFonts w:ascii="Arial" w:eastAsiaTheme="minorEastAsia" w:hAnsi="Arial" w:cs="Arial"/>
          <w:spacing w:val="-1"/>
          <w:sz w:val="28"/>
          <w:szCs w:val="28"/>
        </w:rPr>
      </w:pPr>
    </w:p>
    <w:p w14:paraId="6296CFBE" w14:textId="7004E06E" w:rsidR="00623F29" w:rsidRPr="00623F29" w:rsidRDefault="00623F29" w:rsidP="00623F29">
      <w:pPr>
        <w:kinsoku w:val="0"/>
        <w:overflowPunct w:val="0"/>
        <w:spacing w:before="69"/>
        <w:ind w:left="100"/>
        <w:jc w:val="both"/>
        <w:outlineLvl w:val="0"/>
        <w:rPr>
          <w:rFonts w:ascii="Arial" w:eastAsiaTheme="minorEastAsia" w:hAnsi="Arial" w:cs="Arial"/>
          <w:spacing w:val="-1"/>
          <w:sz w:val="28"/>
          <w:szCs w:val="28"/>
        </w:rPr>
      </w:pPr>
      <w:r w:rsidRPr="00623F29">
        <w:rPr>
          <w:rFonts w:ascii="Arial" w:eastAsiaTheme="minorEastAsia" w:hAnsi="Arial" w:cs="Arial"/>
          <w:spacing w:val="-1"/>
          <w:sz w:val="28"/>
          <w:szCs w:val="28"/>
        </w:rPr>
        <w:t>The Training and Technical Assistance Support Center (TASC) at NDRN provides training, technical assistance, and legal support to the P&amp;A/CAP agencies. NDRN also</w:t>
      </w:r>
      <w:r w:rsidR="00B20EB8">
        <w:rPr>
          <w:rFonts w:ascii="Arial" w:eastAsiaTheme="minorEastAsia" w:hAnsi="Arial" w:cs="Arial"/>
          <w:spacing w:val="-1"/>
          <w:sz w:val="28"/>
          <w:szCs w:val="28"/>
        </w:rPr>
        <w:t xml:space="preserve"> provides membership </w:t>
      </w:r>
      <w:proofErr w:type="spellStart"/>
      <w:proofErr w:type="gramStart"/>
      <w:r w:rsidR="00B20EB8">
        <w:rPr>
          <w:rFonts w:ascii="Arial" w:eastAsiaTheme="minorEastAsia" w:hAnsi="Arial" w:cs="Arial"/>
          <w:spacing w:val="-1"/>
          <w:sz w:val="28"/>
          <w:szCs w:val="28"/>
        </w:rPr>
        <w:t>benefits,and</w:t>
      </w:r>
      <w:proofErr w:type="spellEnd"/>
      <w:proofErr w:type="gramEnd"/>
      <w:r w:rsidR="00B20EB8">
        <w:rPr>
          <w:rFonts w:ascii="Arial" w:eastAsiaTheme="minorEastAsia" w:hAnsi="Arial" w:cs="Arial"/>
          <w:spacing w:val="-1"/>
          <w:sz w:val="28"/>
          <w:szCs w:val="28"/>
        </w:rPr>
        <w:t xml:space="preserve"> is</w:t>
      </w:r>
      <w:r w:rsidRPr="00623F29">
        <w:rPr>
          <w:rFonts w:ascii="Arial" w:eastAsiaTheme="minorEastAsia" w:hAnsi="Arial" w:cs="Arial"/>
          <w:spacing w:val="-1"/>
          <w:sz w:val="28"/>
          <w:szCs w:val="28"/>
        </w:rPr>
        <w:t xml:space="preserve"> involved in public policy efforts to create a society in which people with disabilities are afforded equal opportunity and are able to fully participate by exercising choice and self-determination. </w:t>
      </w:r>
      <w:r w:rsidR="00B20EB8">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 xml:space="preserve">For more information about NDRN and TASC </w:t>
      </w:r>
      <w:r w:rsidR="00B20EB8">
        <w:rPr>
          <w:rFonts w:ascii="Arial" w:eastAsiaTheme="minorEastAsia" w:hAnsi="Arial" w:cs="Arial"/>
          <w:spacing w:val="-1"/>
          <w:sz w:val="28"/>
          <w:szCs w:val="28"/>
        </w:rPr>
        <w:t>visit</w:t>
      </w:r>
      <w:r w:rsidRPr="00623F29">
        <w:rPr>
          <w:rFonts w:ascii="Arial" w:eastAsiaTheme="minorEastAsia" w:hAnsi="Arial" w:cs="Arial"/>
          <w:spacing w:val="-1"/>
          <w:sz w:val="28"/>
          <w:szCs w:val="28"/>
        </w:rPr>
        <w:t xml:space="preserve"> </w:t>
      </w:r>
      <w:hyperlink r:id="rId7" w:history="1">
        <w:r w:rsidRPr="00623F29">
          <w:rPr>
            <w:rFonts w:ascii="Arial" w:eastAsiaTheme="minorEastAsia" w:hAnsi="Arial" w:cs="Arial"/>
            <w:color w:val="0563C1" w:themeColor="hyperlink"/>
            <w:spacing w:val="-1"/>
            <w:sz w:val="28"/>
            <w:szCs w:val="28"/>
            <w:u w:val="single"/>
          </w:rPr>
          <w:t>www.ndrn.org</w:t>
        </w:r>
      </w:hyperlink>
      <w:r w:rsidRPr="00623F29">
        <w:rPr>
          <w:rFonts w:ascii="Arial" w:eastAsiaTheme="minorEastAsia" w:hAnsi="Arial" w:cs="Arial"/>
          <w:spacing w:val="-1"/>
          <w:sz w:val="28"/>
          <w:szCs w:val="28"/>
        </w:rPr>
        <w:t xml:space="preserve">.   </w:t>
      </w:r>
    </w:p>
    <w:p w14:paraId="4EAC9D17" w14:textId="77777777" w:rsidR="00623F29" w:rsidRPr="00623F29" w:rsidRDefault="00623F29" w:rsidP="00623F29">
      <w:pPr>
        <w:kinsoku w:val="0"/>
        <w:overflowPunct w:val="0"/>
        <w:spacing w:before="69"/>
        <w:ind w:left="100"/>
        <w:jc w:val="both"/>
        <w:outlineLvl w:val="0"/>
        <w:rPr>
          <w:rFonts w:ascii="Arial" w:eastAsiaTheme="minorEastAsia" w:hAnsi="Arial" w:cs="Arial"/>
          <w:b/>
          <w:bCs/>
          <w:spacing w:val="-1"/>
          <w:sz w:val="28"/>
          <w:szCs w:val="28"/>
        </w:rPr>
      </w:pPr>
    </w:p>
    <w:p w14:paraId="4F1358DE" w14:textId="7D18EA65" w:rsidR="00623F29" w:rsidRPr="00623F29" w:rsidRDefault="00623F29" w:rsidP="00623F29">
      <w:pPr>
        <w:kinsoku w:val="0"/>
        <w:overflowPunct w:val="0"/>
        <w:spacing w:before="69"/>
        <w:ind w:left="100"/>
        <w:jc w:val="both"/>
        <w:outlineLvl w:val="0"/>
        <w:rPr>
          <w:rFonts w:ascii="Arial" w:eastAsiaTheme="minorEastAsia" w:hAnsi="Arial" w:cs="Arial"/>
          <w:b/>
          <w:bCs/>
          <w:spacing w:val="-2"/>
          <w:sz w:val="28"/>
          <w:szCs w:val="28"/>
        </w:rPr>
      </w:pPr>
      <w:r w:rsidRPr="00623F29">
        <w:rPr>
          <w:rFonts w:ascii="Arial" w:eastAsiaTheme="minorEastAsia" w:hAnsi="Arial" w:cs="Arial"/>
          <w:b/>
          <w:bCs/>
          <w:spacing w:val="-1"/>
          <w:sz w:val="28"/>
          <w:szCs w:val="28"/>
          <w:u w:val="single"/>
        </w:rPr>
        <w:t>Responsibilities</w:t>
      </w:r>
      <w:r w:rsidRPr="00623F29">
        <w:rPr>
          <w:rFonts w:ascii="Arial" w:eastAsiaTheme="minorEastAsia" w:hAnsi="Arial" w:cs="Arial"/>
          <w:b/>
          <w:bCs/>
          <w:spacing w:val="3"/>
          <w:sz w:val="28"/>
          <w:szCs w:val="28"/>
          <w:u w:val="single"/>
        </w:rPr>
        <w:t xml:space="preserve"> </w:t>
      </w:r>
      <w:r w:rsidR="00B20EB8">
        <w:rPr>
          <w:rFonts w:ascii="Arial" w:eastAsiaTheme="minorEastAsia" w:hAnsi="Arial" w:cs="Arial"/>
          <w:b/>
          <w:bCs/>
          <w:spacing w:val="3"/>
          <w:sz w:val="28"/>
          <w:szCs w:val="28"/>
          <w:u w:val="single"/>
        </w:rPr>
        <w:t xml:space="preserve">of the Education Staff Attorney </w:t>
      </w:r>
      <w:r w:rsidRPr="00623F29">
        <w:rPr>
          <w:rFonts w:ascii="Arial" w:eastAsiaTheme="minorEastAsia" w:hAnsi="Arial" w:cs="Arial"/>
          <w:b/>
          <w:bCs/>
          <w:spacing w:val="-2"/>
          <w:sz w:val="28"/>
          <w:szCs w:val="28"/>
          <w:u w:val="single"/>
        </w:rPr>
        <w:t>Include:</w:t>
      </w:r>
    </w:p>
    <w:p w14:paraId="34450A80" w14:textId="77777777" w:rsidR="00623F29" w:rsidRPr="00841F16" w:rsidRDefault="00623F29" w:rsidP="00454E89">
      <w:pPr>
        <w:kinsoku w:val="0"/>
        <w:overflowPunct w:val="0"/>
        <w:ind w:left="100"/>
        <w:jc w:val="both"/>
        <w:outlineLvl w:val="0"/>
        <w:rPr>
          <w:rFonts w:ascii="Arial" w:eastAsiaTheme="minorEastAsia" w:hAnsi="Arial" w:cs="Arial"/>
          <w:sz w:val="28"/>
          <w:szCs w:val="28"/>
        </w:rPr>
      </w:pPr>
    </w:p>
    <w:p w14:paraId="57B09FC6" w14:textId="3847080D" w:rsidR="00623F29" w:rsidRPr="00841F16" w:rsidRDefault="00454E89" w:rsidP="00454E89">
      <w:pPr>
        <w:widowControl/>
        <w:numPr>
          <w:ilvl w:val="0"/>
          <w:numId w:val="13"/>
        </w:numPr>
        <w:tabs>
          <w:tab w:val="left" w:pos="821"/>
        </w:tabs>
        <w:kinsoku w:val="0"/>
        <w:overflowPunct w:val="0"/>
        <w:autoSpaceDE/>
        <w:autoSpaceDN/>
        <w:adjustRightInd/>
        <w:ind w:right="382"/>
        <w:jc w:val="both"/>
        <w:rPr>
          <w:rFonts w:ascii="Arial" w:hAnsi="Arial" w:cs="Arial"/>
          <w:sz w:val="28"/>
          <w:szCs w:val="28"/>
        </w:rPr>
      </w:pPr>
      <w:r>
        <w:rPr>
          <w:rFonts w:ascii="Arial" w:hAnsi="Arial" w:cs="Arial"/>
          <w:color w:val="1F1F1F"/>
          <w:sz w:val="28"/>
          <w:szCs w:val="28"/>
        </w:rPr>
        <w:t xml:space="preserve">Provide technical assistance to </w:t>
      </w:r>
      <w:r w:rsidR="00623F29" w:rsidRPr="00841F16">
        <w:rPr>
          <w:rFonts w:ascii="Arial" w:hAnsi="Arial" w:cs="Arial"/>
          <w:color w:val="1F1F1F"/>
          <w:sz w:val="28"/>
          <w:szCs w:val="28"/>
        </w:rPr>
        <w:t>P&amp;A</w:t>
      </w:r>
      <w:r w:rsidR="00B20EB8">
        <w:rPr>
          <w:rFonts w:ascii="Arial" w:hAnsi="Arial" w:cs="Arial"/>
          <w:color w:val="1F1F1F"/>
          <w:sz w:val="28"/>
          <w:szCs w:val="28"/>
        </w:rPr>
        <w:t xml:space="preserve"> system</w:t>
      </w:r>
      <w:r w:rsidR="00623F29" w:rsidRPr="00841F16">
        <w:rPr>
          <w:rFonts w:ascii="Arial" w:hAnsi="Arial" w:cs="Arial"/>
          <w:color w:val="1F1F1F"/>
          <w:sz w:val="28"/>
          <w:szCs w:val="28"/>
        </w:rPr>
        <w:t xml:space="preserve"> staff on</w:t>
      </w:r>
      <w:r w:rsidR="00623F29" w:rsidRPr="00841F16">
        <w:rPr>
          <w:rFonts w:ascii="Arial" w:hAnsi="Arial" w:cs="Arial"/>
          <w:color w:val="1F1F1F"/>
          <w:spacing w:val="-11"/>
          <w:sz w:val="28"/>
          <w:szCs w:val="28"/>
        </w:rPr>
        <w:t xml:space="preserve"> substantive and due process rights related to </w:t>
      </w:r>
      <w:r w:rsidR="00623F29" w:rsidRPr="00841F16">
        <w:rPr>
          <w:rFonts w:ascii="Arial" w:hAnsi="Arial" w:cs="Arial"/>
          <w:color w:val="1F1F1F"/>
          <w:sz w:val="28"/>
          <w:szCs w:val="28"/>
        </w:rPr>
        <w:t>education</w:t>
      </w:r>
      <w:r w:rsidR="00623F29" w:rsidRPr="00841F16">
        <w:rPr>
          <w:rFonts w:ascii="Arial" w:hAnsi="Arial" w:cs="Arial"/>
          <w:color w:val="1F1F1F"/>
          <w:spacing w:val="10"/>
          <w:sz w:val="28"/>
          <w:szCs w:val="28"/>
        </w:rPr>
        <w:t xml:space="preserve"> </w:t>
      </w:r>
      <w:r w:rsidR="00623F29" w:rsidRPr="00841F16">
        <w:rPr>
          <w:rFonts w:ascii="Arial" w:hAnsi="Arial" w:cs="Arial"/>
          <w:color w:val="1F1F1F"/>
          <w:spacing w:val="-8"/>
          <w:sz w:val="28"/>
          <w:szCs w:val="28"/>
        </w:rPr>
        <w:t>l</w:t>
      </w:r>
      <w:r w:rsidR="00623F29" w:rsidRPr="00841F16">
        <w:rPr>
          <w:rFonts w:ascii="Arial" w:hAnsi="Arial" w:cs="Arial"/>
          <w:color w:val="1F1F1F"/>
          <w:spacing w:val="-10"/>
          <w:sz w:val="28"/>
          <w:szCs w:val="28"/>
        </w:rPr>
        <w:t>aw</w:t>
      </w:r>
      <w:r w:rsidR="00623F29" w:rsidRPr="00841F16">
        <w:rPr>
          <w:rFonts w:ascii="Arial" w:hAnsi="Arial" w:cs="Arial"/>
          <w:color w:val="1F1F1F"/>
          <w:spacing w:val="-12"/>
          <w:sz w:val="28"/>
          <w:szCs w:val="28"/>
        </w:rPr>
        <w:t xml:space="preserve"> </w:t>
      </w:r>
      <w:r w:rsidR="00623F29" w:rsidRPr="00841F16">
        <w:rPr>
          <w:rFonts w:ascii="Arial" w:hAnsi="Arial" w:cs="Arial"/>
          <w:color w:val="1F1F1F"/>
          <w:sz w:val="28"/>
          <w:szCs w:val="28"/>
        </w:rPr>
        <w:t>and</w:t>
      </w:r>
      <w:r w:rsidR="00623F29" w:rsidRPr="00841F16">
        <w:rPr>
          <w:rFonts w:ascii="Arial" w:hAnsi="Arial" w:cs="Arial"/>
          <w:color w:val="1F1F1F"/>
          <w:spacing w:val="-3"/>
          <w:sz w:val="28"/>
          <w:szCs w:val="28"/>
        </w:rPr>
        <w:t xml:space="preserve"> poli</w:t>
      </w:r>
      <w:r w:rsidR="00623F29" w:rsidRPr="00841F16">
        <w:rPr>
          <w:rFonts w:ascii="Arial" w:hAnsi="Arial" w:cs="Arial"/>
          <w:color w:val="1F1F1F"/>
          <w:spacing w:val="-4"/>
          <w:sz w:val="28"/>
          <w:szCs w:val="28"/>
        </w:rPr>
        <w:t>cy</w:t>
      </w:r>
      <w:r w:rsidR="00623F29" w:rsidRPr="00841F16">
        <w:rPr>
          <w:rFonts w:ascii="Arial" w:hAnsi="Arial" w:cs="Arial"/>
          <w:color w:val="1F1F1F"/>
          <w:spacing w:val="-7"/>
          <w:sz w:val="28"/>
          <w:szCs w:val="28"/>
        </w:rPr>
        <w:t xml:space="preserve"> </w:t>
      </w:r>
      <w:r w:rsidR="00623F29" w:rsidRPr="00841F16">
        <w:rPr>
          <w:rFonts w:ascii="Arial" w:hAnsi="Arial" w:cs="Arial"/>
          <w:color w:val="1F1F1F"/>
          <w:sz w:val="28"/>
          <w:szCs w:val="28"/>
        </w:rPr>
        <w:t>impacting</w:t>
      </w:r>
      <w:r w:rsidR="00623F29" w:rsidRPr="00841F16">
        <w:rPr>
          <w:rFonts w:ascii="Arial" w:hAnsi="Arial" w:cs="Arial"/>
          <w:color w:val="1F1F1F"/>
          <w:spacing w:val="-12"/>
          <w:sz w:val="28"/>
          <w:szCs w:val="28"/>
        </w:rPr>
        <w:t xml:space="preserve"> </w:t>
      </w:r>
      <w:r w:rsidR="00623F29" w:rsidRPr="00841F16">
        <w:rPr>
          <w:rFonts w:ascii="Arial" w:hAnsi="Arial" w:cs="Arial"/>
          <w:color w:val="1F1F1F"/>
          <w:sz w:val="28"/>
          <w:szCs w:val="28"/>
        </w:rPr>
        <w:t>students</w:t>
      </w:r>
      <w:r w:rsidR="00623F29" w:rsidRPr="00841F16">
        <w:rPr>
          <w:rFonts w:ascii="Arial" w:hAnsi="Arial" w:cs="Arial"/>
          <w:color w:val="1F1F1F"/>
          <w:spacing w:val="-9"/>
          <w:sz w:val="28"/>
          <w:szCs w:val="28"/>
        </w:rPr>
        <w:t xml:space="preserve"> </w:t>
      </w:r>
      <w:r w:rsidR="00623F29" w:rsidRPr="00841F16">
        <w:rPr>
          <w:rFonts w:ascii="Arial" w:hAnsi="Arial" w:cs="Arial"/>
          <w:color w:val="1F1F1F"/>
          <w:sz w:val="28"/>
          <w:szCs w:val="28"/>
        </w:rPr>
        <w:t>with</w:t>
      </w:r>
      <w:r w:rsidR="00623F29" w:rsidRPr="00841F16">
        <w:rPr>
          <w:rFonts w:ascii="Arial" w:hAnsi="Arial" w:cs="Arial"/>
          <w:color w:val="1F1F1F"/>
          <w:spacing w:val="23"/>
          <w:sz w:val="28"/>
          <w:szCs w:val="28"/>
        </w:rPr>
        <w:t xml:space="preserve"> </w:t>
      </w:r>
      <w:r w:rsidR="00623F29" w:rsidRPr="00841F16">
        <w:rPr>
          <w:rFonts w:ascii="Arial" w:eastAsiaTheme="minorEastAsia" w:hAnsi="Arial" w:cs="Arial"/>
          <w:sz w:val="28"/>
          <w:szCs w:val="28"/>
        </w:rPr>
        <w:t>disabilities</w:t>
      </w:r>
      <w:r w:rsidR="00623F29" w:rsidRPr="00841F16">
        <w:rPr>
          <w:rFonts w:ascii="Arial" w:hAnsi="Arial" w:cs="Arial"/>
          <w:sz w:val="28"/>
          <w:szCs w:val="28"/>
        </w:rPr>
        <w:t xml:space="preserve">. </w:t>
      </w:r>
      <w:r w:rsidR="00623F29" w:rsidRPr="00841F16">
        <w:rPr>
          <w:rFonts w:ascii="Arial" w:eastAsiaTheme="minorEastAsia" w:hAnsi="Arial" w:cs="Arial"/>
          <w:sz w:val="28"/>
          <w:szCs w:val="28"/>
        </w:rPr>
        <w:t>Technical assistance may involve providing advice on litigation strategies along with other advocacy approaches.</w:t>
      </w:r>
    </w:p>
    <w:p w14:paraId="2DEE4F84" w14:textId="77777777" w:rsidR="00623F29" w:rsidRPr="00841F16" w:rsidRDefault="00623F29" w:rsidP="00454E89">
      <w:pPr>
        <w:tabs>
          <w:tab w:val="left" w:pos="821"/>
        </w:tabs>
        <w:kinsoku w:val="0"/>
        <w:overflowPunct w:val="0"/>
        <w:ind w:left="821" w:right="382"/>
        <w:jc w:val="both"/>
        <w:rPr>
          <w:rFonts w:ascii="Arial" w:hAnsi="Arial" w:cs="Arial"/>
          <w:sz w:val="28"/>
          <w:szCs w:val="28"/>
        </w:rPr>
      </w:pPr>
    </w:p>
    <w:p w14:paraId="2A6D339A" w14:textId="47D5B118" w:rsidR="00623F29" w:rsidRPr="00841F16" w:rsidRDefault="00623F29" w:rsidP="00454E89">
      <w:pPr>
        <w:widowControl/>
        <w:numPr>
          <w:ilvl w:val="0"/>
          <w:numId w:val="13"/>
        </w:numPr>
        <w:tabs>
          <w:tab w:val="left" w:pos="821"/>
        </w:tabs>
        <w:kinsoku w:val="0"/>
        <w:overflowPunct w:val="0"/>
        <w:autoSpaceDE/>
        <w:autoSpaceDN/>
        <w:adjustRightInd/>
        <w:ind w:right="136"/>
        <w:jc w:val="both"/>
        <w:rPr>
          <w:rFonts w:ascii="Arial" w:eastAsiaTheme="minorEastAsia" w:hAnsi="Arial" w:cs="Arial"/>
          <w:spacing w:val="-1"/>
          <w:sz w:val="28"/>
          <w:szCs w:val="28"/>
        </w:rPr>
      </w:pPr>
      <w:r w:rsidRPr="00841F16">
        <w:rPr>
          <w:rFonts w:ascii="Arial" w:eastAsiaTheme="minorEastAsia" w:hAnsi="Arial" w:cs="Arial"/>
          <w:sz w:val="28"/>
          <w:szCs w:val="28"/>
        </w:rPr>
        <w:t xml:space="preserve">Develop, </w:t>
      </w:r>
      <w:r w:rsidRPr="00841F16">
        <w:rPr>
          <w:rFonts w:ascii="Arial" w:eastAsiaTheme="minorEastAsia" w:hAnsi="Arial" w:cs="Arial"/>
          <w:spacing w:val="-1"/>
          <w:sz w:val="28"/>
          <w:szCs w:val="28"/>
        </w:rPr>
        <w:t>coordinate,</w:t>
      </w:r>
      <w:r w:rsidRPr="00841F16">
        <w:rPr>
          <w:rFonts w:ascii="Arial" w:eastAsiaTheme="minorEastAsia" w:hAnsi="Arial" w:cs="Arial"/>
          <w:sz w:val="28"/>
          <w:szCs w:val="28"/>
        </w:rPr>
        <w:t xml:space="preserve"> and </w:t>
      </w:r>
      <w:r w:rsidRPr="00841F16">
        <w:rPr>
          <w:rFonts w:ascii="Arial" w:eastAsiaTheme="minorEastAsia" w:hAnsi="Arial" w:cs="Arial"/>
          <w:spacing w:val="-1"/>
          <w:sz w:val="28"/>
          <w:szCs w:val="28"/>
        </w:rPr>
        <w:t>conduct</w:t>
      </w:r>
      <w:r w:rsidRPr="00841F16">
        <w:rPr>
          <w:rFonts w:ascii="Arial" w:eastAsiaTheme="minorEastAsia" w:hAnsi="Arial" w:cs="Arial"/>
          <w:sz w:val="28"/>
          <w:szCs w:val="28"/>
        </w:rPr>
        <w:t xml:space="preserve"> distance and in-person </w:t>
      </w:r>
      <w:r w:rsidRPr="00841F16">
        <w:rPr>
          <w:rFonts w:ascii="Arial" w:eastAsiaTheme="minorEastAsia" w:hAnsi="Arial" w:cs="Arial"/>
          <w:spacing w:val="-1"/>
          <w:sz w:val="28"/>
          <w:szCs w:val="28"/>
        </w:rPr>
        <w:t>trainings</w:t>
      </w:r>
      <w:r w:rsidRPr="00841F16">
        <w:rPr>
          <w:rFonts w:ascii="Arial" w:eastAsiaTheme="minorEastAsia" w:hAnsi="Arial" w:cs="Arial"/>
          <w:spacing w:val="-4"/>
          <w:sz w:val="28"/>
          <w:szCs w:val="28"/>
        </w:rPr>
        <w:t xml:space="preserve"> </w:t>
      </w:r>
      <w:r w:rsidRPr="00841F16">
        <w:rPr>
          <w:rFonts w:ascii="Arial" w:eastAsiaTheme="minorEastAsia" w:hAnsi="Arial" w:cs="Arial"/>
          <w:sz w:val="28"/>
          <w:szCs w:val="28"/>
        </w:rPr>
        <w:t>to</w:t>
      </w:r>
      <w:r w:rsidRPr="00841F16">
        <w:rPr>
          <w:rFonts w:ascii="Arial" w:eastAsiaTheme="minorEastAsia" w:hAnsi="Arial" w:cs="Arial"/>
          <w:spacing w:val="-4"/>
          <w:sz w:val="28"/>
          <w:szCs w:val="28"/>
        </w:rPr>
        <w:t xml:space="preserve"> </w:t>
      </w:r>
      <w:r w:rsidRPr="00841F16">
        <w:rPr>
          <w:rFonts w:ascii="Arial" w:eastAsiaTheme="minorEastAsia" w:hAnsi="Arial" w:cs="Arial"/>
          <w:spacing w:val="-2"/>
          <w:sz w:val="28"/>
          <w:szCs w:val="28"/>
        </w:rPr>
        <w:t>meet</w:t>
      </w:r>
      <w:r w:rsidRPr="00841F16">
        <w:rPr>
          <w:rFonts w:ascii="Arial" w:eastAsiaTheme="minorEastAsia" w:hAnsi="Arial" w:cs="Arial"/>
          <w:sz w:val="28"/>
          <w:szCs w:val="28"/>
        </w:rPr>
        <w:t xml:space="preserve"> the </w:t>
      </w:r>
      <w:r w:rsidRPr="00841F16">
        <w:rPr>
          <w:rFonts w:ascii="Arial" w:eastAsiaTheme="minorEastAsia" w:hAnsi="Arial" w:cs="Arial"/>
          <w:spacing w:val="-1"/>
          <w:sz w:val="28"/>
          <w:szCs w:val="28"/>
        </w:rPr>
        <w:t>identified</w:t>
      </w:r>
      <w:r w:rsidRPr="00841F16">
        <w:rPr>
          <w:rFonts w:ascii="Arial" w:eastAsiaTheme="minorEastAsia" w:hAnsi="Arial" w:cs="Arial"/>
          <w:sz w:val="28"/>
          <w:szCs w:val="28"/>
        </w:rPr>
        <w:t xml:space="preserve"> </w:t>
      </w:r>
      <w:r w:rsidRPr="00841F16">
        <w:rPr>
          <w:rFonts w:ascii="Arial" w:eastAsiaTheme="minorEastAsia" w:hAnsi="Arial" w:cs="Arial"/>
          <w:spacing w:val="-1"/>
          <w:sz w:val="28"/>
          <w:szCs w:val="28"/>
        </w:rPr>
        <w:t>training</w:t>
      </w:r>
      <w:r w:rsidRPr="00841F16">
        <w:rPr>
          <w:rFonts w:ascii="Arial" w:eastAsiaTheme="minorEastAsia" w:hAnsi="Arial" w:cs="Arial"/>
          <w:spacing w:val="1"/>
          <w:sz w:val="28"/>
          <w:szCs w:val="28"/>
        </w:rPr>
        <w:t xml:space="preserve"> </w:t>
      </w:r>
      <w:r w:rsidRPr="00841F16">
        <w:rPr>
          <w:rFonts w:ascii="Arial" w:eastAsiaTheme="minorEastAsia" w:hAnsi="Arial" w:cs="Arial"/>
          <w:spacing w:val="-1"/>
          <w:sz w:val="28"/>
          <w:szCs w:val="28"/>
        </w:rPr>
        <w:t>needs</w:t>
      </w:r>
      <w:r w:rsidRPr="00841F16">
        <w:rPr>
          <w:rFonts w:ascii="Arial" w:eastAsiaTheme="minorEastAsia" w:hAnsi="Arial" w:cs="Arial"/>
          <w:sz w:val="28"/>
          <w:szCs w:val="28"/>
        </w:rPr>
        <w:t xml:space="preserve"> of</w:t>
      </w:r>
      <w:r w:rsidRPr="00841F16">
        <w:rPr>
          <w:rFonts w:ascii="Arial" w:eastAsiaTheme="minorEastAsia" w:hAnsi="Arial" w:cs="Arial"/>
          <w:spacing w:val="57"/>
          <w:sz w:val="28"/>
          <w:szCs w:val="28"/>
        </w:rPr>
        <w:t xml:space="preserve"> </w:t>
      </w:r>
      <w:r w:rsidRPr="00841F16">
        <w:rPr>
          <w:rFonts w:ascii="Arial" w:eastAsiaTheme="minorEastAsia" w:hAnsi="Arial" w:cs="Arial"/>
          <w:spacing w:val="-2"/>
          <w:sz w:val="28"/>
          <w:szCs w:val="28"/>
        </w:rPr>
        <w:t xml:space="preserve">P&amp;A </w:t>
      </w:r>
      <w:r w:rsidRPr="00841F16">
        <w:rPr>
          <w:rFonts w:ascii="Arial" w:eastAsiaTheme="minorEastAsia" w:hAnsi="Arial" w:cs="Arial"/>
          <w:sz w:val="28"/>
          <w:szCs w:val="28"/>
        </w:rPr>
        <w:t xml:space="preserve">staff </w:t>
      </w:r>
      <w:proofErr w:type="gramStart"/>
      <w:r w:rsidRPr="00841F16">
        <w:rPr>
          <w:rFonts w:ascii="Arial" w:eastAsiaTheme="minorEastAsia" w:hAnsi="Arial" w:cs="Arial"/>
          <w:sz w:val="28"/>
          <w:szCs w:val="28"/>
        </w:rPr>
        <w:t>in order to</w:t>
      </w:r>
      <w:proofErr w:type="gramEnd"/>
      <w:r w:rsidRPr="00841F16">
        <w:rPr>
          <w:rFonts w:ascii="Arial" w:eastAsiaTheme="minorEastAsia" w:hAnsi="Arial" w:cs="Arial"/>
          <w:sz w:val="28"/>
          <w:szCs w:val="28"/>
        </w:rPr>
        <w:t xml:space="preserve"> enhance</w:t>
      </w:r>
      <w:r w:rsidRPr="00841F16">
        <w:rPr>
          <w:rFonts w:ascii="Arial" w:eastAsiaTheme="minorEastAsia" w:hAnsi="Arial" w:cs="Arial"/>
          <w:spacing w:val="-4"/>
          <w:sz w:val="28"/>
          <w:szCs w:val="28"/>
        </w:rPr>
        <w:t xml:space="preserve"> </w:t>
      </w:r>
      <w:r w:rsidRPr="00841F16">
        <w:rPr>
          <w:rFonts w:ascii="Arial" w:eastAsiaTheme="minorEastAsia" w:hAnsi="Arial" w:cs="Arial"/>
          <w:sz w:val="28"/>
          <w:szCs w:val="28"/>
        </w:rPr>
        <w:t xml:space="preserve">and </w:t>
      </w:r>
      <w:r w:rsidRPr="00841F16">
        <w:rPr>
          <w:rFonts w:ascii="Arial" w:eastAsiaTheme="minorEastAsia" w:hAnsi="Arial" w:cs="Arial"/>
          <w:spacing w:val="-1"/>
          <w:sz w:val="28"/>
          <w:szCs w:val="28"/>
        </w:rPr>
        <w:t>expand</w:t>
      </w:r>
      <w:r w:rsidRPr="00841F16">
        <w:rPr>
          <w:rFonts w:ascii="Arial" w:eastAsiaTheme="minorEastAsia" w:hAnsi="Arial" w:cs="Arial"/>
          <w:sz w:val="28"/>
          <w:szCs w:val="28"/>
        </w:rPr>
        <w:t xml:space="preserve"> </w:t>
      </w:r>
      <w:r w:rsidRPr="00841F16">
        <w:rPr>
          <w:rFonts w:ascii="Arial" w:eastAsiaTheme="minorEastAsia" w:hAnsi="Arial" w:cs="Arial"/>
          <w:spacing w:val="-1"/>
          <w:sz w:val="28"/>
          <w:szCs w:val="28"/>
        </w:rPr>
        <w:t>their</w:t>
      </w:r>
      <w:r w:rsidRPr="00841F16">
        <w:rPr>
          <w:rFonts w:ascii="Arial" w:eastAsiaTheme="minorEastAsia" w:hAnsi="Arial" w:cs="Arial"/>
          <w:spacing w:val="1"/>
          <w:sz w:val="28"/>
          <w:szCs w:val="28"/>
        </w:rPr>
        <w:t xml:space="preserve"> </w:t>
      </w:r>
      <w:r w:rsidRPr="00841F16">
        <w:rPr>
          <w:rFonts w:ascii="Arial" w:eastAsiaTheme="minorEastAsia" w:hAnsi="Arial" w:cs="Arial"/>
          <w:spacing w:val="-1"/>
          <w:sz w:val="28"/>
          <w:szCs w:val="28"/>
        </w:rPr>
        <w:t>ability</w:t>
      </w:r>
      <w:r w:rsidRPr="00841F16">
        <w:rPr>
          <w:rFonts w:ascii="Arial" w:eastAsiaTheme="minorEastAsia" w:hAnsi="Arial" w:cs="Arial"/>
          <w:spacing w:val="-4"/>
          <w:sz w:val="28"/>
          <w:szCs w:val="28"/>
        </w:rPr>
        <w:t xml:space="preserve"> </w:t>
      </w:r>
      <w:r w:rsidRPr="00841F16">
        <w:rPr>
          <w:rFonts w:ascii="Arial" w:eastAsiaTheme="minorEastAsia" w:hAnsi="Arial" w:cs="Arial"/>
          <w:sz w:val="28"/>
          <w:szCs w:val="28"/>
        </w:rPr>
        <w:t>to</w:t>
      </w:r>
      <w:r w:rsidRPr="00841F16">
        <w:rPr>
          <w:rFonts w:ascii="Arial" w:eastAsiaTheme="minorEastAsia" w:hAnsi="Arial" w:cs="Arial"/>
          <w:spacing w:val="1"/>
          <w:sz w:val="28"/>
          <w:szCs w:val="28"/>
        </w:rPr>
        <w:t xml:space="preserve"> </w:t>
      </w:r>
      <w:r w:rsidRPr="00841F16">
        <w:rPr>
          <w:rFonts w:ascii="Arial" w:eastAsiaTheme="minorEastAsia" w:hAnsi="Arial" w:cs="Arial"/>
          <w:spacing w:val="2"/>
          <w:sz w:val="28"/>
          <w:szCs w:val="28"/>
        </w:rPr>
        <w:t xml:space="preserve">protect the education and related rights of </w:t>
      </w:r>
      <w:r w:rsidRPr="00841F16">
        <w:rPr>
          <w:rFonts w:ascii="Arial" w:eastAsiaTheme="minorEastAsia" w:hAnsi="Arial" w:cs="Arial"/>
          <w:spacing w:val="-1"/>
          <w:sz w:val="28"/>
          <w:szCs w:val="28"/>
        </w:rPr>
        <w:t>infants, toddlers, children, and yout</w:t>
      </w:r>
      <w:r w:rsidR="00427190">
        <w:rPr>
          <w:rFonts w:ascii="Arial" w:eastAsiaTheme="minorEastAsia" w:hAnsi="Arial" w:cs="Arial"/>
          <w:spacing w:val="-1"/>
          <w:sz w:val="28"/>
          <w:szCs w:val="28"/>
        </w:rPr>
        <w:t xml:space="preserve">h </w:t>
      </w:r>
      <w:r w:rsidR="00B20EB8">
        <w:rPr>
          <w:rFonts w:ascii="Arial" w:eastAsiaTheme="minorEastAsia" w:hAnsi="Arial" w:cs="Arial"/>
          <w:spacing w:val="-1"/>
          <w:sz w:val="28"/>
          <w:szCs w:val="28"/>
        </w:rPr>
        <w:t>with disabilities</w:t>
      </w:r>
      <w:r w:rsidRPr="00841F16">
        <w:rPr>
          <w:rFonts w:ascii="Arial" w:eastAsiaTheme="minorEastAsia" w:hAnsi="Arial" w:cs="Arial"/>
          <w:spacing w:val="-1"/>
          <w:sz w:val="28"/>
          <w:szCs w:val="28"/>
        </w:rPr>
        <w:t>.</w:t>
      </w:r>
    </w:p>
    <w:p w14:paraId="3A615AB6" w14:textId="77777777" w:rsidR="00623F29" w:rsidRPr="00841F16" w:rsidRDefault="00623F29" w:rsidP="00454E89">
      <w:pPr>
        <w:tabs>
          <w:tab w:val="left" w:pos="821"/>
        </w:tabs>
        <w:kinsoku w:val="0"/>
        <w:overflowPunct w:val="0"/>
        <w:ind w:left="821" w:right="136"/>
        <w:jc w:val="both"/>
        <w:rPr>
          <w:rFonts w:ascii="Arial" w:eastAsiaTheme="minorEastAsia" w:hAnsi="Arial" w:cs="Arial"/>
          <w:spacing w:val="-1"/>
          <w:sz w:val="28"/>
          <w:szCs w:val="28"/>
        </w:rPr>
      </w:pPr>
    </w:p>
    <w:p w14:paraId="43E1C1B2" w14:textId="77777777" w:rsidR="00623F29" w:rsidRPr="00841F16" w:rsidRDefault="00623F29" w:rsidP="00454E89">
      <w:pPr>
        <w:widowControl/>
        <w:numPr>
          <w:ilvl w:val="0"/>
          <w:numId w:val="13"/>
        </w:numPr>
        <w:tabs>
          <w:tab w:val="left" w:pos="821"/>
        </w:tabs>
        <w:kinsoku w:val="0"/>
        <w:overflowPunct w:val="0"/>
        <w:autoSpaceDE/>
        <w:autoSpaceDN/>
        <w:adjustRightInd/>
        <w:ind w:right="1095"/>
        <w:jc w:val="both"/>
        <w:rPr>
          <w:rFonts w:ascii="Arial" w:eastAsiaTheme="minorEastAsia" w:hAnsi="Arial" w:cs="Arial"/>
          <w:sz w:val="28"/>
          <w:szCs w:val="28"/>
        </w:rPr>
      </w:pPr>
      <w:r w:rsidRPr="00841F16">
        <w:rPr>
          <w:rFonts w:ascii="Arial" w:eastAsiaTheme="minorEastAsia" w:hAnsi="Arial" w:cs="Arial"/>
          <w:sz w:val="28"/>
          <w:szCs w:val="28"/>
        </w:rPr>
        <w:t xml:space="preserve">Create, update, and </w:t>
      </w:r>
      <w:r w:rsidRPr="00841F16">
        <w:rPr>
          <w:rFonts w:ascii="Arial" w:eastAsiaTheme="minorEastAsia" w:hAnsi="Arial" w:cs="Arial"/>
          <w:spacing w:val="-1"/>
          <w:sz w:val="28"/>
          <w:szCs w:val="28"/>
        </w:rPr>
        <w:t>maintain</w:t>
      </w:r>
      <w:r w:rsidRPr="00841F16">
        <w:rPr>
          <w:rFonts w:ascii="Arial" w:eastAsiaTheme="minorEastAsia" w:hAnsi="Arial" w:cs="Arial"/>
          <w:sz w:val="28"/>
          <w:szCs w:val="28"/>
        </w:rPr>
        <w:t xml:space="preserve"> </w:t>
      </w:r>
      <w:r w:rsidRPr="00841F16">
        <w:rPr>
          <w:rFonts w:ascii="Arial" w:eastAsiaTheme="minorEastAsia" w:hAnsi="Arial" w:cs="Arial"/>
          <w:spacing w:val="-1"/>
          <w:sz w:val="28"/>
          <w:szCs w:val="28"/>
        </w:rPr>
        <w:t>relevant</w:t>
      </w:r>
      <w:r w:rsidRPr="00841F16">
        <w:rPr>
          <w:rFonts w:ascii="Arial" w:eastAsiaTheme="minorEastAsia" w:hAnsi="Arial" w:cs="Arial"/>
          <w:spacing w:val="2"/>
          <w:sz w:val="28"/>
          <w:szCs w:val="28"/>
        </w:rPr>
        <w:t xml:space="preserve"> </w:t>
      </w:r>
      <w:r w:rsidRPr="00841F16">
        <w:rPr>
          <w:rFonts w:ascii="Arial" w:eastAsiaTheme="minorEastAsia" w:hAnsi="Arial" w:cs="Arial"/>
          <w:spacing w:val="-1"/>
          <w:sz w:val="28"/>
          <w:szCs w:val="28"/>
        </w:rPr>
        <w:t>training</w:t>
      </w:r>
      <w:r w:rsidRPr="00841F16">
        <w:rPr>
          <w:rFonts w:ascii="Arial" w:eastAsiaTheme="minorEastAsia" w:hAnsi="Arial" w:cs="Arial"/>
          <w:sz w:val="28"/>
          <w:szCs w:val="28"/>
        </w:rPr>
        <w:t xml:space="preserve"> and </w:t>
      </w:r>
      <w:r w:rsidRPr="00841F16">
        <w:rPr>
          <w:rFonts w:ascii="Arial" w:eastAsiaTheme="minorEastAsia" w:hAnsi="Arial" w:cs="Arial"/>
          <w:spacing w:val="-1"/>
          <w:sz w:val="28"/>
          <w:szCs w:val="28"/>
        </w:rPr>
        <w:t>technical</w:t>
      </w:r>
      <w:r w:rsidRPr="00841F16">
        <w:rPr>
          <w:rFonts w:ascii="Arial" w:eastAsiaTheme="minorEastAsia" w:hAnsi="Arial" w:cs="Arial"/>
          <w:spacing w:val="4"/>
          <w:sz w:val="28"/>
          <w:szCs w:val="28"/>
        </w:rPr>
        <w:t xml:space="preserve"> </w:t>
      </w:r>
      <w:r w:rsidRPr="00841F16">
        <w:rPr>
          <w:rFonts w:ascii="Arial" w:eastAsiaTheme="minorEastAsia" w:hAnsi="Arial" w:cs="Arial"/>
          <w:spacing w:val="-1"/>
          <w:sz w:val="28"/>
          <w:szCs w:val="28"/>
        </w:rPr>
        <w:t>assistance</w:t>
      </w:r>
      <w:r w:rsidRPr="00841F16">
        <w:rPr>
          <w:rFonts w:ascii="Arial" w:eastAsiaTheme="minorEastAsia" w:hAnsi="Arial" w:cs="Arial"/>
          <w:spacing w:val="43"/>
          <w:sz w:val="28"/>
          <w:szCs w:val="28"/>
        </w:rPr>
        <w:t xml:space="preserve"> </w:t>
      </w:r>
      <w:r w:rsidRPr="00841F16">
        <w:rPr>
          <w:rFonts w:ascii="Arial" w:eastAsiaTheme="minorEastAsia" w:hAnsi="Arial" w:cs="Arial"/>
          <w:spacing w:val="-1"/>
          <w:sz w:val="28"/>
          <w:szCs w:val="28"/>
        </w:rPr>
        <w:t>resources</w:t>
      </w:r>
      <w:r w:rsidRPr="00841F16">
        <w:rPr>
          <w:rFonts w:ascii="Arial" w:eastAsiaTheme="minorEastAsia" w:hAnsi="Arial" w:cs="Arial"/>
          <w:spacing w:val="2"/>
          <w:sz w:val="28"/>
          <w:szCs w:val="28"/>
        </w:rPr>
        <w:t xml:space="preserve"> </w:t>
      </w:r>
      <w:r w:rsidRPr="00841F16">
        <w:rPr>
          <w:rFonts w:ascii="Arial" w:eastAsiaTheme="minorEastAsia" w:hAnsi="Arial" w:cs="Arial"/>
          <w:sz w:val="28"/>
          <w:szCs w:val="28"/>
        </w:rPr>
        <w:t>and</w:t>
      </w:r>
      <w:r w:rsidRPr="00841F16">
        <w:rPr>
          <w:rFonts w:ascii="Arial" w:eastAsiaTheme="minorEastAsia" w:hAnsi="Arial" w:cs="Arial"/>
          <w:spacing w:val="-4"/>
          <w:sz w:val="28"/>
          <w:szCs w:val="28"/>
        </w:rPr>
        <w:t xml:space="preserve"> </w:t>
      </w:r>
      <w:r w:rsidRPr="00841F16">
        <w:rPr>
          <w:rFonts w:ascii="Arial" w:eastAsiaTheme="minorEastAsia" w:hAnsi="Arial" w:cs="Arial"/>
          <w:spacing w:val="-1"/>
          <w:sz w:val="28"/>
          <w:szCs w:val="28"/>
        </w:rPr>
        <w:t>participate</w:t>
      </w:r>
      <w:r w:rsidRPr="00841F16">
        <w:rPr>
          <w:rFonts w:ascii="Arial" w:eastAsiaTheme="minorEastAsia" w:hAnsi="Arial" w:cs="Arial"/>
          <w:spacing w:val="1"/>
          <w:sz w:val="28"/>
          <w:szCs w:val="28"/>
        </w:rPr>
        <w:t xml:space="preserve"> </w:t>
      </w:r>
      <w:r w:rsidRPr="00841F16">
        <w:rPr>
          <w:rFonts w:ascii="Arial" w:eastAsiaTheme="minorEastAsia" w:hAnsi="Arial" w:cs="Arial"/>
          <w:sz w:val="28"/>
          <w:szCs w:val="28"/>
        </w:rPr>
        <w:t>on</w:t>
      </w:r>
      <w:r w:rsidRPr="00841F16">
        <w:rPr>
          <w:rFonts w:ascii="Arial" w:eastAsiaTheme="minorEastAsia" w:hAnsi="Arial" w:cs="Arial"/>
          <w:spacing w:val="-4"/>
          <w:sz w:val="28"/>
          <w:szCs w:val="28"/>
        </w:rPr>
        <w:t xml:space="preserve"> </w:t>
      </w:r>
      <w:r w:rsidRPr="00841F16">
        <w:rPr>
          <w:rFonts w:ascii="Arial" w:eastAsiaTheme="minorEastAsia" w:hAnsi="Arial" w:cs="Arial"/>
          <w:spacing w:val="-1"/>
          <w:sz w:val="28"/>
          <w:szCs w:val="28"/>
        </w:rPr>
        <w:t xml:space="preserve">relevant </w:t>
      </w:r>
      <w:r w:rsidRPr="00841F16">
        <w:rPr>
          <w:rFonts w:ascii="Arial" w:eastAsiaTheme="minorEastAsia" w:hAnsi="Arial" w:cs="Arial"/>
          <w:sz w:val="28"/>
          <w:szCs w:val="28"/>
        </w:rPr>
        <w:t>forums in areas related to education law and policy.</w:t>
      </w:r>
    </w:p>
    <w:p w14:paraId="46D0B1BD" w14:textId="77777777" w:rsidR="00623F29" w:rsidRPr="00623F29" w:rsidRDefault="00623F29" w:rsidP="00454E89">
      <w:pPr>
        <w:tabs>
          <w:tab w:val="left" w:pos="821"/>
        </w:tabs>
        <w:kinsoku w:val="0"/>
        <w:overflowPunct w:val="0"/>
        <w:ind w:left="821" w:right="1095"/>
        <w:jc w:val="both"/>
        <w:rPr>
          <w:rFonts w:ascii="Arial" w:eastAsiaTheme="minorEastAsia" w:hAnsi="Arial" w:cs="Arial"/>
          <w:sz w:val="28"/>
          <w:szCs w:val="28"/>
        </w:rPr>
      </w:pPr>
    </w:p>
    <w:p w14:paraId="4F3F84F6" w14:textId="4DCB7AED" w:rsidR="00623F29" w:rsidRPr="00623F29" w:rsidRDefault="00623F29" w:rsidP="00454E89">
      <w:pPr>
        <w:widowControl/>
        <w:numPr>
          <w:ilvl w:val="0"/>
          <w:numId w:val="13"/>
        </w:numPr>
        <w:tabs>
          <w:tab w:val="left" w:pos="821"/>
        </w:tabs>
        <w:kinsoku w:val="0"/>
        <w:overflowPunct w:val="0"/>
        <w:autoSpaceDE/>
        <w:autoSpaceDN/>
        <w:adjustRightInd/>
        <w:ind w:right="136"/>
        <w:jc w:val="both"/>
        <w:rPr>
          <w:rFonts w:ascii="Arial" w:eastAsiaTheme="minorEastAsia" w:hAnsi="Arial" w:cs="Arial"/>
          <w:spacing w:val="-1"/>
          <w:sz w:val="28"/>
          <w:szCs w:val="28"/>
        </w:rPr>
      </w:pPr>
      <w:r w:rsidRPr="00623F29">
        <w:rPr>
          <w:rFonts w:ascii="Arial" w:eastAsiaTheme="minorEastAsia" w:hAnsi="Arial" w:cs="Arial"/>
          <w:spacing w:val="-1"/>
          <w:sz w:val="28"/>
          <w:szCs w:val="28"/>
        </w:rPr>
        <w:lastRenderedPageBreak/>
        <w:t>Broker</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expertise</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among</w:t>
      </w:r>
      <w:r w:rsidRPr="00623F29">
        <w:rPr>
          <w:rFonts w:ascii="Arial" w:eastAsiaTheme="minorEastAsia" w:hAnsi="Arial" w:cs="Arial"/>
          <w:sz w:val="28"/>
          <w:szCs w:val="28"/>
        </w:rPr>
        <w:t xml:space="preserve"> the </w:t>
      </w:r>
      <w:r w:rsidRPr="00623F29">
        <w:rPr>
          <w:rFonts w:ascii="Arial" w:eastAsiaTheme="minorEastAsia" w:hAnsi="Arial" w:cs="Arial"/>
          <w:spacing w:val="-2"/>
          <w:sz w:val="28"/>
          <w:szCs w:val="28"/>
        </w:rPr>
        <w:t>P&amp;A</w:t>
      </w:r>
      <w:r w:rsidR="00B20EB8">
        <w:rPr>
          <w:rFonts w:ascii="Arial" w:eastAsiaTheme="minorEastAsia" w:hAnsi="Arial" w:cs="Arial"/>
          <w:spacing w:val="-2"/>
          <w:sz w:val="28"/>
          <w:szCs w:val="28"/>
        </w:rPr>
        <w:t>/CAP</w:t>
      </w:r>
      <w:r w:rsidRPr="00623F29">
        <w:rPr>
          <w:rFonts w:ascii="Arial" w:eastAsiaTheme="minorEastAsia" w:hAnsi="Arial" w:cs="Arial"/>
          <w:spacing w:val="-2"/>
          <w:sz w:val="28"/>
          <w:szCs w:val="28"/>
        </w:rPr>
        <w:t xml:space="preserve"> network</w:t>
      </w:r>
      <w:r w:rsidRPr="00623F29">
        <w:rPr>
          <w:rFonts w:ascii="Arial" w:eastAsiaTheme="minorEastAsia" w:hAnsi="Arial" w:cs="Arial"/>
          <w:sz w:val="28"/>
          <w:szCs w:val="28"/>
        </w:rPr>
        <w:t xml:space="preserve"> and work </w:t>
      </w:r>
      <w:r w:rsidRPr="00623F29">
        <w:rPr>
          <w:rFonts w:ascii="Arial" w:eastAsiaTheme="minorEastAsia" w:hAnsi="Arial" w:cs="Arial"/>
          <w:spacing w:val="-1"/>
          <w:sz w:val="28"/>
          <w:szCs w:val="28"/>
        </w:rPr>
        <w:t>with</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outside</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experts</w:t>
      </w:r>
      <w:r w:rsidRPr="00623F29">
        <w:rPr>
          <w:rFonts w:ascii="Arial" w:eastAsiaTheme="minorEastAsia" w:hAnsi="Arial" w:cs="Arial"/>
          <w:sz w:val="28"/>
          <w:szCs w:val="28"/>
        </w:rPr>
        <w:t xml:space="preserve"> to</w:t>
      </w:r>
      <w:r w:rsidRPr="00623F29">
        <w:rPr>
          <w:rFonts w:ascii="Arial" w:eastAsiaTheme="minorEastAsia" w:hAnsi="Arial" w:cs="Arial"/>
          <w:spacing w:val="1"/>
          <w:sz w:val="28"/>
          <w:szCs w:val="28"/>
        </w:rPr>
        <w:t xml:space="preserve"> </w:t>
      </w:r>
      <w:r w:rsidRPr="00623F29">
        <w:rPr>
          <w:rFonts w:ascii="Arial" w:eastAsiaTheme="minorEastAsia" w:hAnsi="Arial" w:cs="Arial"/>
          <w:spacing w:val="-2"/>
          <w:sz w:val="28"/>
          <w:szCs w:val="28"/>
        </w:rPr>
        <w:t>promote</w:t>
      </w:r>
      <w:r w:rsidRPr="00623F29">
        <w:rPr>
          <w:rFonts w:ascii="Arial" w:eastAsiaTheme="minorEastAsia" w:hAnsi="Arial" w:cs="Arial"/>
          <w:spacing w:val="1"/>
          <w:sz w:val="28"/>
          <w:szCs w:val="28"/>
        </w:rPr>
        <w:t xml:space="preserve"> </w:t>
      </w:r>
      <w:r w:rsidR="00B20EB8">
        <w:rPr>
          <w:rFonts w:ascii="Arial" w:eastAsiaTheme="minorEastAsia" w:hAnsi="Arial" w:cs="Arial"/>
          <w:spacing w:val="1"/>
          <w:sz w:val="28"/>
          <w:szCs w:val="28"/>
        </w:rPr>
        <w:t xml:space="preserve">the </w:t>
      </w:r>
      <w:r w:rsidRPr="00623F29">
        <w:rPr>
          <w:rFonts w:ascii="Arial" w:eastAsiaTheme="minorEastAsia" w:hAnsi="Arial" w:cs="Arial"/>
          <w:sz w:val="28"/>
          <w:szCs w:val="28"/>
        </w:rPr>
        <w:t>sharing of</w:t>
      </w:r>
      <w:r w:rsidRPr="00623F29">
        <w:rPr>
          <w:rFonts w:ascii="Arial" w:eastAsiaTheme="minorEastAsia" w:hAnsi="Arial" w:cs="Arial"/>
          <w:spacing w:val="58"/>
          <w:sz w:val="28"/>
          <w:szCs w:val="28"/>
        </w:rPr>
        <w:t xml:space="preserve"> </w:t>
      </w:r>
      <w:r w:rsidRPr="00623F29">
        <w:rPr>
          <w:rFonts w:ascii="Arial" w:eastAsiaTheme="minorEastAsia" w:hAnsi="Arial" w:cs="Arial"/>
          <w:spacing w:val="-1"/>
          <w:sz w:val="28"/>
          <w:szCs w:val="28"/>
        </w:rPr>
        <w:t>resources</w:t>
      </w:r>
      <w:r w:rsidRPr="00623F29">
        <w:rPr>
          <w:rFonts w:ascii="Arial" w:eastAsiaTheme="minorEastAsia" w:hAnsi="Arial" w:cs="Arial"/>
          <w:sz w:val="28"/>
          <w:szCs w:val="28"/>
        </w:rPr>
        <w:t xml:space="preserve"> and</w:t>
      </w:r>
      <w:r w:rsidRPr="00623F29">
        <w:rPr>
          <w:rFonts w:ascii="Arial" w:eastAsiaTheme="minorEastAsia" w:hAnsi="Arial" w:cs="Arial"/>
          <w:spacing w:val="-4"/>
          <w:sz w:val="28"/>
          <w:szCs w:val="28"/>
        </w:rPr>
        <w:t xml:space="preserve"> </w:t>
      </w:r>
      <w:r w:rsidR="00B20EB8">
        <w:rPr>
          <w:rFonts w:ascii="Arial" w:eastAsiaTheme="minorEastAsia" w:hAnsi="Arial" w:cs="Arial"/>
          <w:spacing w:val="-4"/>
          <w:sz w:val="28"/>
          <w:szCs w:val="28"/>
        </w:rPr>
        <w:t xml:space="preserve">the </w:t>
      </w:r>
      <w:r w:rsidRPr="00623F29">
        <w:rPr>
          <w:rFonts w:ascii="Arial" w:eastAsiaTheme="minorEastAsia" w:hAnsi="Arial" w:cs="Arial"/>
          <w:spacing w:val="-1"/>
          <w:sz w:val="28"/>
          <w:szCs w:val="28"/>
        </w:rPr>
        <w:t>quality</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of</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services</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across</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the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network.</w:t>
      </w:r>
    </w:p>
    <w:p w14:paraId="52DCC162" w14:textId="77777777" w:rsidR="00623F29" w:rsidRPr="00623F29" w:rsidRDefault="00623F29" w:rsidP="00454E89">
      <w:pPr>
        <w:tabs>
          <w:tab w:val="left" w:pos="821"/>
        </w:tabs>
        <w:kinsoku w:val="0"/>
        <w:overflowPunct w:val="0"/>
        <w:ind w:left="821" w:right="136"/>
        <w:jc w:val="both"/>
        <w:rPr>
          <w:rFonts w:ascii="Arial" w:eastAsiaTheme="minorEastAsia" w:hAnsi="Arial" w:cs="Arial"/>
          <w:spacing w:val="-1"/>
          <w:sz w:val="28"/>
          <w:szCs w:val="28"/>
        </w:rPr>
      </w:pPr>
    </w:p>
    <w:p w14:paraId="79F3BBA4" w14:textId="77777777" w:rsidR="00623F29" w:rsidRPr="00623F29" w:rsidRDefault="00623F29" w:rsidP="00454E89">
      <w:pPr>
        <w:widowControl/>
        <w:numPr>
          <w:ilvl w:val="0"/>
          <w:numId w:val="13"/>
        </w:numPr>
        <w:tabs>
          <w:tab w:val="left" w:pos="821"/>
        </w:tabs>
        <w:kinsoku w:val="0"/>
        <w:overflowPunct w:val="0"/>
        <w:autoSpaceDE/>
        <w:autoSpaceDN/>
        <w:adjustRightInd/>
        <w:ind w:right="304"/>
        <w:jc w:val="both"/>
        <w:rPr>
          <w:rFonts w:ascii="Arial" w:eastAsiaTheme="minorEastAsia" w:hAnsi="Arial" w:cs="Arial"/>
          <w:spacing w:val="-1"/>
          <w:sz w:val="28"/>
          <w:szCs w:val="28"/>
        </w:rPr>
      </w:pPr>
      <w:r w:rsidRPr="00623F29">
        <w:rPr>
          <w:rFonts w:ascii="Arial" w:eastAsiaTheme="minorEastAsia" w:hAnsi="Arial" w:cs="Arial"/>
          <w:sz w:val="28"/>
          <w:szCs w:val="28"/>
        </w:rPr>
        <w:t>Develop</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and</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expand</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collaborations</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with</w:t>
      </w:r>
      <w:r w:rsidRPr="00623F29">
        <w:rPr>
          <w:rFonts w:ascii="Arial" w:eastAsiaTheme="minorEastAsia" w:hAnsi="Arial" w:cs="Arial"/>
          <w:spacing w:val="2"/>
          <w:sz w:val="28"/>
          <w:szCs w:val="28"/>
        </w:rPr>
        <w:t xml:space="preserve"> </w:t>
      </w:r>
      <w:r w:rsidRPr="00623F29">
        <w:rPr>
          <w:rFonts w:ascii="Arial" w:eastAsiaTheme="minorEastAsia" w:hAnsi="Arial" w:cs="Arial"/>
          <w:spacing w:val="-1"/>
          <w:sz w:val="28"/>
          <w:szCs w:val="28"/>
        </w:rPr>
        <w:t>appropriate</w:t>
      </w:r>
      <w:r w:rsidRPr="00623F29">
        <w:rPr>
          <w:rFonts w:ascii="Arial" w:eastAsiaTheme="minorEastAsia" w:hAnsi="Arial" w:cs="Arial"/>
          <w:spacing w:val="1"/>
          <w:sz w:val="28"/>
          <w:szCs w:val="28"/>
        </w:rPr>
        <w:t xml:space="preserve"> </w:t>
      </w:r>
      <w:r w:rsidRPr="00623F29">
        <w:rPr>
          <w:rFonts w:ascii="Arial" w:eastAsiaTheme="minorEastAsia" w:hAnsi="Arial" w:cs="Arial"/>
          <w:spacing w:val="-2"/>
          <w:sz w:val="28"/>
          <w:szCs w:val="28"/>
        </w:rPr>
        <w:t>federal</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agencies,</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other</w:t>
      </w:r>
      <w:r w:rsidRPr="00623F29">
        <w:rPr>
          <w:rFonts w:ascii="Arial" w:eastAsiaTheme="minorEastAsia" w:hAnsi="Arial" w:cs="Arial"/>
          <w:spacing w:val="72"/>
          <w:sz w:val="28"/>
          <w:szCs w:val="28"/>
        </w:rPr>
        <w:t xml:space="preserve"> </w:t>
      </w:r>
      <w:r w:rsidRPr="00623F29">
        <w:rPr>
          <w:rFonts w:ascii="Arial" w:eastAsiaTheme="minorEastAsia" w:hAnsi="Arial" w:cs="Arial"/>
          <w:spacing w:val="-1"/>
          <w:sz w:val="28"/>
          <w:szCs w:val="28"/>
        </w:rPr>
        <w:t>national</w:t>
      </w:r>
      <w:r w:rsidRPr="00623F29">
        <w:rPr>
          <w:rFonts w:ascii="Arial" w:eastAsiaTheme="minorEastAsia" w:hAnsi="Arial" w:cs="Arial"/>
          <w:spacing w:val="4"/>
          <w:sz w:val="28"/>
          <w:szCs w:val="28"/>
        </w:rPr>
        <w:t xml:space="preserve"> disability, education and civil rights </w:t>
      </w:r>
      <w:r w:rsidRPr="00623F29">
        <w:rPr>
          <w:rFonts w:ascii="Arial" w:eastAsiaTheme="minorEastAsia" w:hAnsi="Arial" w:cs="Arial"/>
          <w:spacing w:val="-1"/>
          <w:sz w:val="28"/>
          <w:szCs w:val="28"/>
        </w:rPr>
        <w:t>advocacy</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 xml:space="preserve">organizations, and related coalitions. </w:t>
      </w:r>
    </w:p>
    <w:p w14:paraId="16728A20" w14:textId="77777777" w:rsidR="00623F29" w:rsidRPr="00623F29" w:rsidRDefault="00623F29" w:rsidP="00454E89">
      <w:pPr>
        <w:tabs>
          <w:tab w:val="left" w:pos="821"/>
        </w:tabs>
        <w:kinsoku w:val="0"/>
        <w:overflowPunct w:val="0"/>
        <w:ind w:left="821" w:right="304"/>
        <w:jc w:val="both"/>
        <w:rPr>
          <w:rFonts w:ascii="Arial" w:eastAsiaTheme="minorEastAsia" w:hAnsi="Arial" w:cs="Arial"/>
          <w:spacing w:val="-1"/>
          <w:sz w:val="28"/>
          <w:szCs w:val="28"/>
        </w:rPr>
      </w:pPr>
    </w:p>
    <w:p w14:paraId="4329B7BB" w14:textId="2041B0FD" w:rsidR="00623F29" w:rsidRPr="00454E89" w:rsidRDefault="00623F29" w:rsidP="00454E89">
      <w:pPr>
        <w:widowControl/>
        <w:numPr>
          <w:ilvl w:val="0"/>
          <w:numId w:val="13"/>
        </w:numPr>
        <w:tabs>
          <w:tab w:val="left" w:pos="821"/>
        </w:tabs>
        <w:kinsoku w:val="0"/>
        <w:overflowPunct w:val="0"/>
        <w:autoSpaceDE/>
        <w:autoSpaceDN/>
        <w:adjustRightInd/>
        <w:ind w:right="662"/>
        <w:jc w:val="both"/>
        <w:rPr>
          <w:rFonts w:ascii="Arial" w:eastAsiaTheme="minorEastAsia" w:hAnsi="Arial" w:cs="Arial"/>
          <w:spacing w:val="-1"/>
          <w:sz w:val="28"/>
          <w:szCs w:val="28"/>
        </w:rPr>
      </w:pPr>
      <w:r w:rsidRPr="00623F29">
        <w:rPr>
          <w:rFonts w:ascii="Arial" w:eastAsiaTheme="minorEastAsia" w:hAnsi="Arial" w:cs="Arial"/>
          <w:sz w:val="28"/>
          <w:szCs w:val="28"/>
        </w:rPr>
        <w:t xml:space="preserve">Draft </w:t>
      </w:r>
      <w:r w:rsidRPr="00623F29">
        <w:rPr>
          <w:rFonts w:ascii="Arial" w:eastAsiaTheme="minorEastAsia" w:hAnsi="Arial" w:cs="Arial"/>
          <w:spacing w:val="-1"/>
          <w:sz w:val="28"/>
          <w:szCs w:val="28"/>
        </w:rPr>
        <w:t>proposals</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and</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develop</w:t>
      </w:r>
      <w:r w:rsidRPr="00623F29">
        <w:rPr>
          <w:rFonts w:ascii="Arial" w:eastAsiaTheme="minorEastAsia" w:hAnsi="Arial" w:cs="Arial"/>
          <w:spacing w:val="3"/>
          <w:sz w:val="28"/>
          <w:szCs w:val="28"/>
        </w:rPr>
        <w:t xml:space="preserve"> </w:t>
      </w:r>
      <w:r w:rsidRPr="00623F29">
        <w:rPr>
          <w:rFonts w:ascii="Arial" w:eastAsiaTheme="minorEastAsia" w:hAnsi="Arial" w:cs="Arial"/>
          <w:spacing w:val="-1"/>
          <w:sz w:val="28"/>
          <w:szCs w:val="28"/>
        </w:rPr>
        <w:t>position</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papers</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regarding</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relevant laws,</w:t>
      </w:r>
      <w:r w:rsidRPr="00623F29">
        <w:rPr>
          <w:rFonts w:ascii="Arial" w:eastAsiaTheme="minorEastAsia" w:hAnsi="Arial" w:cs="Arial"/>
          <w:spacing w:val="2"/>
          <w:sz w:val="28"/>
          <w:szCs w:val="28"/>
        </w:rPr>
        <w:t xml:space="preserve"> </w:t>
      </w:r>
      <w:r w:rsidRPr="00623F29">
        <w:rPr>
          <w:rFonts w:ascii="Arial" w:eastAsiaTheme="minorEastAsia" w:hAnsi="Arial" w:cs="Arial"/>
          <w:spacing w:val="-1"/>
          <w:sz w:val="28"/>
          <w:szCs w:val="28"/>
        </w:rPr>
        <w:t>regulations,</w:t>
      </w:r>
      <w:r w:rsidRPr="00623F29">
        <w:rPr>
          <w:rFonts w:ascii="Arial" w:eastAsiaTheme="minorEastAsia" w:hAnsi="Arial" w:cs="Arial"/>
          <w:spacing w:val="75"/>
          <w:sz w:val="28"/>
          <w:szCs w:val="28"/>
        </w:rPr>
        <w:t xml:space="preserve"> </w:t>
      </w:r>
      <w:r w:rsidRPr="00623F29">
        <w:rPr>
          <w:rFonts w:ascii="Arial" w:eastAsiaTheme="minorEastAsia" w:hAnsi="Arial" w:cs="Arial"/>
          <w:sz w:val="28"/>
          <w:szCs w:val="28"/>
        </w:rPr>
        <w:t>policies,</w:t>
      </w:r>
      <w:r w:rsidRPr="00623F29">
        <w:rPr>
          <w:rFonts w:ascii="Arial" w:eastAsiaTheme="minorEastAsia" w:hAnsi="Arial" w:cs="Arial"/>
          <w:spacing w:val="-4"/>
          <w:sz w:val="28"/>
          <w:szCs w:val="28"/>
        </w:rPr>
        <w:t xml:space="preserve"> and </w:t>
      </w:r>
      <w:r w:rsidRPr="00623F29">
        <w:rPr>
          <w:rFonts w:ascii="Arial" w:eastAsiaTheme="minorEastAsia" w:hAnsi="Arial" w:cs="Arial"/>
          <w:sz w:val="28"/>
          <w:szCs w:val="28"/>
        </w:rPr>
        <w:t xml:space="preserve">practices </w:t>
      </w:r>
      <w:r w:rsidR="00B20EB8">
        <w:rPr>
          <w:rFonts w:ascii="Arial" w:eastAsiaTheme="minorEastAsia" w:hAnsi="Arial" w:cs="Arial"/>
          <w:sz w:val="28"/>
          <w:szCs w:val="28"/>
        </w:rPr>
        <w:t xml:space="preserve">which impact </w:t>
      </w:r>
      <w:r w:rsidRPr="00623F29">
        <w:rPr>
          <w:rFonts w:ascii="Arial" w:eastAsiaTheme="minorEastAsia" w:hAnsi="Arial" w:cs="Arial"/>
          <w:sz w:val="28"/>
          <w:szCs w:val="28"/>
        </w:rPr>
        <w:t>the education and services for infants, toddlers, children, and youth with disabilities so that they ensure equity for all students.</w:t>
      </w:r>
    </w:p>
    <w:p w14:paraId="670CE5C8" w14:textId="77777777" w:rsidR="00454E89" w:rsidRPr="00454E89" w:rsidRDefault="00454E89" w:rsidP="00454E89">
      <w:pPr>
        <w:widowControl/>
        <w:tabs>
          <w:tab w:val="left" w:pos="821"/>
        </w:tabs>
        <w:kinsoku w:val="0"/>
        <w:overflowPunct w:val="0"/>
        <w:autoSpaceDE/>
        <w:autoSpaceDN/>
        <w:adjustRightInd/>
        <w:ind w:left="821" w:right="662"/>
        <w:jc w:val="both"/>
        <w:rPr>
          <w:rFonts w:ascii="Arial" w:eastAsiaTheme="minorEastAsia" w:hAnsi="Arial" w:cs="Arial"/>
          <w:spacing w:val="-1"/>
          <w:sz w:val="28"/>
          <w:szCs w:val="28"/>
        </w:rPr>
      </w:pPr>
    </w:p>
    <w:p w14:paraId="69AA56E7" w14:textId="0B16CC08" w:rsidR="00454E89" w:rsidRPr="00454E89" w:rsidRDefault="00454E89" w:rsidP="00454E89">
      <w:pPr>
        <w:pStyle w:val="ListParagraph"/>
        <w:numPr>
          <w:ilvl w:val="0"/>
          <w:numId w:val="13"/>
        </w:numPr>
        <w:tabs>
          <w:tab w:val="left" w:pos="821"/>
        </w:tabs>
        <w:kinsoku w:val="0"/>
        <w:overflowPunct w:val="0"/>
        <w:jc w:val="both"/>
        <w:rPr>
          <w:rFonts w:ascii="Arial" w:eastAsiaTheme="minorEastAsia" w:hAnsi="Arial" w:cs="Arial"/>
          <w:spacing w:val="-5"/>
          <w:sz w:val="28"/>
          <w:szCs w:val="28"/>
        </w:rPr>
      </w:pPr>
      <w:r w:rsidRPr="00454E89">
        <w:rPr>
          <w:rFonts w:ascii="Arial" w:eastAsiaTheme="minorEastAsia" w:hAnsi="Arial" w:cs="Arial"/>
          <w:spacing w:val="-5"/>
          <w:sz w:val="28"/>
          <w:szCs w:val="28"/>
        </w:rPr>
        <w:t xml:space="preserve">Provide subject matter expertise to support NDRN special projects, grants, and be available </w:t>
      </w:r>
      <w:r w:rsidR="00B20EB8">
        <w:rPr>
          <w:rFonts w:ascii="Arial" w:eastAsiaTheme="minorEastAsia" w:hAnsi="Arial" w:cs="Arial"/>
          <w:spacing w:val="-5"/>
          <w:sz w:val="28"/>
          <w:szCs w:val="28"/>
        </w:rPr>
        <w:t xml:space="preserve">if necessary </w:t>
      </w:r>
      <w:r w:rsidRPr="00454E89">
        <w:rPr>
          <w:rFonts w:ascii="Arial" w:eastAsiaTheme="minorEastAsia" w:hAnsi="Arial" w:cs="Arial"/>
          <w:spacing w:val="-5"/>
          <w:sz w:val="28"/>
          <w:szCs w:val="28"/>
        </w:rPr>
        <w:t>to federal and state policy makers concerning the education and other services provided to infants, toddlers, children, and youth with disabilities.</w:t>
      </w:r>
    </w:p>
    <w:p w14:paraId="5334F905" w14:textId="77777777" w:rsidR="00454E89" w:rsidRPr="00623F29" w:rsidRDefault="00454E89" w:rsidP="00454E89">
      <w:pPr>
        <w:tabs>
          <w:tab w:val="left" w:pos="821"/>
        </w:tabs>
        <w:kinsoku w:val="0"/>
        <w:overflowPunct w:val="0"/>
        <w:ind w:left="821"/>
        <w:jc w:val="both"/>
        <w:rPr>
          <w:rFonts w:ascii="Arial" w:eastAsiaTheme="minorEastAsia" w:hAnsi="Arial" w:cs="Arial"/>
          <w:spacing w:val="-1"/>
          <w:sz w:val="28"/>
          <w:szCs w:val="28"/>
        </w:rPr>
      </w:pPr>
    </w:p>
    <w:p w14:paraId="27205C5D" w14:textId="0C892E2B" w:rsidR="00623F29" w:rsidRPr="00623F29" w:rsidRDefault="00623F29" w:rsidP="00454E89">
      <w:pPr>
        <w:widowControl/>
        <w:numPr>
          <w:ilvl w:val="0"/>
          <w:numId w:val="13"/>
        </w:numPr>
        <w:tabs>
          <w:tab w:val="left" w:pos="821"/>
        </w:tabs>
        <w:kinsoku w:val="0"/>
        <w:overflowPunct w:val="0"/>
        <w:autoSpaceDE/>
        <w:autoSpaceDN/>
        <w:adjustRightInd/>
        <w:ind w:right="852"/>
        <w:jc w:val="both"/>
        <w:rPr>
          <w:rFonts w:ascii="Arial" w:eastAsiaTheme="minorEastAsia" w:hAnsi="Arial" w:cs="Arial"/>
          <w:spacing w:val="-1"/>
          <w:sz w:val="28"/>
          <w:szCs w:val="28"/>
        </w:rPr>
      </w:pPr>
      <w:r w:rsidRPr="00623F29">
        <w:rPr>
          <w:rFonts w:ascii="Arial" w:eastAsiaTheme="minorEastAsia" w:hAnsi="Arial" w:cs="Arial"/>
          <w:sz w:val="28"/>
          <w:szCs w:val="28"/>
        </w:rPr>
        <w:t>Contribute</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to</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and</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prepare</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articles</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and</w:t>
      </w:r>
      <w:r w:rsidRPr="00623F29">
        <w:rPr>
          <w:rFonts w:ascii="Arial" w:eastAsiaTheme="minorEastAsia" w:hAnsi="Arial" w:cs="Arial"/>
          <w:spacing w:val="5"/>
          <w:sz w:val="28"/>
          <w:szCs w:val="28"/>
        </w:rPr>
        <w:t xml:space="preserve"> </w:t>
      </w:r>
      <w:r w:rsidRPr="00623F29">
        <w:rPr>
          <w:rFonts w:ascii="Arial" w:eastAsiaTheme="minorEastAsia" w:hAnsi="Arial" w:cs="Arial"/>
          <w:spacing w:val="-1"/>
          <w:sz w:val="28"/>
          <w:szCs w:val="28"/>
        </w:rPr>
        <w:t>reports</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that</w:t>
      </w:r>
      <w:r w:rsidRPr="00623F29">
        <w:rPr>
          <w:rFonts w:ascii="Arial" w:eastAsiaTheme="minorEastAsia" w:hAnsi="Arial" w:cs="Arial"/>
          <w:spacing w:val="2"/>
          <w:sz w:val="28"/>
          <w:szCs w:val="28"/>
        </w:rPr>
        <w:t xml:space="preserve"> </w:t>
      </w:r>
      <w:r w:rsidRPr="00623F29">
        <w:rPr>
          <w:rFonts w:ascii="Arial" w:eastAsiaTheme="minorEastAsia" w:hAnsi="Arial" w:cs="Arial"/>
          <w:spacing w:val="-1"/>
          <w:sz w:val="28"/>
          <w:szCs w:val="28"/>
        </w:rPr>
        <w:t>enhance</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the</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image</w:t>
      </w:r>
      <w:r w:rsidRPr="00623F29">
        <w:rPr>
          <w:rFonts w:ascii="Arial" w:eastAsiaTheme="minorEastAsia" w:hAnsi="Arial" w:cs="Arial"/>
          <w:sz w:val="28"/>
          <w:szCs w:val="28"/>
        </w:rPr>
        <w:t xml:space="preserve"> and</w:t>
      </w:r>
      <w:r w:rsidRPr="00623F29">
        <w:rPr>
          <w:rFonts w:ascii="Arial" w:eastAsiaTheme="minorEastAsia" w:hAnsi="Arial" w:cs="Arial"/>
          <w:spacing w:val="52"/>
          <w:sz w:val="28"/>
          <w:szCs w:val="28"/>
        </w:rPr>
        <w:t xml:space="preserve"> </w:t>
      </w:r>
      <w:r w:rsidRPr="00623F29">
        <w:rPr>
          <w:rFonts w:ascii="Arial" w:eastAsiaTheme="minorEastAsia" w:hAnsi="Arial" w:cs="Arial"/>
          <w:sz w:val="28"/>
          <w:szCs w:val="28"/>
        </w:rPr>
        <w:t xml:space="preserve">visibility of </w:t>
      </w:r>
      <w:r w:rsidRPr="00623F29">
        <w:rPr>
          <w:rFonts w:ascii="Arial" w:eastAsiaTheme="minorEastAsia" w:hAnsi="Arial" w:cs="Arial"/>
          <w:spacing w:val="-2"/>
          <w:sz w:val="28"/>
          <w:szCs w:val="28"/>
        </w:rPr>
        <w:t>the</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 xml:space="preserve">P&amp;A </w:t>
      </w:r>
      <w:r w:rsidR="00B20EB8">
        <w:rPr>
          <w:rFonts w:ascii="Arial" w:eastAsiaTheme="minorEastAsia" w:hAnsi="Arial" w:cs="Arial"/>
          <w:sz w:val="28"/>
          <w:szCs w:val="28"/>
        </w:rPr>
        <w:t>system</w:t>
      </w:r>
      <w:r w:rsidRPr="00623F29">
        <w:rPr>
          <w:rFonts w:ascii="Arial" w:eastAsiaTheme="minorEastAsia" w:hAnsi="Arial" w:cs="Arial"/>
          <w:spacing w:val="-8"/>
          <w:sz w:val="28"/>
          <w:szCs w:val="28"/>
        </w:rPr>
        <w:t xml:space="preserve"> </w:t>
      </w:r>
      <w:r w:rsidRPr="00623F29">
        <w:rPr>
          <w:rFonts w:ascii="Arial" w:eastAsiaTheme="minorEastAsia" w:hAnsi="Arial" w:cs="Arial"/>
          <w:sz w:val="28"/>
          <w:szCs w:val="28"/>
        </w:rPr>
        <w:t xml:space="preserve">and </w:t>
      </w:r>
      <w:r w:rsidRPr="00623F29">
        <w:rPr>
          <w:rFonts w:ascii="Arial" w:eastAsiaTheme="minorEastAsia" w:hAnsi="Arial" w:cs="Arial"/>
          <w:spacing w:val="-1"/>
          <w:sz w:val="28"/>
          <w:szCs w:val="28"/>
        </w:rPr>
        <w:t>promote</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 xml:space="preserve">collaboration </w:t>
      </w:r>
      <w:r w:rsidRPr="00623F29">
        <w:rPr>
          <w:rFonts w:ascii="Arial" w:eastAsiaTheme="minorEastAsia" w:hAnsi="Arial" w:cs="Arial"/>
          <w:spacing w:val="-2"/>
          <w:sz w:val="28"/>
          <w:szCs w:val="28"/>
        </w:rPr>
        <w:t>with</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other</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disability</w:t>
      </w:r>
      <w:r w:rsidRPr="00623F29">
        <w:rPr>
          <w:rFonts w:ascii="Arial" w:eastAsiaTheme="minorEastAsia" w:hAnsi="Arial" w:cs="Arial"/>
          <w:spacing w:val="50"/>
          <w:sz w:val="28"/>
          <w:szCs w:val="28"/>
        </w:rPr>
        <w:t xml:space="preserve"> </w:t>
      </w:r>
      <w:r w:rsidRPr="00623F29">
        <w:rPr>
          <w:rFonts w:ascii="Arial" w:eastAsiaTheme="minorEastAsia" w:hAnsi="Arial" w:cs="Arial"/>
          <w:spacing w:val="-1"/>
          <w:sz w:val="28"/>
          <w:szCs w:val="28"/>
        </w:rPr>
        <w:t>organizations</w:t>
      </w:r>
      <w:r w:rsidRPr="00623F29">
        <w:rPr>
          <w:rFonts w:ascii="Arial" w:eastAsiaTheme="minorEastAsia" w:hAnsi="Arial" w:cs="Arial"/>
          <w:sz w:val="28"/>
          <w:szCs w:val="28"/>
        </w:rPr>
        <w:t xml:space="preserve"> and </w:t>
      </w:r>
      <w:r w:rsidRPr="00623F29">
        <w:rPr>
          <w:rFonts w:ascii="Arial" w:eastAsiaTheme="minorEastAsia" w:hAnsi="Arial" w:cs="Arial"/>
          <w:spacing w:val="-1"/>
          <w:sz w:val="28"/>
          <w:szCs w:val="28"/>
        </w:rPr>
        <w:t>state</w:t>
      </w:r>
      <w:r w:rsidRPr="00623F29">
        <w:rPr>
          <w:rFonts w:ascii="Arial" w:eastAsiaTheme="minorEastAsia" w:hAnsi="Arial" w:cs="Arial"/>
          <w:spacing w:val="1"/>
          <w:sz w:val="28"/>
          <w:szCs w:val="28"/>
        </w:rPr>
        <w:t xml:space="preserve"> </w:t>
      </w:r>
      <w:r w:rsidRPr="00623F29">
        <w:rPr>
          <w:rFonts w:ascii="Arial" w:eastAsiaTheme="minorEastAsia" w:hAnsi="Arial" w:cs="Arial"/>
          <w:spacing w:val="-2"/>
          <w:sz w:val="28"/>
          <w:szCs w:val="28"/>
        </w:rPr>
        <w:t>and</w:t>
      </w:r>
      <w:r w:rsidRPr="00623F29">
        <w:rPr>
          <w:rFonts w:ascii="Arial" w:eastAsiaTheme="minorEastAsia" w:hAnsi="Arial" w:cs="Arial"/>
          <w:spacing w:val="5"/>
          <w:sz w:val="28"/>
          <w:szCs w:val="28"/>
        </w:rPr>
        <w:t xml:space="preserve"> </w:t>
      </w:r>
      <w:r w:rsidRPr="00623F29">
        <w:rPr>
          <w:rFonts w:ascii="Arial" w:eastAsiaTheme="minorEastAsia" w:hAnsi="Arial" w:cs="Arial"/>
          <w:spacing w:val="-1"/>
          <w:sz w:val="28"/>
          <w:szCs w:val="28"/>
        </w:rPr>
        <w:t>federal</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policy</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makers.</w:t>
      </w:r>
    </w:p>
    <w:p w14:paraId="1F841FD3" w14:textId="77777777" w:rsidR="00623F29" w:rsidRPr="00623F29" w:rsidRDefault="00623F29" w:rsidP="00454E89">
      <w:pPr>
        <w:tabs>
          <w:tab w:val="left" w:pos="821"/>
        </w:tabs>
        <w:kinsoku w:val="0"/>
        <w:overflowPunct w:val="0"/>
        <w:ind w:left="821" w:right="852"/>
        <w:jc w:val="both"/>
        <w:rPr>
          <w:rFonts w:ascii="Arial" w:eastAsiaTheme="minorEastAsia" w:hAnsi="Arial" w:cs="Arial"/>
          <w:spacing w:val="-1"/>
          <w:sz w:val="28"/>
          <w:szCs w:val="28"/>
        </w:rPr>
      </w:pPr>
    </w:p>
    <w:p w14:paraId="2AC5926F" w14:textId="09F4F46B" w:rsidR="00623F29" w:rsidRPr="00623F29" w:rsidRDefault="00623F29" w:rsidP="00454E89">
      <w:pPr>
        <w:widowControl/>
        <w:numPr>
          <w:ilvl w:val="0"/>
          <w:numId w:val="13"/>
        </w:numPr>
        <w:tabs>
          <w:tab w:val="left" w:pos="821"/>
        </w:tabs>
        <w:kinsoku w:val="0"/>
        <w:overflowPunct w:val="0"/>
        <w:autoSpaceDE/>
        <w:autoSpaceDN/>
        <w:adjustRightInd/>
        <w:ind w:right="852"/>
        <w:jc w:val="both"/>
        <w:rPr>
          <w:rFonts w:ascii="Arial" w:eastAsiaTheme="minorEastAsia" w:hAnsi="Arial" w:cs="Arial"/>
          <w:spacing w:val="-1"/>
          <w:sz w:val="28"/>
          <w:szCs w:val="28"/>
        </w:rPr>
      </w:pPr>
      <w:r w:rsidRPr="00623F29">
        <w:rPr>
          <w:rFonts w:ascii="Arial" w:eastAsiaTheme="minorEastAsia" w:hAnsi="Arial" w:cs="Arial"/>
          <w:spacing w:val="-1"/>
          <w:sz w:val="28"/>
          <w:szCs w:val="28"/>
        </w:rPr>
        <w:t xml:space="preserve">Compile and draft reports concerning technical assistance, training, and collaborative work to demonstrate the efficacy of the </w:t>
      </w:r>
      <w:r w:rsidR="00B20EB8">
        <w:rPr>
          <w:rFonts w:ascii="Arial" w:eastAsiaTheme="minorEastAsia" w:hAnsi="Arial" w:cs="Arial"/>
          <w:spacing w:val="-1"/>
          <w:sz w:val="28"/>
          <w:szCs w:val="28"/>
        </w:rPr>
        <w:t xml:space="preserve">P&amp;A/CAP </w:t>
      </w:r>
      <w:r w:rsidRPr="00623F29">
        <w:rPr>
          <w:rFonts w:ascii="Arial" w:eastAsiaTheme="minorEastAsia" w:hAnsi="Arial" w:cs="Arial"/>
          <w:spacing w:val="-1"/>
          <w:sz w:val="28"/>
          <w:szCs w:val="28"/>
        </w:rPr>
        <w:t xml:space="preserve">network and </w:t>
      </w:r>
      <w:r w:rsidR="00B20EB8">
        <w:rPr>
          <w:rFonts w:ascii="Arial" w:eastAsiaTheme="minorEastAsia" w:hAnsi="Arial" w:cs="Arial"/>
          <w:spacing w:val="-1"/>
          <w:sz w:val="28"/>
          <w:szCs w:val="28"/>
        </w:rPr>
        <w:t>NDRN</w:t>
      </w:r>
      <w:r w:rsidRPr="00623F29">
        <w:rPr>
          <w:rFonts w:ascii="Arial" w:eastAsiaTheme="minorEastAsia" w:hAnsi="Arial" w:cs="Arial"/>
          <w:spacing w:val="-1"/>
          <w:sz w:val="28"/>
          <w:szCs w:val="28"/>
        </w:rPr>
        <w:t xml:space="preserve">, including those required by funders. </w:t>
      </w:r>
    </w:p>
    <w:p w14:paraId="788F6950" w14:textId="77777777" w:rsidR="00623F29" w:rsidRPr="00623F29" w:rsidRDefault="00623F29" w:rsidP="00454E89">
      <w:pPr>
        <w:tabs>
          <w:tab w:val="left" w:pos="821"/>
        </w:tabs>
        <w:kinsoku w:val="0"/>
        <w:overflowPunct w:val="0"/>
        <w:ind w:left="821" w:right="852"/>
        <w:jc w:val="both"/>
        <w:rPr>
          <w:rFonts w:ascii="Arial" w:eastAsiaTheme="minorEastAsia" w:hAnsi="Arial" w:cs="Arial"/>
          <w:spacing w:val="-1"/>
          <w:sz w:val="28"/>
          <w:szCs w:val="28"/>
        </w:rPr>
      </w:pPr>
    </w:p>
    <w:p w14:paraId="30C81CB9" w14:textId="3491B161" w:rsidR="00623F29" w:rsidRPr="00623F29" w:rsidRDefault="00623F29" w:rsidP="00454E89">
      <w:pPr>
        <w:widowControl/>
        <w:numPr>
          <w:ilvl w:val="0"/>
          <w:numId w:val="13"/>
        </w:numPr>
        <w:tabs>
          <w:tab w:val="left" w:pos="821"/>
        </w:tabs>
        <w:kinsoku w:val="0"/>
        <w:overflowPunct w:val="0"/>
        <w:autoSpaceDE/>
        <w:autoSpaceDN/>
        <w:adjustRightInd/>
        <w:ind w:right="852"/>
        <w:jc w:val="both"/>
        <w:rPr>
          <w:rFonts w:ascii="Arial" w:eastAsiaTheme="minorEastAsia" w:hAnsi="Arial" w:cs="Arial"/>
          <w:spacing w:val="-1"/>
          <w:sz w:val="28"/>
          <w:szCs w:val="28"/>
        </w:rPr>
      </w:pPr>
      <w:r w:rsidRPr="00623F29">
        <w:rPr>
          <w:rFonts w:ascii="Arial" w:eastAsiaTheme="minorEastAsia" w:hAnsi="Arial" w:cs="Arial"/>
          <w:spacing w:val="-1"/>
          <w:sz w:val="28"/>
          <w:szCs w:val="28"/>
        </w:rPr>
        <w:t xml:space="preserve">Contribute to regularly circulated TASC training and technical assistance publications, and produce other publications </w:t>
      </w:r>
      <w:r w:rsidR="00780596">
        <w:rPr>
          <w:rFonts w:ascii="Arial" w:eastAsiaTheme="minorEastAsia" w:hAnsi="Arial" w:cs="Arial"/>
          <w:spacing w:val="-1"/>
          <w:sz w:val="28"/>
          <w:szCs w:val="28"/>
        </w:rPr>
        <w:t>as required.</w:t>
      </w:r>
    </w:p>
    <w:p w14:paraId="0802A606" w14:textId="77777777" w:rsidR="00623F29" w:rsidRPr="00623F29" w:rsidRDefault="00623F29" w:rsidP="00623F29">
      <w:pPr>
        <w:tabs>
          <w:tab w:val="left" w:pos="821"/>
        </w:tabs>
        <w:autoSpaceDE/>
        <w:autoSpaceDN/>
        <w:adjustRightInd/>
        <w:spacing w:line="239" w:lineRule="auto"/>
        <w:ind w:left="821" w:right="852"/>
        <w:jc w:val="both"/>
        <w:rPr>
          <w:rFonts w:ascii="Arial" w:eastAsiaTheme="minorHAnsi" w:hAnsi="Arial" w:cs="Arial"/>
          <w:sz w:val="28"/>
          <w:szCs w:val="28"/>
        </w:rPr>
      </w:pPr>
    </w:p>
    <w:p w14:paraId="68A7EC39" w14:textId="77777777" w:rsidR="00623F29" w:rsidRPr="00623F29" w:rsidRDefault="00623F29" w:rsidP="00623F29">
      <w:pPr>
        <w:kinsoku w:val="0"/>
        <w:overflowPunct w:val="0"/>
        <w:spacing w:before="7"/>
        <w:jc w:val="both"/>
        <w:rPr>
          <w:rFonts w:ascii="Arial" w:eastAsiaTheme="minorEastAsia" w:hAnsi="Arial" w:cs="Arial"/>
          <w:spacing w:val="-1"/>
          <w:sz w:val="28"/>
          <w:szCs w:val="28"/>
        </w:rPr>
      </w:pPr>
      <w:r w:rsidRPr="00623F29">
        <w:rPr>
          <w:rFonts w:ascii="Arial" w:eastAsiaTheme="minorEastAsia" w:hAnsi="Arial" w:cs="Arial"/>
          <w:b/>
          <w:bCs/>
          <w:spacing w:val="-1"/>
          <w:sz w:val="28"/>
          <w:szCs w:val="28"/>
          <w:u w:val="single"/>
        </w:rPr>
        <w:t>Required Qualifications</w:t>
      </w:r>
      <w:r w:rsidRPr="00623F29">
        <w:rPr>
          <w:rFonts w:ascii="Arial" w:eastAsiaTheme="minorEastAsia" w:hAnsi="Arial" w:cs="Arial"/>
          <w:spacing w:val="-1"/>
          <w:sz w:val="28"/>
          <w:szCs w:val="28"/>
          <w:u w:val="single"/>
        </w:rPr>
        <w:t>:</w:t>
      </w:r>
    </w:p>
    <w:p w14:paraId="0D1E41D1" w14:textId="77777777" w:rsidR="00623F29" w:rsidRPr="00623F29" w:rsidRDefault="00623F29" w:rsidP="00623F29">
      <w:pPr>
        <w:kinsoku w:val="0"/>
        <w:overflowPunct w:val="0"/>
        <w:ind w:left="100"/>
        <w:jc w:val="both"/>
        <w:outlineLvl w:val="0"/>
        <w:rPr>
          <w:rFonts w:ascii="Arial" w:eastAsiaTheme="minorEastAsia" w:hAnsi="Arial" w:cs="Arial"/>
          <w:spacing w:val="-1"/>
          <w:sz w:val="28"/>
          <w:szCs w:val="28"/>
        </w:rPr>
      </w:pPr>
    </w:p>
    <w:p w14:paraId="5CCFB31C" w14:textId="77777777" w:rsidR="00623F29" w:rsidRPr="00623F29" w:rsidRDefault="00623F29" w:rsidP="00623F29">
      <w:pPr>
        <w:widowControl/>
        <w:numPr>
          <w:ilvl w:val="0"/>
          <w:numId w:val="13"/>
        </w:numPr>
        <w:tabs>
          <w:tab w:val="left" w:pos="821"/>
        </w:tabs>
        <w:kinsoku w:val="0"/>
        <w:overflowPunct w:val="0"/>
        <w:autoSpaceDE/>
        <w:autoSpaceDN/>
        <w:adjustRightInd/>
        <w:spacing w:before="8" w:after="160" w:line="237" w:lineRule="auto"/>
        <w:ind w:right="542"/>
        <w:jc w:val="both"/>
        <w:rPr>
          <w:rFonts w:ascii="Arial" w:eastAsiaTheme="minorEastAsia" w:hAnsi="Arial" w:cs="Arial"/>
          <w:sz w:val="28"/>
          <w:szCs w:val="28"/>
        </w:rPr>
      </w:pPr>
      <w:r w:rsidRPr="00623F29">
        <w:rPr>
          <w:rFonts w:ascii="Arial" w:eastAsiaTheme="minorEastAsia" w:hAnsi="Arial" w:cs="Arial"/>
          <w:sz w:val="28"/>
          <w:szCs w:val="28"/>
        </w:rPr>
        <w:t>A Juris Doctorate degree</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from</w:t>
      </w:r>
      <w:r w:rsidRPr="00623F29">
        <w:rPr>
          <w:rFonts w:ascii="Arial" w:eastAsiaTheme="minorEastAsia" w:hAnsi="Arial" w:cs="Arial"/>
          <w:spacing w:val="-8"/>
          <w:sz w:val="28"/>
          <w:szCs w:val="28"/>
        </w:rPr>
        <w:t xml:space="preserve"> </w:t>
      </w:r>
      <w:r w:rsidRPr="00623F29">
        <w:rPr>
          <w:rFonts w:ascii="Arial" w:eastAsiaTheme="minorEastAsia" w:hAnsi="Arial" w:cs="Arial"/>
          <w:sz w:val="28"/>
          <w:szCs w:val="28"/>
        </w:rPr>
        <w:t>an accredited</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law</w:t>
      </w:r>
      <w:r w:rsidRPr="00623F29">
        <w:rPr>
          <w:rFonts w:ascii="Arial" w:eastAsiaTheme="minorEastAsia" w:hAnsi="Arial" w:cs="Arial"/>
          <w:spacing w:val="-6"/>
          <w:sz w:val="28"/>
          <w:szCs w:val="28"/>
        </w:rPr>
        <w:t xml:space="preserve"> </w:t>
      </w:r>
      <w:r w:rsidRPr="00623F29">
        <w:rPr>
          <w:rFonts w:ascii="Arial" w:eastAsiaTheme="minorEastAsia" w:hAnsi="Arial" w:cs="Arial"/>
          <w:sz w:val="28"/>
          <w:szCs w:val="28"/>
        </w:rPr>
        <w:t>school,</w:t>
      </w:r>
      <w:r w:rsidRPr="00623F29">
        <w:rPr>
          <w:rFonts w:ascii="Arial" w:eastAsiaTheme="minorEastAsia" w:hAnsi="Arial" w:cs="Arial"/>
          <w:spacing w:val="3"/>
          <w:sz w:val="28"/>
          <w:szCs w:val="28"/>
        </w:rPr>
        <w:t xml:space="preserve"> with a </w:t>
      </w:r>
      <w:r w:rsidRPr="00623F29">
        <w:rPr>
          <w:rFonts w:ascii="Arial" w:eastAsiaTheme="minorEastAsia" w:hAnsi="Arial" w:cs="Arial"/>
          <w:spacing w:val="-1"/>
          <w:sz w:val="28"/>
          <w:szCs w:val="28"/>
        </w:rPr>
        <w:t xml:space="preserve">minimum of </w:t>
      </w:r>
      <w:r w:rsidRPr="00623F29">
        <w:rPr>
          <w:rFonts w:ascii="Arial" w:eastAsiaTheme="minorEastAsia" w:hAnsi="Arial" w:cs="Arial"/>
          <w:spacing w:val="-7"/>
          <w:sz w:val="28"/>
          <w:szCs w:val="28"/>
        </w:rPr>
        <w:t>3</w:t>
      </w:r>
      <w:r w:rsidRPr="00623F29">
        <w:rPr>
          <w:rFonts w:ascii="Arial" w:eastAsiaTheme="minorEastAsia" w:hAnsi="Arial" w:cs="Arial"/>
          <w:sz w:val="28"/>
          <w:szCs w:val="28"/>
        </w:rPr>
        <w:t xml:space="preserve"> to 5</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 xml:space="preserve">years of </w:t>
      </w:r>
      <w:r w:rsidRPr="00623F29">
        <w:rPr>
          <w:rFonts w:ascii="Arial" w:eastAsiaTheme="minorEastAsia" w:hAnsi="Arial" w:cs="Arial"/>
          <w:spacing w:val="-1"/>
          <w:sz w:val="28"/>
          <w:szCs w:val="28"/>
        </w:rPr>
        <w:t>experience in legal practice.</w:t>
      </w:r>
      <w:r w:rsidRPr="00623F29">
        <w:rPr>
          <w:rFonts w:ascii="Arial" w:eastAsiaTheme="minorEastAsia" w:hAnsi="Arial" w:cs="Arial"/>
          <w:spacing w:val="46"/>
          <w:sz w:val="28"/>
          <w:szCs w:val="28"/>
        </w:rPr>
        <w:t xml:space="preserve"> </w:t>
      </w:r>
      <w:r w:rsidRPr="00623F29">
        <w:rPr>
          <w:rFonts w:ascii="Arial" w:eastAsiaTheme="minorEastAsia" w:hAnsi="Arial" w:cs="Arial"/>
          <w:spacing w:val="-2"/>
          <w:sz w:val="28"/>
          <w:szCs w:val="28"/>
        </w:rPr>
        <w:t>G</w:t>
      </w:r>
      <w:r w:rsidRPr="00623F29">
        <w:rPr>
          <w:rFonts w:ascii="Arial" w:eastAsiaTheme="minorEastAsia" w:hAnsi="Arial" w:cs="Arial"/>
          <w:spacing w:val="-1"/>
          <w:sz w:val="28"/>
          <w:szCs w:val="28"/>
        </w:rPr>
        <w:t xml:space="preserve">ood standing to practice law in at least one state or the District of Columbia.  </w:t>
      </w:r>
    </w:p>
    <w:p w14:paraId="27171E41" w14:textId="77777777" w:rsidR="00623F29" w:rsidRPr="00623F29" w:rsidRDefault="00623F29" w:rsidP="00623F29">
      <w:pPr>
        <w:tabs>
          <w:tab w:val="left" w:pos="821"/>
        </w:tabs>
        <w:kinsoku w:val="0"/>
        <w:overflowPunct w:val="0"/>
        <w:spacing w:line="293" w:lineRule="exact"/>
        <w:ind w:left="821"/>
        <w:jc w:val="both"/>
        <w:rPr>
          <w:rFonts w:ascii="Arial" w:eastAsiaTheme="minorEastAsia" w:hAnsi="Arial" w:cs="Arial"/>
          <w:spacing w:val="-1"/>
          <w:sz w:val="28"/>
          <w:szCs w:val="28"/>
        </w:rPr>
      </w:pPr>
    </w:p>
    <w:p w14:paraId="3CF0585D" w14:textId="544EA79C" w:rsidR="00623F29" w:rsidRPr="00623F29" w:rsidRDefault="00623F29" w:rsidP="00623F29">
      <w:pPr>
        <w:widowControl/>
        <w:numPr>
          <w:ilvl w:val="0"/>
          <w:numId w:val="13"/>
        </w:numPr>
        <w:tabs>
          <w:tab w:val="left" w:pos="821"/>
        </w:tabs>
        <w:kinsoku w:val="0"/>
        <w:overflowPunct w:val="0"/>
        <w:autoSpaceDE/>
        <w:autoSpaceDN/>
        <w:adjustRightInd/>
        <w:spacing w:after="160" w:line="293" w:lineRule="exact"/>
        <w:jc w:val="both"/>
        <w:rPr>
          <w:rFonts w:ascii="Arial" w:eastAsiaTheme="minorEastAsia" w:hAnsi="Arial" w:cs="Arial"/>
          <w:spacing w:val="-1"/>
          <w:sz w:val="28"/>
          <w:szCs w:val="28"/>
        </w:rPr>
      </w:pPr>
      <w:r w:rsidRPr="00623F29">
        <w:rPr>
          <w:rFonts w:ascii="Arial" w:eastAsiaTheme="minorEastAsia" w:hAnsi="Arial" w:cs="Arial"/>
          <w:spacing w:val="-1"/>
          <w:sz w:val="28"/>
          <w:szCs w:val="28"/>
        </w:rPr>
        <w:lastRenderedPageBreak/>
        <w:t>Experience representing and advising clients in matters involving the Individuals with Disabilities Education Act (IDEA) and Section 504 of the Rehabilitation Act of 1973, as amended, and other federal and state civil right</w:t>
      </w:r>
      <w:r w:rsidR="00780596">
        <w:rPr>
          <w:rFonts w:ascii="Arial" w:eastAsiaTheme="minorEastAsia" w:hAnsi="Arial" w:cs="Arial"/>
          <w:spacing w:val="-1"/>
          <w:sz w:val="28"/>
          <w:szCs w:val="28"/>
        </w:rPr>
        <w:t>s</w:t>
      </w:r>
      <w:r w:rsidRPr="00623F29">
        <w:rPr>
          <w:rFonts w:ascii="Arial" w:eastAsiaTheme="minorEastAsia" w:hAnsi="Arial" w:cs="Arial"/>
          <w:spacing w:val="-1"/>
          <w:sz w:val="28"/>
          <w:szCs w:val="28"/>
        </w:rPr>
        <w:t xml:space="preserve"> law which protect infants, toddlers, </w:t>
      </w:r>
      <w:proofErr w:type="gramStart"/>
      <w:r w:rsidRPr="00623F29">
        <w:rPr>
          <w:rFonts w:ascii="Arial" w:eastAsiaTheme="minorEastAsia" w:hAnsi="Arial" w:cs="Arial"/>
          <w:spacing w:val="-1"/>
          <w:sz w:val="28"/>
          <w:szCs w:val="28"/>
        </w:rPr>
        <w:t>children</w:t>
      </w:r>
      <w:proofErr w:type="gramEnd"/>
      <w:r w:rsidRPr="00623F29">
        <w:rPr>
          <w:rFonts w:ascii="Arial" w:eastAsiaTheme="minorEastAsia" w:hAnsi="Arial" w:cs="Arial"/>
          <w:spacing w:val="-1"/>
          <w:sz w:val="28"/>
          <w:szCs w:val="28"/>
        </w:rPr>
        <w:t xml:space="preserve"> and youth.</w:t>
      </w:r>
      <w:r w:rsidRPr="00623F29">
        <w:rPr>
          <w:rFonts w:ascii="Arial" w:eastAsiaTheme="minorEastAsia" w:hAnsi="Arial" w:cs="Arial"/>
          <w:sz w:val="28"/>
          <w:szCs w:val="28"/>
        </w:rPr>
        <w:t xml:space="preserve"> </w:t>
      </w:r>
    </w:p>
    <w:p w14:paraId="6B7ABCD4" w14:textId="77777777" w:rsidR="00623F29" w:rsidRPr="00623F29" w:rsidRDefault="00623F29" w:rsidP="00623F29">
      <w:pPr>
        <w:tabs>
          <w:tab w:val="left" w:pos="821"/>
        </w:tabs>
        <w:kinsoku w:val="0"/>
        <w:overflowPunct w:val="0"/>
        <w:spacing w:before="21" w:line="274" w:lineRule="exact"/>
        <w:ind w:left="821" w:right="916"/>
        <w:jc w:val="both"/>
        <w:rPr>
          <w:rFonts w:ascii="Arial" w:eastAsiaTheme="minorEastAsia" w:hAnsi="Arial" w:cs="Arial"/>
          <w:sz w:val="28"/>
          <w:szCs w:val="28"/>
        </w:rPr>
      </w:pPr>
    </w:p>
    <w:p w14:paraId="5EAAF112" w14:textId="6880EF8D" w:rsidR="00623F29" w:rsidRPr="00623F29" w:rsidRDefault="00623F29" w:rsidP="00623F29">
      <w:pPr>
        <w:widowControl/>
        <w:numPr>
          <w:ilvl w:val="0"/>
          <w:numId w:val="13"/>
        </w:numPr>
        <w:tabs>
          <w:tab w:val="left" w:pos="821"/>
        </w:tabs>
        <w:kinsoku w:val="0"/>
        <w:overflowPunct w:val="0"/>
        <w:autoSpaceDE/>
        <w:autoSpaceDN/>
        <w:adjustRightInd/>
        <w:spacing w:before="21" w:after="160" w:line="274" w:lineRule="exact"/>
        <w:ind w:right="916"/>
        <w:jc w:val="both"/>
        <w:rPr>
          <w:rFonts w:ascii="Arial" w:eastAsiaTheme="minorEastAsia" w:hAnsi="Arial" w:cs="Arial"/>
          <w:sz w:val="28"/>
          <w:szCs w:val="28"/>
        </w:rPr>
      </w:pPr>
      <w:r w:rsidRPr="00623F29">
        <w:rPr>
          <w:rFonts w:ascii="Arial" w:eastAsiaTheme="minorEastAsia" w:hAnsi="Arial" w:cs="Arial"/>
          <w:sz w:val="28"/>
          <w:szCs w:val="28"/>
        </w:rPr>
        <w:t xml:space="preserve">Direct experience representing students at Individualized Education Program (IEP) meetings, </w:t>
      </w:r>
      <w:r w:rsidR="00841F16">
        <w:rPr>
          <w:rFonts w:ascii="Arial" w:eastAsiaTheme="minorEastAsia" w:hAnsi="Arial" w:cs="Arial"/>
          <w:sz w:val="28"/>
          <w:szCs w:val="28"/>
        </w:rPr>
        <w:t>I</w:t>
      </w:r>
      <w:r w:rsidRPr="00623F29">
        <w:rPr>
          <w:rFonts w:ascii="Arial" w:eastAsiaTheme="minorEastAsia" w:hAnsi="Arial" w:cs="Arial"/>
          <w:sz w:val="28"/>
          <w:szCs w:val="28"/>
        </w:rPr>
        <w:t>DEA alternative dispute resolution</w:t>
      </w:r>
      <w:r w:rsidR="00780596">
        <w:rPr>
          <w:rFonts w:ascii="Arial" w:eastAsiaTheme="minorEastAsia" w:hAnsi="Arial" w:cs="Arial"/>
          <w:sz w:val="28"/>
          <w:szCs w:val="28"/>
        </w:rPr>
        <w:t>,</w:t>
      </w:r>
      <w:r w:rsidRPr="00623F29">
        <w:rPr>
          <w:rFonts w:ascii="Arial" w:eastAsiaTheme="minorEastAsia" w:hAnsi="Arial" w:cs="Arial"/>
          <w:sz w:val="28"/>
          <w:szCs w:val="28"/>
        </w:rPr>
        <w:t xml:space="preserve"> or </w:t>
      </w:r>
      <w:r w:rsidR="009375DD">
        <w:rPr>
          <w:rFonts w:ascii="Arial" w:eastAsiaTheme="minorEastAsia" w:hAnsi="Arial" w:cs="Arial"/>
          <w:sz w:val="28"/>
          <w:szCs w:val="28"/>
        </w:rPr>
        <w:t xml:space="preserve">IDEA/Section 504 </w:t>
      </w:r>
      <w:r w:rsidRPr="00623F29">
        <w:rPr>
          <w:rFonts w:ascii="Arial" w:eastAsiaTheme="minorEastAsia" w:hAnsi="Arial" w:cs="Arial"/>
          <w:sz w:val="28"/>
          <w:szCs w:val="28"/>
        </w:rPr>
        <w:t>due process hearings</w:t>
      </w:r>
      <w:r w:rsidR="009375DD">
        <w:rPr>
          <w:rFonts w:ascii="Arial" w:eastAsiaTheme="minorEastAsia" w:hAnsi="Arial" w:cs="Arial"/>
          <w:sz w:val="28"/>
          <w:szCs w:val="28"/>
        </w:rPr>
        <w:t xml:space="preserve"> and complaint investigations</w:t>
      </w:r>
      <w:r w:rsidRPr="00623F29">
        <w:rPr>
          <w:rFonts w:ascii="Arial" w:eastAsiaTheme="minorEastAsia" w:hAnsi="Arial" w:cs="Arial"/>
          <w:sz w:val="28"/>
          <w:szCs w:val="28"/>
        </w:rPr>
        <w:t>.</w:t>
      </w:r>
    </w:p>
    <w:p w14:paraId="5EEF3AA5" w14:textId="77777777" w:rsidR="00623F29" w:rsidRPr="00623F29" w:rsidRDefault="00623F29" w:rsidP="00623F29">
      <w:pPr>
        <w:tabs>
          <w:tab w:val="left" w:pos="821"/>
        </w:tabs>
        <w:kinsoku w:val="0"/>
        <w:overflowPunct w:val="0"/>
        <w:spacing w:before="21" w:line="274" w:lineRule="exact"/>
        <w:ind w:left="821" w:right="916"/>
        <w:jc w:val="both"/>
        <w:rPr>
          <w:rFonts w:ascii="Arial" w:eastAsiaTheme="minorEastAsia" w:hAnsi="Arial" w:cs="Arial"/>
          <w:sz w:val="28"/>
          <w:szCs w:val="28"/>
        </w:rPr>
      </w:pPr>
    </w:p>
    <w:p w14:paraId="1AA9B67E" w14:textId="77777777" w:rsidR="00623F29" w:rsidRPr="00623F29" w:rsidRDefault="00623F29" w:rsidP="00623F29">
      <w:pPr>
        <w:widowControl/>
        <w:numPr>
          <w:ilvl w:val="0"/>
          <w:numId w:val="13"/>
        </w:numPr>
        <w:tabs>
          <w:tab w:val="left" w:pos="821"/>
        </w:tabs>
        <w:kinsoku w:val="0"/>
        <w:overflowPunct w:val="0"/>
        <w:autoSpaceDE/>
        <w:autoSpaceDN/>
        <w:adjustRightInd/>
        <w:spacing w:before="21" w:after="160" w:line="274" w:lineRule="exact"/>
        <w:ind w:right="916"/>
        <w:jc w:val="both"/>
        <w:rPr>
          <w:rFonts w:ascii="Arial" w:eastAsiaTheme="minorEastAsia" w:hAnsi="Arial" w:cs="Arial"/>
          <w:sz w:val="28"/>
          <w:szCs w:val="28"/>
        </w:rPr>
      </w:pPr>
      <w:r w:rsidRPr="00623F29">
        <w:rPr>
          <w:rFonts w:ascii="Arial" w:eastAsiaTheme="minorEastAsia" w:hAnsi="Arial" w:cs="Arial"/>
          <w:sz w:val="28"/>
          <w:szCs w:val="28"/>
        </w:rPr>
        <w:t xml:space="preserve">Work with systemic education reform efforts at the local, state, or national level. </w:t>
      </w:r>
    </w:p>
    <w:p w14:paraId="7BCABE7C" w14:textId="77777777" w:rsidR="00623F29" w:rsidRPr="00623F29" w:rsidRDefault="00623F29" w:rsidP="00623F29">
      <w:pPr>
        <w:tabs>
          <w:tab w:val="left" w:pos="821"/>
        </w:tabs>
        <w:kinsoku w:val="0"/>
        <w:overflowPunct w:val="0"/>
        <w:spacing w:line="293" w:lineRule="exact"/>
        <w:ind w:left="821"/>
        <w:jc w:val="both"/>
        <w:rPr>
          <w:rFonts w:ascii="Arial" w:eastAsiaTheme="minorEastAsia" w:hAnsi="Arial" w:cs="Arial"/>
          <w:spacing w:val="-1"/>
          <w:sz w:val="28"/>
          <w:szCs w:val="28"/>
        </w:rPr>
      </w:pPr>
    </w:p>
    <w:p w14:paraId="2BFA9C86" w14:textId="47E5198A" w:rsidR="00623F29" w:rsidRPr="00623F29" w:rsidRDefault="00623F29" w:rsidP="00623F29">
      <w:pPr>
        <w:widowControl/>
        <w:numPr>
          <w:ilvl w:val="0"/>
          <w:numId w:val="13"/>
        </w:numPr>
        <w:tabs>
          <w:tab w:val="left" w:pos="821"/>
        </w:tabs>
        <w:kinsoku w:val="0"/>
        <w:overflowPunct w:val="0"/>
        <w:autoSpaceDE/>
        <w:autoSpaceDN/>
        <w:adjustRightInd/>
        <w:spacing w:after="160" w:line="293" w:lineRule="exact"/>
        <w:jc w:val="both"/>
        <w:rPr>
          <w:rFonts w:ascii="Arial" w:eastAsiaTheme="minorEastAsia" w:hAnsi="Arial" w:cs="Arial"/>
          <w:spacing w:val="-1"/>
          <w:sz w:val="28"/>
          <w:szCs w:val="28"/>
        </w:rPr>
      </w:pPr>
      <w:r w:rsidRPr="00623F29">
        <w:rPr>
          <w:rFonts w:ascii="Arial" w:eastAsiaTheme="minorEastAsia" w:hAnsi="Arial" w:cs="Arial"/>
          <w:sz w:val="28"/>
          <w:szCs w:val="28"/>
        </w:rPr>
        <w:t xml:space="preserve">Strong knowledge of the </w:t>
      </w:r>
      <w:r w:rsidRPr="00623F29">
        <w:rPr>
          <w:rFonts w:ascii="Arial" w:eastAsiaTheme="minorEastAsia" w:hAnsi="Arial" w:cs="Arial"/>
          <w:spacing w:val="-4"/>
          <w:sz w:val="28"/>
          <w:szCs w:val="28"/>
        </w:rPr>
        <w:t>public, private</w:t>
      </w:r>
      <w:r w:rsidR="008D557E">
        <w:rPr>
          <w:rFonts w:ascii="Arial" w:eastAsiaTheme="minorEastAsia" w:hAnsi="Arial" w:cs="Arial"/>
          <w:spacing w:val="-4"/>
          <w:sz w:val="28"/>
          <w:szCs w:val="28"/>
        </w:rPr>
        <w:t>,</w:t>
      </w:r>
      <w:r w:rsidRPr="00623F29">
        <w:rPr>
          <w:rFonts w:ascii="Arial" w:eastAsiaTheme="minorEastAsia" w:hAnsi="Arial" w:cs="Arial"/>
          <w:spacing w:val="-4"/>
          <w:sz w:val="28"/>
          <w:szCs w:val="28"/>
        </w:rPr>
        <w:t xml:space="preserve"> and charter school </w:t>
      </w:r>
      <w:r w:rsidRPr="00623F29">
        <w:rPr>
          <w:rFonts w:ascii="Arial" w:eastAsiaTheme="minorEastAsia" w:hAnsi="Arial" w:cs="Arial"/>
          <w:spacing w:val="-1"/>
          <w:sz w:val="28"/>
          <w:szCs w:val="28"/>
        </w:rPr>
        <w:t>education</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systems.</w:t>
      </w:r>
    </w:p>
    <w:p w14:paraId="485395B9" w14:textId="77777777" w:rsidR="00623F29" w:rsidRPr="00623F29" w:rsidRDefault="00623F29" w:rsidP="00623F29">
      <w:pPr>
        <w:tabs>
          <w:tab w:val="left" w:pos="821"/>
        </w:tabs>
        <w:kinsoku w:val="0"/>
        <w:overflowPunct w:val="0"/>
        <w:spacing w:line="293" w:lineRule="exact"/>
        <w:ind w:left="821"/>
        <w:jc w:val="both"/>
        <w:rPr>
          <w:rFonts w:ascii="Arial" w:eastAsiaTheme="minorEastAsia" w:hAnsi="Arial" w:cs="Arial"/>
          <w:spacing w:val="-1"/>
          <w:sz w:val="28"/>
          <w:szCs w:val="28"/>
        </w:rPr>
      </w:pPr>
    </w:p>
    <w:p w14:paraId="49A3BA44" w14:textId="386E820A" w:rsidR="00623F29" w:rsidRPr="00623F29" w:rsidRDefault="00623F29" w:rsidP="00623F29">
      <w:pPr>
        <w:widowControl/>
        <w:numPr>
          <w:ilvl w:val="0"/>
          <w:numId w:val="13"/>
        </w:numPr>
        <w:tabs>
          <w:tab w:val="left" w:pos="821"/>
        </w:tabs>
        <w:kinsoku w:val="0"/>
        <w:overflowPunct w:val="0"/>
        <w:autoSpaceDE/>
        <w:autoSpaceDN/>
        <w:adjustRightInd/>
        <w:spacing w:after="160" w:line="293" w:lineRule="exact"/>
        <w:jc w:val="both"/>
        <w:rPr>
          <w:rFonts w:ascii="Arial" w:eastAsiaTheme="minorEastAsia" w:hAnsi="Arial" w:cs="Arial"/>
          <w:spacing w:val="-1"/>
          <w:sz w:val="28"/>
          <w:szCs w:val="28"/>
        </w:rPr>
      </w:pPr>
      <w:r w:rsidRPr="00623F29">
        <w:rPr>
          <w:rFonts w:ascii="Arial" w:eastAsiaTheme="minorEastAsia" w:hAnsi="Arial" w:cs="Arial"/>
          <w:spacing w:val="-1"/>
          <w:sz w:val="28"/>
          <w:szCs w:val="28"/>
        </w:rPr>
        <w:t>A solid understanding of federal disability rights laws including the Americans with Disabilities Act and Title V of the Rehabilitation Act of 1973, as amended.</w:t>
      </w:r>
    </w:p>
    <w:p w14:paraId="292D974D" w14:textId="77777777" w:rsidR="00623F29" w:rsidRPr="00623F29" w:rsidRDefault="00623F29" w:rsidP="00623F29">
      <w:pPr>
        <w:tabs>
          <w:tab w:val="left" w:pos="821"/>
        </w:tabs>
        <w:kinsoku w:val="0"/>
        <w:overflowPunct w:val="0"/>
        <w:spacing w:line="293" w:lineRule="exact"/>
        <w:ind w:left="821"/>
        <w:jc w:val="both"/>
        <w:rPr>
          <w:rFonts w:ascii="Arial" w:eastAsiaTheme="minorEastAsia" w:hAnsi="Arial" w:cs="Arial"/>
          <w:spacing w:val="-1"/>
          <w:sz w:val="28"/>
          <w:szCs w:val="28"/>
        </w:rPr>
      </w:pPr>
    </w:p>
    <w:p w14:paraId="55121B38" w14:textId="77777777" w:rsidR="00623F29" w:rsidRPr="00623F29" w:rsidRDefault="00623F29" w:rsidP="00623F29">
      <w:pPr>
        <w:widowControl/>
        <w:numPr>
          <w:ilvl w:val="0"/>
          <w:numId w:val="13"/>
        </w:numPr>
        <w:tabs>
          <w:tab w:val="left" w:pos="821"/>
        </w:tabs>
        <w:kinsoku w:val="0"/>
        <w:overflowPunct w:val="0"/>
        <w:autoSpaceDE/>
        <w:autoSpaceDN/>
        <w:adjustRightInd/>
        <w:spacing w:before="21" w:after="160" w:line="274" w:lineRule="exact"/>
        <w:ind w:right="419"/>
        <w:jc w:val="both"/>
        <w:rPr>
          <w:rFonts w:ascii="Arial" w:eastAsiaTheme="minorEastAsia" w:hAnsi="Arial" w:cs="Arial"/>
          <w:spacing w:val="-1"/>
          <w:sz w:val="28"/>
          <w:szCs w:val="28"/>
        </w:rPr>
      </w:pPr>
      <w:r w:rsidRPr="00623F29">
        <w:rPr>
          <w:rFonts w:ascii="Arial" w:eastAsiaTheme="minorEastAsia" w:hAnsi="Arial" w:cs="Arial"/>
          <w:sz w:val="28"/>
          <w:szCs w:val="28"/>
        </w:rPr>
        <w:t xml:space="preserve">Demonstrated </w:t>
      </w:r>
      <w:r w:rsidRPr="00623F29">
        <w:rPr>
          <w:rFonts w:ascii="Arial" w:eastAsiaTheme="minorEastAsia" w:hAnsi="Arial" w:cs="Arial"/>
          <w:spacing w:val="-1"/>
          <w:sz w:val="28"/>
          <w:szCs w:val="28"/>
        </w:rPr>
        <w:t>commitment</w:t>
      </w:r>
      <w:r w:rsidRPr="00623F29">
        <w:rPr>
          <w:rFonts w:ascii="Arial" w:eastAsiaTheme="minorEastAsia" w:hAnsi="Arial" w:cs="Arial"/>
          <w:sz w:val="28"/>
          <w:szCs w:val="28"/>
        </w:rPr>
        <w:t xml:space="preserve"> to</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 xml:space="preserve">civil </w:t>
      </w:r>
      <w:r w:rsidRPr="00623F29">
        <w:rPr>
          <w:rFonts w:ascii="Arial" w:eastAsiaTheme="minorEastAsia" w:hAnsi="Arial" w:cs="Arial"/>
          <w:sz w:val="28"/>
          <w:szCs w:val="28"/>
        </w:rPr>
        <w:t>rights, educational equity,</w:t>
      </w:r>
      <w:r w:rsidRPr="00623F29">
        <w:rPr>
          <w:rFonts w:ascii="Arial" w:eastAsiaTheme="minorEastAsia" w:hAnsi="Arial" w:cs="Arial"/>
          <w:spacing w:val="5"/>
          <w:sz w:val="28"/>
          <w:szCs w:val="28"/>
        </w:rPr>
        <w:t xml:space="preserve"> </w:t>
      </w:r>
      <w:r w:rsidRPr="00623F29">
        <w:rPr>
          <w:rFonts w:ascii="Arial" w:eastAsiaTheme="minorEastAsia" w:hAnsi="Arial" w:cs="Arial"/>
          <w:spacing w:val="-2"/>
          <w:sz w:val="28"/>
          <w:szCs w:val="28"/>
        </w:rPr>
        <w:t>and</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social</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justice.</w:t>
      </w:r>
    </w:p>
    <w:p w14:paraId="32AB20AA" w14:textId="77777777" w:rsidR="00623F29" w:rsidRPr="00623F29" w:rsidRDefault="00623F29" w:rsidP="00623F29">
      <w:pPr>
        <w:tabs>
          <w:tab w:val="left" w:pos="821"/>
        </w:tabs>
        <w:kinsoku w:val="0"/>
        <w:overflowPunct w:val="0"/>
        <w:spacing w:before="1" w:line="293" w:lineRule="exact"/>
        <w:ind w:left="821" w:hanging="361"/>
        <w:jc w:val="both"/>
        <w:rPr>
          <w:rFonts w:ascii="Arial" w:eastAsiaTheme="minorEastAsia" w:hAnsi="Arial" w:cs="Arial"/>
          <w:sz w:val="28"/>
          <w:szCs w:val="28"/>
        </w:rPr>
      </w:pPr>
    </w:p>
    <w:p w14:paraId="6A10F41E" w14:textId="77777777" w:rsidR="00623F29" w:rsidRPr="00623F29" w:rsidRDefault="00623F29" w:rsidP="00623F29">
      <w:pPr>
        <w:widowControl/>
        <w:numPr>
          <w:ilvl w:val="0"/>
          <w:numId w:val="13"/>
        </w:numPr>
        <w:tabs>
          <w:tab w:val="left" w:pos="821"/>
        </w:tabs>
        <w:kinsoku w:val="0"/>
        <w:overflowPunct w:val="0"/>
        <w:autoSpaceDE/>
        <w:autoSpaceDN/>
        <w:adjustRightInd/>
        <w:spacing w:before="1" w:after="160" w:line="293" w:lineRule="exact"/>
        <w:jc w:val="both"/>
        <w:rPr>
          <w:rFonts w:ascii="Arial" w:eastAsiaTheme="minorEastAsia" w:hAnsi="Arial" w:cs="Arial"/>
          <w:sz w:val="28"/>
          <w:szCs w:val="28"/>
        </w:rPr>
      </w:pPr>
      <w:r w:rsidRPr="00623F29">
        <w:rPr>
          <w:rFonts w:ascii="Arial" w:eastAsiaTheme="minorEastAsia" w:hAnsi="Arial" w:cs="Arial"/>
          <w:sz w:val="28"/>
          <w:szCs w:val="28"/>
        </w:rPr>
        <w:t>Ability</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to</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communicate</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effectively</w:t>
      </w:r>
      <w:r w:rsidRPr="00623F29">
        <w:rPr>
          <w:rFonts w:ascii="Arial" w:eastAsiaTheme="minorEastAsia" w:hAnsi="Arial" w:cs="Arial"/>
          <w:spacing w:val="-5"/>
          <w:sz w:val="28"/>
          <w:szCs w:val="28"/>
        </w:rPr>
        <w:t xml:space="preserve"> </w:t>
      </w:r>
      <w:r w:rsidRPr="00623F29">
        <w:rPr>
          <w:rFonts w:ascii="Arial" w:eastAsiaTheme="minorEastAsia" w:hAnsi="Arial" w:cs="Arial"/>
          <w:spacing w:val="2"/>
          <w:sz w:val="28"/>
          <w:szCs w:val="28"/>
        </w:rPr>
        <w:t>in</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writing</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and</w:t>
      </w:r>
      <w:r w:rsidRPr="00623F29">
        <w:rPr>
          <w:rFonts w:ascii="Arial" w:eastAsiaTheme="minorEastAsia" w:hAnsi="Arial" w:cs="Arial"/>
          <w:sz w:val="28"/>
          <w:szCs w:val="28"/>
        </w:rPr>
        <w:t xml:space="preserve"> orally.</w:t>
      </w:r>
    </w:p>
    <w:p w14:paraId="2772255A" w14:textId="77777777" w:rsidR="00623F29" w:rsidRPr="00623F29" w:rsidRDefault="00623F29" w:rsidP="00623F29">
      <w:pPr>
        <w:tabs>
          <w:tab w:val="left" w:pos="821"/>
        </w:tabs>
        <w:kinsoku w:val="0"/>
        <w:overflowPunct w:val="0"/>
        <w:spacing w:line="293" w:lineRule="exact"/>
        <w:ind w:left="821"/>
        <w:jc w:val="both"/>
        <w:rPr>
          <w:rFonts w:ascii="Arial" w:eastAsiaTheme="minorEastAsia" w:hAnsi="Arial" w:cs="Arial"/>
          <w:sz w:val="28"/>
          <w:szCs w:val="28"/>
        </w:rPr>
      </w:pPr>
    </w:p>
    <w:p w14:paraId="610FAA3C" w14:textId="77777777" w:rsidR="00623F29" w:rsidRPr="00623F29" w:rsidRDefault="00623F29" w:rsidP="00623F29">
      <w:pPr>
        <w:widowControl/>
        <w:numPr>
          <w:ilvl w:val="0"/>
          <w:numId w:val="13"/>
        </w:numPr>
        <w:tabs>
          <w:tab w:val="left" w:pos="821"/>
        </w:tabs>
        <w:kinsoku w:val="0"/>
        <w:overflowPunct w:val="0"/>
        <w:autoSpaceDE/>
        <w:autoSpaceDN/>
        <w:adjustRightInd/>
        <w:spacing w:after="160" w:line="293" w:lineRule="exact"/>
        <w:jc w:val="both"/>
        <w:rPr>
          <w:rFonts w:ascii="Arial" w:eastAsiaTheme="minorEastAsia" w:hAnsi="Arial" w:cs="Arial"/>
          <w:sz w:val="28"/>
          <w:szCs w:val="28"/>
        </w:rPr>
      </w:pPr>
      <w:r w:rsidRPr="00623F29">
        <w:rPr>
          <w:rFonts w:ascii="Arial" w:eastAsiaTheme="minorEastAsia" w:hAnsi="Arial" w:cs="Arial"/>
          <w:sz w:val="28"/>
          <w:szCs w:val="28"/>
        </w:rPr>
        <w:t>Excellent</w:t>
      </w:r>
      <w:r w:rsidRPr="00623F29">
        <w:rPr>
          <w:rFonts w:ascii="Arial" w:eastAsiaTheme="minorEastAsia" w:hAnsi="Arial" w:cs="Arial"/>
          <w:spacing w:val="-4"/>
          <w:sz w:val="28"/>
          <w:szCs w:val="28"/>
        </w:rPr>
        <w:t xml:space="preserve"> legal </w:t>
      </w:r>
      <w:r w:rsidRPr="00623F29">
        <w:rPr>
          <w:rFonts w:ascii="Arial" w:eastAsiaTheme="minorEastAsia" w:hAnsi="Arial" w:cs="Arial"/>
          <w:spacing w:val="-1"/>
          <w:sz w:val="28"/>
          <w:szCs w:val="28"/>
        </w:rPr>
        <w:t>research</w:t>
      </w:r>
      <w:r w:rsidRPr="00623F29">
        <w:rPr>
          <w:rFonts w:ascii="Arial" w:eastAsiaTheme="minorEastAsia" w:hAnsi="Arial" w:cs="Arial"/>
          <w:sz w:val="28"/>
          <w:szCs w:val="28"/>
        </w:rPr>
        <w:t xml:space="preserve"> and</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analytical</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skills.</w:t>
      </w:r>
    </w:p>
    <w:p w14:paraId="3102B702" w14:textId="77777777" w:rsidR="00623F29" w:rsidRPr="00623F29" w:rsidRDefault="00623F29" w:rsidP="00623F29">
      <w:pPr>
        <w:tabs>
          <w:tab w:val="left" w:pos="821"/>
        </w:tabs>
        <w:kinsoku w:val="0"/>
        <w:overflowPunct w:val="0"/>
        <w:spacing w:before="19" w:line="274" w:lineRule="exact"/>
        <w:ind w:left="821" w:right="173"/>
        <w:jc w:val="both"/>
        <w:rPr>
          <w:rFonts w:ascii="Arial" w:eastAsiaTheme="minorEastAsia" w:hAnsi="Arial" w:cs="Arial"/>
          <w:spacing w:val="-1"/>
          <w:sz w:val="28"/>
          <w:szCs w:val="28"/>
        </w:rPr>
      </w:pPr>
    </w:p>
    <w:p w14:paraId="5033A131" w14:textId="77777777" w:rsidR="00623F29" w:rsidRPr="00623F29" w:rsidRDefault="00623F29" w:rsidP="00623F29">
      <w:pPr>
        <w:widowControl/>
        <w:numPr>
          <w:ilvl w:val="0"/>
          <w:numId w:val="13"/>
        </w:numPr>
        <w:tabs>
          <w:tab w:val="left" w:pos="821"/>
        </w:tabs>
        <w:kinsoku w:val="0"/>
        <w:overflowPunct w:val="0"/>
        <w:autoSpaceDE/>
        <w:autoSpaceDN/>
        <w:adjustRightInd/>
        <w:spacing w:before="19" w:after="160" w:line="274" w:lineRule="exact"/>
        <w:ind w:right="173"/>
        <w:jc w:val="both"/>
        <w:rPr>
          <w:rFonts w:ascii="Arial" w:eastAsiaTheme="minorEastAsia" w:hAnsi="Arial" w:cs="Arial"/>
          <w:spacing w:val="-1"/>
          <w:sz w:val="28"/>
          <w:szCs w:val="28"/>
        </w:rPr>
      </w:pPr>
      <w:r w:rsidRPr="00623F29">
        <w:rPr>
          <w:rFonts w:ascii="Arial" w:eastAsiaTheme="minorEastAsia" w:hAnsi="Arial" w:cs="Arial"/>
          <w:spacing w:val="-1"/>
          <w:sz w:val="28"/>
          <w:szCs w:val="28"/>
        </w:rPr>
        <w:t>Demonstrated</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interpersonal</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skills,</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including</w:t>
      </w:r>
      <w:r w:rsidRPr="00623F29">
        <w:rPr>
          <w:rFonts w:ascii="Arial" w:eastAsiaTheme="minorEastAsia" w:hAnsi="Arial" w:cs="Arial"/>
          <w:spacing w:val="1"/>
          <w:sz w:val="28"/>
          <w:szCs w:val="28"/>
        </w:rPr>
        <w:t xml:space="preserve"> </w:t>
      </w:r>
      <w:r w:rsidRPr="00623F29">
        <w:rPr>
          <w:rFonts w:ascii="Arial" w:eastAsiaTheme="minorEastAsia" w:hAnsi="Arial" w:cs="Arial"/>
          <w:spacing w:val="-2"/>
          <w:sz w:val="28"/>
          <w:szCs w:val="28"/>
        </w:rPr>
        <w:t>but</w:t>
      </w:r>
      <w:r w:rsidRPr="00623F29">
        <w:rPr>
          <w:rFonts w:ascii="Arial" w:eastAsiaTheme="minorEastAsia" w:hAnsi="Arial" w:cs="Arial"/>
          <w:sz w:val="28"/>
          <w:szCs w:val="28"/>
        </w:rPr>
        <w:t xml:space="preserve"> not</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limited to sensitivity</w:t>
      </w:r>
      <w:r w:rsidRPr="00623F29">
        <w:rPr>
          <w:rFonts w:ascii="Arial" w:eastAsiaTheme="minorEastAsia" w:hAnsi="Arial" w:cs="Arial"/>
          <w:spacing w:val="-5"/>
          <w:sz w:val="28"/>
          <w:szCs w:val="28"/>
        </w:rPr>
        <w:t xml:space="preserve"> </w:t>
      </w:r>
      <w:r w:rsidRPr="00623F29">
        <w:rPr>
          <w:rFonts w:ascii="Arial" w:eastAsiaTheme="minorEastAsia" w:hAnsi="Arial" w:cs="Arial"/>
          <w:sz w:val="28"/>
          <w:szCs w:val="28"/>
        </w:rPr>
        <w:t xml:space="preserve">to </w:t>
      </w:r>
      <w:r w:rsidRPr="00623F29">
        <w:rPr>
          <w:rFonts w:ascii="Arial" w:eastAsiaTheme="minorEastAsia" w:hAnsi="Arial" w:cs="Arial"/>
          <w:spacing w:val="-1"/>
          <w:sz w:val="28"/>
          <w:szCs w:val="28"/>
        </w:rPr>
        <w:t xml:space="preserve">other </w:t>
      </w:r>
      <w:r w:rsidRPr="00623F29">
        <w:rPr>
          <w:rFonts w:ascii="Arial" w:eastAsiaTheme="minorEastAsia" w:hAnsi="Arial" w:cs="Arial"/>
          <w:sz w:val="28"/>
          <w:szCs w:val="28"/>
        </w:rPr>
        <w:t xml:space="preserve">people </w:t>
      </w:r>
      <w:r w:rsidRPr="00623F29">
        <w:rPr>
          <w:rFonts w:ascii="Arial" w:eastAsiaTheme="minorEastAsia" w:hAnsi="Arial" w:cs="Arial"/>
          <w:spacing w:val="-1"/>
          <w:sz w:val="28"/>
          <w:szCs w:val="28"/>
        </w:rPr>
        <w:t>and</w:t>
      </w:r>
      <w:r w:rsidRPr="00623F29">
        <w:rPr>
          <w:rFonts w:ascii="Arial" w:eastAsiaTheme="minorEastAsia" w:hAnsi="Arial" w:cs="Arial"/>
          <w:sz w:val="28"/>
          <w:szCs w:val="28"/>
        </w:rPr>
        <w:t xml:space="preserve"> the </w:t>
      </w:r>
      <w:r w:rsidRPr="00623F29">
        <w:rPr>
          <w:rFonts w:ascii="Arial" w:eastAsiaTheme="minorEastAsia" w:hAnsi="Arial" w:cs="Arial"/>
          <w:spacing w:val="-1"/>
          <w:sz w:val="28"/>
          <w:szCs w:val="28"/>
        </w:rPr>
        <w:t>ability</w:t>
      </w:r>
      <w:r w:rsidRPr="00623F29">
        <w:rPr>
          <w:rFonts w:ascii="Arial" w:eastAsiaTheme="minorEastAsia" w:hAnsi="Arial" w:cs="Arial"/>
          <w:spacing w:val="-5"/>
          <w:sz w:val="28"/>
          <w:szCs w:val="28"/>
        </w:rPr>
        <w:t xml:space="preserve"> </w:t>
      </w:r>
      <w:r w:rsidRPr="00623F29">
        <w:rPr>
          <w:rFonts w:ascii="Arial" w:eastAsiaTheme="minorEastAsia" w:hAnsi="Arial" w:cs="Arial"/>
          <w:sz w:val="28"/>
          <w:szCs w:val="28"/>
        </w:rPr>
        <w:t xml:space="preserve">to </w:t>
      </w:r>
      <w:r w:rsidRPr="00623F29">
        <w:rPr>
          <w:rFonts w:ascii="Arial" w:eastAsiaTheme="minorEastAsia" w:hAnsi="Arial" w:cs="Arial"/>
          <w:spacing w:val="-1"/>
          <w:sz w:val="28"/>
          <w:szCs w:val="28"/>
        </w:rPr>
        <w:t>work</w:t>
      </w:r>
      <w:r w:rsidRPr="00623F29">
        <w:rPr>
          <w:rFonts w:ascii="Arial" w:eastAsiaTheme="minorEastAsia" w:hAnsi="Arial" w:cs="Arial"/>
          <w:spacing w:val="5"/>
          <w:sz w:val="28"/>
          <w:szCs w:val="28"/>
        </w:rPr>
        <w:t xml:space="preserve"> </w:t>
      </w:r>
      <w:r w:rsidRPr="00623F29">
        <w:rPr>
          <w:rFonts w:ascii="Arial" w:eastAsiaTheme="minorEastAsia" w:hAnsi="Arial" w:cs="Arial"/>
          <w:spacing w:val="-1"/>
          <w:sz w:val="28"/>
          <w:szCs w:val="28"/>
        </w:rPr>
        <w:t>cooperatively</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with</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others.</w:t>
      </w:r>
    </w:p>
    <w:p w14:paraId="67BBA9FE" w14:textId="77777777" w:rsidR="00623F29" w:rsidRPr="00623F29" w:rsidRDefault="00623F29" w:rsidP="00623F29">
      <w:pPr>
        <w:kinsoku w:val="0"/>
        <w:overflowPunct w:val="0"/>
        <w:spacing w:before="21" w:line="274" w:lineRule="exact"/>
        <w:ind w:left="180" w:right="419"/>
        <w:jc w:val="both"/>
        <w:rPr>
          <w:rFonts w:ascii="Arial" w:eastAsiaTheme="minorEastAsia" w:hAnsi="Arial" w:cs="Arial"/>
          <w:b/>
          <w:spacing w:val="-1"/>
          <w:sz w:val="28"/>
          <w:szCs w:val="28"/>
          <w:u w:val="single"/>
        </w:rPr>
      </w:pPr>
    </w:p>
    <w:p w14:paraId="25756345" w14:textId="77777777" w:rsidR="00623F29" w:rsidRPr="00623F29" w:rsidRDefault="00623F29" w:rsidP="00623F29">
      <w:pPr>
        <w:kinsoku w:val="0"/>
        <w:overflowPunct w:val="0"/>
        <w:spacing w:before="21" w:line="274" w:lineRule="exact"/>
        <w:ind w:left="180" w:right="419"/>
        <w:jc w:val="both"/>
        <w:rPr>
          <w:rFonts w:ascii="Arial" w:eastAsiaTheme="minorEastAsia" w:hAnsi="Arial" w:cs="Arial"/>
          <w:b/>
          <w:spacing w:val="-1"/>
          <w:sz w:val="28"/>
          <w:szCs w:val="28"/>
        </w:rPr>
      </w:pPr>
      <w:r w:rsidRPr="00623F29">
        <w:rPr>
          <w:rFonts w:ascii="Arial" w:eastAsiaTheme="minorEastAsia" w:hAnsi="Arial" w:cs="Arial"/>
          <w:b/>
          <w:spacing w:val="-1"/>
          <w:sz w:val="28"/>
          <w:szCs w:val="28"/>
          <w:u w:val="single"/>
        </w:rPr>
        <w:t>Preferred Qualifications:</w:t>
      </w:r>
    </w:p>
    <w:p w14:paraId="236E1A6C" w14:textId="77777777" w:rsidR="00623F29" w:rsidRPr="00623F29" w:rsidRDefault="00623F29" w:rsidP="00623F29">
      <w:pPr>
        <w:kinsoku w:val="0"/>
        <w:overflowPunct w:val="0"/>
        <w:spacing w:before="21" w:line="274" w:lineRule="exact"/>
        <w:ind w:left="180" w:right="419"/>
        <w:jc w:val="both"/>
        <w:rPr>
          <w:rFonts w:ascii="Arial" w:eastAsiaTheme="minorEastAsia" w:hAnsi="Arial" w:cs="Arial"/>
          <w:spacing w:val="-1"/>
          <w:sz w:val="28"/>
          <w:szCs w:val="28"/>
        </w:rPr>
      </w:pPr>
    </w:p>
    <w:p w14:paraId="51F8583B" w14:textId="77777777" w:rsidR="00623F29" w:rsidRPr="00623F29" w:rsidRDefault="00623F29" w:rsidP="00623F29">
      <w:pPr>
        <w:widowControl/>
        <w:numPr>
          <w:ilvl w:val="0"/>
          <w:numId w:val="13"/>
        </w:numPr>
        <w:tabs>
          <w:tab w:val="left" w:pos="821"/>
        </w:tabs>
        <w:kinsoku w:val="0"/>
        <w:overflowPunct w:val="0"/>
        <w:autoSpaceDE/>
        <w:autoSpaceDN/>
        <w:adjustRightInd/>
        <w:spacing w:before="21" w:after="160" w:line="274" w:lineRule="exact"/>
        <w:ind w:right="916"/>
        <w:jc w:val="both"/>
        <w:rPr>
          <w:rFonts w:ascii="Arial" w:eastAsiaTheme="minorEastAsia" w:hAnsi="Arial" w:cs="Arial"/>
          <w:sz w:val="28"/>
          <w:szCs w:val="28"/>
        </w:rPr>
      </w:pPr>
      <w:r w:rsidRPr="00623F29">
        <w:rPr>
          <w:rFonts w:ascii="Arial" w:eastAsiaTheme="minorEastAsia" w:hAnsi="Arial" w:cs="Arial"/>
          <w:spacing w:val="-1"/>
          <w:sz w:val="28"/>
          <w:szCs w:val="28"/>
        </w:rPr>
        <w:t xml:space="preserve">Prior work with a </w:t>
      </w:r>
      <w:proofErr w:type="gramStart"/>
      <w:r w:rsidRPr="00623F29">
        <w:rPr>
          <w:rFonts w:ascii="Arial" w:eastAsiaTheme="minorEastAsia" w:hAnsi="Arial" w:cs="Arial"/>
          <w:spacing w:val="-1"/>
          <w:sz w:val="28"/>
          <w:szCs w:val="28"/>
        </w:rPr>
        <w:t>non-profit legal services programs</w:t>
      </w:r>
      <w:proofErr w:type="gramEnd"/>
      <w:r w:rsidRPr="00623F29">
        <w:rPr>
          <w:rFonts w:ascii="Arial" w:eastAsiaTheme="minorEastAsia" w:hAnsi="Arial" w:cs="Arial"/>
          <w:spacing w:val="-1"/>
          <w:sz w:val="28"/>
          <w:szCs w:val="28"/>
        </w:rPr>
        <w:t>.</w:t>
      </w:r>
    </w:p>
    <w:p w14:paraId="3F5DB5B6" w14:textId="77777777" w:rsidR="00623F29" w:rsidRPr="00623F29" w:rsidRDefault="00623F29" w:rsidP="00623F29">
      <w:pPr>
        <w:tabs>
          <w:tab w:val="left" w:pos="821"/>
        </w:tabs>
        <w:kinsoku w:val="0"/>
        <w:overflowPunct w:val="0"/>
        <w:spacing w:before="21" w:line="274" w:lineRule="exact"/>
        <w:ind w:left="821" w:right="916"/>
        <w:jc w:val="both"/>
        <w:rPr>
          <w:rFonts w:ascii="Arial" w:eastAsiaTheme="minorEastAsia" w:hAnsi="Arial" w:cs="Arial"/>
          <w:sz w:val="28"/>
          <w:szCs w:val="28"/>
        </w:rPr>
      </w:pPr>
    </w:p>
    <w:p w14:paraId="0910DEA3" w14:textId="77777777" w:rsidR="00623F29" w:rsidRPr="00623F29" w:rsidRDefault="00623F29" w:rsidP="00623F29">
      <w:pPr>
        <w:widowControl/>
        <w:numPr>
          <w:ilvl w:val="0"/>
          <w:numId w:val="13"/>
        </w:numPr>
        <w:kinsoku w:val="0"/>
        <w:overflowPunct w:val="0"/>
        <w:autoSpaceDE/>
        <w:autoSpaceDN/>
        <w:adjustRightInd/>
        <w:spacing w:before="21" w:after="160" w:line="274" w:lineRule="exact"/>
        <w:ind w:left="810" w:right="916" w:hanging="350"/>
        <w:jc w:val="both"/>
        <w:rPr>
          <w:rFonts w:ascii="Arial" w:eastAsiaTheme="minorEastAsia" w:hAnsi="Arial" w:cs="Arial"/>
          <w:sz w:val="28"/>
          <w:szCs w:val="28"/>
        </w:rPr>
      </w:pPr>
      <w:r w:rsidRPr="00623F29">
        <w:rPr>
          <w:rFonts w:ascii="Arial" w:eastAsiaTheme="minorEastAsia" w:hAnsi="Arial" w:cs="Arial"/>
          <w:sz w:val="28"/>
          <w:szCs w:val="28"/>
        </w:rPr>
        <w:t xml:space="preserve">A strong understanding of </w:t>
      </w:r>
      <w:r w:rsidRPr="00623F29">
        <w:rPr>
          <w:rFonts w:ascii="Arial" w:eastAsiaTheme="minorEastAsia" w:hAnsi="Arial" w:cs="Arial"/>
          <w:spacing w:val="-2"/>
          <w:sz w:val="28"/>
          <w:szCs w:val="28"/>
        </w:rPr>
        <w:t>the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Protection</w:t>
      </w:r>
      <w:r w:rsidRPr="00623F29">
        <w:rPr>
          <w:rFonts w:ascii="Arial" w:eastAsiaTheme="minorEastAsia" w:hAnsi="Arial" w:cs="Arial"/>
          <w:sz w:val="28"/>
          <w:szCs w:val="28"/>
        </w:rPr>
        <w:t xml:space="preserve"> and </w:t>
      </w:r>
      <w:r w:rsidRPr="00623F29">
        <w:rPr>
          <w:rFonts w:ascii="Arial" w:eastAsiaTheme="minorEastAsia" w:hAnsi="Arial" w:cs="Arial"/>
          <w:spacing w:val="-1"/>
          <w:sz w:val="28"/>
          <w:szCs w:val="28"/>
        </w:rPr>
        <w:t>Advocacy</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(P&amp;A)</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System.</w:t>
      </w:r>
    </w:p>
    <w:p w14:paraId="6739CCAF" w14:textId="77777777" w:rsidR="00623F29" w:rsidRPr="00623F29" w:rsidRDefault="00623F29" w:rsidP="00623F29">
      <w:pPr>
        <w:tabs>
          <w:tab w:val="left" w:pos="821"/>
        </w:tabs>
        <w:kinsoku w:val="0"/>
        <w:overflowPunct w:val="0"/>
        <w:spacing w:before="21" w:line="274" w:lineRule="exact"/>
        <w:ind w:left="821" w:right="916"/>
        <w:jc w:val="both"/>
        <w:rPr>
          <w:rFonts w:ascii="Arial" w:eastAsiaTheme="minorEastAsia" w:hAnsi="Arial" w:cs="Arial"/>
          <w:sz w:val="28"/>
          <w:szCs w:val="28"/>
        </w:rPr>
      </w:pPr>
    </w:p>
    <w:p w14:paraId="2F6E3BA1" w14:textId="77777777" w:rsidR="00623F29" w:rsidRPr="00623F29" w:rsidRDefault="00623F29" w:rsidP="00623F29">
      <w:pPr>
        <w:widowControl/>
        <w:numPr>
          <w:ilvl w:val="0"/>
          <w:numId w:val="17"/>
        </w:numPr>
        <w:tabs>
          <w:tab w:val="left" w:pos="821"/>
        </w:tabs>
        <w:kinsoku w:val="0"/>
        <w:overflowPunct w:val="0"/>
        <w:autoSpaceDE/>
        <w:autoSpaceDN/>
        <w:adjustRightInd/>
        <w:spacing w:before="21" w:after="160" w:line="274" w:lineRule="exact"/>
        <w:ind w:left="900" w:right="916" w:hanging="450"/>
        <w:jc w:val="both"/>
        <w:rPr>
          <w:rFonts w:ascii="Arial" w:eastAsiaTheme="minorEastAsia" w:hAnsi="Arial" w:cs="Arial"/>
          <w:sz w:val="28"/>
          <w:szCs w:val="28"/>
        </w:rPr>
      </w:pPr>
      <w:r w:rsidRPr="00623F29">
        <w:rPr>
          <w:rFonts w:ascii="Arial" w:eastAsiaTheme="minorEastAsia" w:hAnsi="Arial" w:cs="Arial"/>
          <w:sz w:val="28"/>
          <w:szCs w:val="28"/>
        </w:rPr>
        <w:lastRenderedPageBreak/>
        <w:t xml:space="preserve">Direct involvement in federal court litigation. </w:t>
      </w:r>
    </w:p>
    <w:p w14:paraId="32F2521A" w14:textId="77777777" w:rsidR="00623F29" w:rsidRPr="00623F29" w:rsidRDefault="00623F29" w:rsidP="00623F29">
      <w:pPr>
        <w:tabs>
          <w:tab w:val="left" w:pos="821"/>
        </w:tabs>
        <w:kinsoku w:val="0"/>
        <w:overflowPunct w:val="0"/>
        <w:spacing w:before="21" w:line="274" w:lineRule="exact"/>
        <w:ind w:left="900" w:right="916"/>
        <w:jc w:val="both"/>
        <w:rPr>
          <w:rFonts w:ascii="Arial" w:eastAsiaTheme="minorEastAsia" w:hAnsi="Arial" w:cs="Arial"/>
          <w:sz w:val="28"/>
          <w:szCs w:val="28"/>
        </w:rPr>
      </w:pPr>
    </w:p>
    <w:p w14:paraId="15447548" w14:textId="027F9739" w:rsidR="00623F29" w:rsidRPr="00623F29" w:rsidRDefault="00623F29" w:rsidP="00623F29">
      <w:pPr>
        <w:widowControl/>
        <w:numPr>
          <w:ilvl w:val="0"/>
          <w:numId w:val="17"/>
        </w:numPr>
        <w:kinsoku w:val="0"/>
        <w:overflowPunct w:val="0"/>
        <w:autoSpaceDE/>
        <w:autoSpaceDN/>
        <w:adjustRightInd/>
        <w:spacing w:before="21" w:after="160" w:line="274" w:lineRule="exact"/>
        <w:ind w:left="810" w:right="916"/>
        <w:jc w:val="both"/>
        <w:rPr>
          <w:rFonts w:ascii="Arial" w:eastAsiaTheme="minorEastAsia" w:hAnsi="Arial" w:cs="Arial"/>
          <w:sz w:val="28"/>
          <w:szCs w:val="28"/>
        </w:rPr>
      </w:pPr>
      <w:r w:rsidRPr="00623F29">
        <w:rPr>
          <w:rFonts w:ascii="Arial" w:eastAsiaTheme="minorEastAsia" w:hAnsi="Arial" w:cs="Arial"/>
          <w:sz w:val="28"/>
          <w:szCs w:val="28"/>
        </w:rPr>
        <w:t>Experience representing clients at school board expulsion hearings or representing students who have filed state level education complaints.</w:t>
      </w:r>
    </w:p>
    <w:p w14:paraId="7E5409B8" w14:textId="77777777" w:rsidR="00623F29" w:rsidRPr="00623F29" w:rsidRDefault="00623F29" w:rsidP="00623F29">
      <w:pPr>
        <w:tabs>
          <w:tab w:val="left" w:pos="821"/>
        </w:tabs>
        <w:kinsoku w:val="0"/>
        <w:overflowPunct w:val="0"/>
        <w:spacing w:before="21" w:line="274" w:lineRule="exact"/>
        <w:ind w:left="900" w:right="916" w:hanging="450"/>
        <w:jc w:val="both"/>
        <w:rPr>
          <w:rFonts w:ascii="Arial" w:eastAsiaTheme="minorEastAsia" w:hAnsi="Arial" w:cs="Arial"/>
          <w:sz w:val="28"/>
          <w:szCs w:val="28"/>
        </w:rPr>
      </w:pPr>
    </w:p>
    <w:p w14:paraId="7905CB61" w14:textId="248AB05E" w:rsidR="00623F29" w:rsidRPr="00623F29" w:rsidRDefault="00623F29" w:rsidP="00623F29">
      <w:pPr>
        <w:widowControl/>
        <w:numPr>
          <w:ilvl w:val="0"/>
          <w:numId w:val="16"/>
        </w:numPr>
        <w:kinsoku w:val="0"/>
        <w:overflowPunct w:val="0"/>
        <w:autoSpaceDE/>
        <w:autoSpaceDN/>
        <w:adjustRightInd/>
        <w:spacing w:before="21" w:after="160" w:line="274" w:lineRule="exact"/>
        <w:ind w:left="810" w:right="916"/>
        <w:jc w:val="both"/>
        <w:rPr>
          <w:rFonts w:ascii="Arial" w:eastAsiaTheme="minorEastAsia" w:hAnsi="Arial" w:cs="Arial"/>
          <w:sz w:val="28"/>
          <w:szCs w:val="28"/>
        </w:rPr>
      </w:pPr>
      <w:bookmarkStart w:id="0" w:name="_Hlk94619640"/>
      <w:r w:rsidRPr="00623F29">
        <w:rPr>
          <w:rFonts w:ascii="Arial" w:eastAsiaTheme="minorEastAsia" w:hAnsi="Arial" w:cs="Arial"/>
          <w:sz w:val="28"/>
          <w:szCs w:val="28"/>
        </w:rPr>
        <w:t xml:space="preserve">Experience representing children and youth in the juvenile justice system, </w:t>
      </w:r>
      <w:r w:rsidR="009375DD">
        <w:rPr>
          <w:rFonts w:ascii="Arial" w:eastAsiaTheme="minorEastAsia" w:hAnsi="Arial" w:cs="Arial"/>
          <w:sz w:val="28"/>
          <w:szCs w:val="28"/>
        </w:rPr>
        <w:t xml:space="preserve">those otherwise </w:t>
      </w:r>
      <w:r w:rsidR="009375DD" w:rsidRPr="00623F29">
        <w:rPr>
          <w:rFonts w:ascii="Arial" w:eastAsiaTheme="minorEastAsia" w:hAnsi="Arial" w:cs="Arial"/>
          <w:sz w:val="28"/>
          <w:szCs w:val="28"/>
        </w:rPr>
        <w:t>subject to court involvement and oversight</w:t>
      </w:r>
      <w:r w:rsidR="00841F16">
        <w:rPr>
          <w:rFonts w:ascii="Arial" w:eastAsiaTheme="minorEastAsia" w:hAnsi="Arial" w:cs="Arial"/>
          <w:sz w:val="28"/>
          <w:szCs w:val="28"/>
        </w:rPr>
        <w:t xml:space="preserve">, or </w:t>
      </w:r>
      <w:r w:rsidRPr="00623F29">
        <w:rPr>
          <w:rFonts w:ascii="Arial" w:eastAsiaTheme="minorEastAsia" w:hAnsi="Arial" w:cs="Arial"/>
          <w:sz w:val="28"/>
          <w:szCs w:val="28"/>
        </w:rPr>
        <w:t>unaccompanied minors</w:t>
      </w:r>
      <w:r w:rsidR="009375DD">
        <w:rPr>
          <w:rFonts w:ascii="Arial" w:eastAsiaTheme="minorEastAsia" w:hAnsi="Arial" w:cs="Arial"/>
          <w:sz w:val="28"/>
          <w:szCs w:val="28"/>
        </w:rPr>
        <w:t>.</w:t>
      </w:r>
      <w:r w:rsidRPr="00623F29">
        <w:rPr>
          <w:rFonts w:ascii="Arial" w:eastAsiaTheme="minorEastAsia" w:hAnsi="Arial" w:cs="Arial"/>
          <w:sz w:val="28"/>
          <w:szCs w:val="28"/>
        </w:rPr>
        <w:t xml:space="preserve"> </w:t>
      </w:r>
    </w:p>
    <w:bookmarkEnd w:id="0"/>
    <w:p w14:paraId="6E584C09" w14:textId="77777777" w:rsidR="00623F29" w:rsidRPr="00623F29" w:rsidRDefault="00623F29" w:rsidP="00623F29">
      <w:pPr>
        <w:kinsoku w:val="0"/>
        <w:overflowPunct w:val="0"/>
        <w:spacing w:before="21" w:line="274" w:lineRule="exact"/>
        <w:ind w:left="810" w:right="916"/>
        <w:jc w:val="both"/>
        <w:rPr>
          <w:rFonts w:ascii="Arial" w:eastAsiaTheme="minorEastAsia" w:hAnsi="Arial" w:cs="Arial"/>
          <w:sz w:val="28"/>
          <w:szCs w:val="28"/>
        </w:rPr>
      </w:pPr>
    </w:p>
    <w:p w14:paraId="4C69E297" w14:textId="0AB68E54" w:rsidR="00623F29" w:rsidRPr="00623F29" w:rsidRDefault="009375DD" w:rsidP="00623F29">
      <w:pPr>
        <w:widowControl/>
        <w:numPr>
          <w:ilvl w:val="0"/>
          <w:numId w:val="16"/>
        </w:numPr>
        <w:kinsoku w:val="0"/>
        <w:overflowPunct w:val="0"/>
        <w:autoSpaceDE/>
        <w:autoSpaceDN/>
        <w:adjustRightInd/>
        <w:spacing w:before="21" w:after="160" w:line="274" w:lineRule="exact"/>
        <w:ind w:left="810" w:right="916"/>
        <w:jc w:val="both"/>
        <w:rPr>
          <w:rFonts w:ascii="Arial" w:eastAsiaTheme="minorEastAsia" w:hAnsi="Arial" w:cs="Arial"/>
          <w:sz w:val="28"/>
          <w:szCs w:val="28"/>
        </w:rPr>
      </w:pPr>
      <w:r>
        <w:rPr>
          <w:rFonts w:ascii="Arial" w:eastAsiaTheme="minorEastAsia" w:hAnsi="Arial" w:cs="Arial"/>
          <w:sz w:val="28"/>
          <w:szCs w:val="28"/>
        </w:rPr>
        <w:t>Experience</w:t>
      </w:r>
      <w:r w:rsidR="00841F16">
        <w:rPr>
          <w:rFonts w:ascii="Arial" w:eastAsiaTheme="minorEastAsia" w:hAnsi="Arial" w:cs="Arial"/>
          <w:sz w:val="28"/>
          <w:szCs w:val="28"/>
        </w:rPr>
        <w:t xml:space="preserve"> </w:t>
      </w:r>
      <w:r>
        <w:rPr>
          <w:rFonts w:ascii="Arial" w:eastAsiaTheme="minorEastAsia" w:hAnsi="Arial" w:cs="Arial"/>
          <w:sz w:val="28"/>
          <w:szCs w:val="28"/>
        </w:rPr>
        <w:t>filing</w:t>
      </w:r>
      <w:r w:rsidR="00623F29" w:rsidRPr="00623F29">
        <w:rPr>
          <w:rFonts w:ascii="Arial" w:eastAsiaTheme="minorEastAsia" w:hAnsi="Arial" w:cs="Arial"/>
          <w:sz w:val="28"/>
          <w:szCs w:val="28"/>
        </w:rPr>
        <w:t xml:space="preserve"> Office of Civil Rights complaints.</w:t>
      </w:r>
    </w:p>
    <w:p w14:paraId="1526954C" w14:textId="77777777" w:rsidR="00623F29" w:rsidRPr="00623F29" w:rsidRDefault="00623F29" w:rsidP="00623F29">
      <w:pPr>
        <w:kinsoku w:val="0"/>
        <w:overflowPunct w:val="0"/>
        <w:spacing w:before="21" w:line="274" w:lineRule="exact"/>
        <w:ind w:right="916"/>
        <w:jc w:val="both"/>
        <w:rPr>
          <w:rFonts w:ascii="Arial" w:eastAsiaTheme="minorEastAsia" w:hAnsi="Arial" w:cs="Arial"/>
          <w:sz w:val="28"/>
          <w:szCs w:val="28"/>
        </w:rPr>
      </w:pPr>
    </w:p>
    <w:p w14:paraId="043A414E" w14:textId="77777777" w:rsidR="00623F29" w:rsidRPr="00623F29" w:rsidRDefault="00623F29" w:rsidP="00623F29">
      <w:pPr>
        <w:widowControl/>
        <w:numPr>
          <w:ilvl w:val="0"/>
          <w:numId w:val="13"/>
        </w:numPr>
        <w:tabs>
          <w:tab w:val="left" w:pos="821"/>
        </w:tabs>
        <w:kinsoku w:val="0"/>
        <w:overflowPunct w:val="0"/>
        <w:autoSpaceDE/>
        <w:autoSpaceDN/>
        <w:adjustRightInd/>
        <w:spacing w:before="21" w:after="160" w:line="274" w:lineRule="exact"/>
        <w:ind w:right="135"/>
        <w:jc w:val="both"/>
        <w:rPr>
          <w:rFonts w:ascii="Arial" w:eastAsiaTheme="minorEastAsia" w:hAnsi="Arial" w:cs="Arial"/>
          <w:sz w:val="28"/>
          <w:szCs w:val="28"/>
        </w:rPr>
      </w:pPr>
      <w:r w:rsidRPr="00623F29">
        <w:rPr>
          <w:rFonts w:ascii="Arial" w:eastAsiaTheme="minorEastAsia" w:hAnsi="Arial" w:cs="Arial"/>
          <w:spacing w:val="-1"/>
          <w:sz w:val="28"/>
          <w:szCs w:val="28"/>
        </w:rPr>
        <w:t>Experience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presenting</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 xml:space="preserve">and </w:t>
      </w:r>
      <w:r w:rsidRPr="00623F29">
        <w:rPr>
          <w:rFonts w:ascii="Arial" w:eastAsiaTheme="minorEastAsia" w:hAnsi="Arial" w:cs="Arial"/>
          <w:spacing w:val="-1"/>
          <w:sz w:val="28"/>
          <w:szCs w:val="28"/>
        </w:rPr>
        <w:t>training</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with</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 xml:space="preserve">large and </w:t>
      </w:r>
      <w:r w:rsidRPr="00623F29">
        <w:rPr>
          <w:rFonts w:ascii="Arial" w:eastAsiaTheme="minorEastAsia" w:hAnsi="Arial" w:cs="Arial"/>
          <w:spacing w:val="-2"/>
          <w:sz w:val="28"/>
          <w:szCs w:val="28"/>
        </w:rPr>
        <w:t>small</w:t>
      </w:r>
      <w:r w:rsidRPr="00623F29">
        <w:rPr>
          <w:rFonts w:ascii="Arial" w:eastAsiaTheme="minorEastAsia" w:hAnsi="Arial" w:cs="Arial"/>
          <w:spacing w:val="3"/>
          <w:sz w:val="28"/>
          <w:szCs w:val="28"/>
        </w:rPr>
        <w:t xml:space="preserve"> </w:t>
      </w:r>
      <w:r w:rsidRPr="00623F29">
        <w:rPr>
          <w:rFonts w:ascii="Arial" w:eastAsiaTheme="minorEastAsia" w:hAnsi="Arial" w:cs="Arial"/>
          <w:spacing w:val="-1"/>
          <w:sz w:val="28"/>
          <w:szCs w:val="28"/>
        </w:rPr>
        <w:t>groups</w:t>
      </w:r>
      <w:r w:rsidRPr="00623F29">
        <w:rPr>
          <w:rFonts w:ascii="Arial" w:eastAsiaTheme="minorEastAsia" w:hAnsi="Arial" w:cs="Arial"/>
          <w:spacing w:val="11"/>
          <w:sz w:val="28"/>
          <w:szCs w:val="28"/>
        </w:rPr>
        <w:t xml:space="preserve"> </w:t>
      </w:r>
      <w:r w:rsidRPr="00623F29">
        <w:rPr>
          <w:rFonts w:ascii="Arial" w:eastAsiaTheme="minorEastAsia" w:hAnsi="Arial" w:cs="Arial"/>
          <w:sz w:val="28"/>
          <w:szCs w:val="28"/>
        </w:rPr>
        <w:t>to</w:t>
      </w:r>
      <w:r w:rsidRPr="00623F29">
        <w:rPr>
          <w:rFonts w:ascii="Arial" w:eastAsiaTheme="minorEastAsia" w:hAnsi="Arial" w:cs="Arial"/>
          <w:spacing w:val="62"/>
          <w:sz w:val="28"/>
          <w:szCs w:val="28"/>
        </w:rPr>
        <w:t xml:space="preserve"> </w:t>
      </w:r>
      <w:r w:rsidRPr="00623F29">
        <w:rPr>
          <w:rFonts w:ascii="Arial" w:eastAsiaTheme="minorEastAsia" w:hAnsi="Arial" w:cs="Arial"/>
          <w:sz w:val="28"/>
          <w:szCs w:val="28"/>
        </w:rPr>
        <w:t xml:space="preserve">convey </w:t>
      </w:r>
      <w:r w:rsidRPr="00623F29">
        <w:rPr>
          <w:rFonts w:ascii="Arial" w:eastAsiaTheme="minorEastAsia" w:hAnsi="Arial" w:cs="Arial"/>
          <w:spacing w:val="-1"/>
          <w:sz w:val="28"/>
          <w:szCs w:val="28"/>
        </w:rPr>
        <w:t>specialized</w:t>
      </w:r>
      <w:r w:rsidRPr="00623F29">
        <w:rPr>
          <w:rFonts w:ascii="Arial" w:eastAsiaTheme="minorEastAsia" w:hAnsi="Arial" w:cs="Arial"/>
          <w:spacing w:val="-2"/>
          <w:sz w:val="28"/>
          <w:szCs w:val="28"/>
        </w:rPr>
        <w:t xml:space="preserve"> </w:t>
      </w:r>
      <w:r w:rsidRPr="00623F29">
        <w:rPr>
          <w:rFonts w:ascii="Arial" w:eastAsiaTheme="minorEastAsia" w:hAnsi="Arial" w:cs="Arial"/>
          <w:spacing w:val="-1"/>
          <w:sz w:val="28"/>
          <w:szCs w:val="28"/>
        </w:rPr>
        <w:t>content</w:t>
      </w:r>
      <w:r w:rsidRPr="00623F29">
        <w:rPr>
          <w:rFonts w:ascii="Arial" w:eastAsiaTheme="minorEastAsia" w:hAnsi="Arial" w:cs="Arial"/>
          <w:spacing w:val="2"/>
          <w:sz w:val="28"/>
          <w:szCs w:val="28"/>
        </w:rPr>
        <w:t xml:space="preserve"> </w:t>
      </w:r>
      <w:r w:rsidRPr="00623F29">
        <w:rPr>
          <w:rFonts w:ascii="Arial" w:eastAsiaTheme="minorEastAsia" w:hAnsi="Arial" w:cs="Arial"/>
          <w:sz w:val="28"/>
          <w:szCs w:val="28"/>
        </w:rPr>
        <w:t>to</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adult</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learners.</w:t>
      </w:r>
    </w:p>
    <w:p w14:paraId="49E805C2" w14:textId="77777777" w:rsidR="00623F29" w:rsidRPr="00623F29" w:rsidRDefault="00623F29" w:rsidP="00623F29">
      <w:pPr>
        <w:tabs>
          <w:tab w:val="left" w:pos="821"/>
        </w:tabs>
        <w:kinsoku w:val="0"/>
        <w:overflowPunct w:val="0"/>
        <w:spacing w:before="1"/>
        <w:jc w:val="both"/>
        <w:rPr>
          <w:rFonts w:ascii="Arial" w:eastAsiaTheme="minorEastAsia" w:hAnsi="Arial" w:cs="Arial"/>
          <w:spacing w:val="-1"/>
          <w:sz w:val="28"/>
          <w:szCs w:val="28"/>
        </w:rPr>
      </w:pPr>
    </w:p>
    <w:p w14:paraId="3EEE0CF8" w14:textId="2342EB8C" w:rsidR="00623F29" w:rsidRPr="00623F29" w:rsidRDefault="00623F29" w:rsidP="00623F29">
      <w:pPr>
        <w:tabs>
          <w:tab w:val="left" w:pos="821"/>
        </w:tabs>
        <w:kinsoku w:val="0"/>
        <w:overflowPunct w:val="0"/>
        <w:spacing w:before="1"/>
        <w:jc w:val="both"/>
        <w:rPr>
          <w:rFonts w:ascii="Arial" w:eastAsiaTheme="minorEastAsia" w:hAnsi="Arial" w:cs="Arial"/>
          <w:spacing w:val="-1"/>
          <w:sz w:val="28"/>
          <w:szCs w:val="28"/>
        </w:rPr>
      </w:pPr>
      <w:r w:rsidRPr="00623F29">
        <w:rPr>
          <w:rFonts w:ascii="Arial" w:eastAsiaTheme="minorEastAsia" w:hAnsi="Arial" w:cs="Arial"/>
          <w:b/>
          <w:bCs/>
          <w:spacing w:val="-1"/>
          <w:sz w:val="28"/>
          <w:szCs w:val="28"/>
          <w:u w:val="single"/>
        </w:rPr>
        <w:t>Location and Travel</w:t>
      </w:r>
      <w:r w:rsidR="0007513B">
        <w:rPr>
          <w:rFonts w:ascii="Arial" w:eastAsiaTheme="minorEastAsia" w:hAnsi="Arial" w:cs="Arial"/>
          <w:b/>
          <w:bCs/>
          <w:spacing w:val="-1"/>
          <w:sz w:val="28"/>
          <w:szCs w:val="28"/>
          <w:u w:val="single"/>
        </w:rPr>
        <w:t>:</w:t>
      </w:r>
    </w:p>
    <w:p w14:paraId="5DF4C5F2" w14:textId="77777777" w:rsidR="0007513B" w:rsidRDefault="0007513B" w:rsidP="00623F29">
      <w:pPr>
        <w:tabs>
          <w:tab w:val="left" w:pos="821"/>
        </w:tabs>
        <w:kinsoku w:val="0"/>
        <w:overflowPunct w:val="0"/>
        <w:spacing w:before="1"/>
        <w:jc w:val="both"/>
        <w:rPr>
          <w:rFonts w:ascii="Arial" w:eastAsiaTheme="minorEastAsia" w:hAnsi="Arial" w:cs="Arial"/>
          <w:spacing w:val="-1"/>
          <w:sz w:val="28"/>
          <w:szCs w:val="28"/>
        </w:rPr>
      </w:pPr>
    </w:p>
    <w:p w14:paraId="4D746D0B" w14:textId="0A1B8CCA" w:rsidR="00623F29" w:rsidRPr="00623F29" w:rsidRDefault="00623F29" w:rsidP="00623F29">
      <w:pPr>
        <w:tabs>
          <w:tab w:val="left" w:pos="821"/>
        </w:tabs>
        <w:kinsoku w:val="0"/>
        <w:overflowPunct w:val="0"/>
        <w:spacing w:before="1"/>
        <w:jc w:val="both"/>
        <w:rPr>
          <w:rFonts w:ascii="Arial" w:eastAsiaTheme="minorEastAsia" w:hAnsi="Arial" w:cs="Arial"/>
          <w:spacing w:val="-1"/>
          <w:sz w:val="28"/>
          <w:szCs w:val="28"/>
        </w:rPr>
      </w:pPr>
      <w:r w:rsidRPr="00623F29">
        <w:rPr>
          <w:rFonts w:ascii="Arial" w:eastAsiaTheme="minorEastAsia" w:hAnsi="Arial" w:cs="Arial"/>
          <w:spacing w:val="-1"/>
          <w:sz w:val="28"/>
          <w:szCs w:val="28"/>
        </w:rPr>
        <w:t xml:space="preserve">The position will be located at NDRN’s office in Washington, D.C. Partial remote work may be considered based on the specific qualifications of an individual candidate. The position requires some travel and occasional work on weekends.  </w:t>
      </w:r>
    </w:p>
    <w:p w14:paraId="06882EDE" w14:textId="77777777" w:rsidR="00623F29" w:rsidRPr="00623F29" w:rsidRDefault="00623F29" w:rsidP="00623F29">
      <w:pPr>
        <w:kinsoku w:val="0"/>
        <w:overflowPunct w:val="0"/>
        <w:jc w:val="both"/>
        <w:outlineLvl w:val="0"/>
        <w:rPr>
          <w:rFonts w:ascii="Arial" w:eastAsiaTheme="minorEastAsia" w:hAnsi="Arial" w:cs="Arial"/>
          <w:b/>
          <w:bCs/>
          <w:sz w:val="28"/>
          <w:szCs w:val="28"/>
          <w:u w:val="single"/>
        </w:rPr>
      </w:pPr>
    </w:p>
    <w:p w14:paraId="4B8DA6C0" w14:textId="59532FE0" w:rsidR="00623F29" w:rsidRPr="00623F29" w:rsidRDefault="00623F29" w:rsidP="00623F29">
      <w:pPr>
        <w:kinsoku w:val="0"/>
        <w:overflowPunct w:val="0"/>
        <w:jc w:val="both"/>
        <w:outlineLvl w:val="0"/>
        <w:rPr>
          <w:rFonts w:ascii="Arial" w:eastAsiaTheme="minorEastAsia" w:hAnsi="Arial" w:cs="Arial"/>
          <w:sz w:val="28"/>
          <w:szCs w:val="28"/>
          <w:u w:val="single"/>
        </w:rPr>
      </w:pPr>
      <w:r w:rsidRPr="00623F29">
        <w:rPr>
          <w:rFonts w:ascii="Arial" w:eastAsiaTheme="minorEastAsia" w:hAnsi="Arial" w:cs="Arial"/>
          <w:b/>
          <w:bCs/>
          <w:sz w:val="28"/>
          <w:szCs w:val="28"/>
          <w:u w:val="single"/>
        </w:rPr>
        <w:t>Compensation</w:t>
      </w:r>
      <w:r w:rsidRPr="00623F29">
        <w:rPr>
          <w:rFonts w:ascii="Arial" w:eastAsiaTheme="minorEastAsia" w:hAnsi="Arial" w:cs="Arial"/>
          <w:b/>
          <w:bCs/>
          <w:spacing w:val="-3"/>
          <w:sz w:val="28"/>
          <w:szCs w:val="28"/>
          <w:u w:val="single"/>
        </w:rPr>
        <w:t xml:space="preserve"> </w:t>
      </w:r>
      <w:r w:rsidRPr="00623F29">
        <w:rPr>
          <w:rFonts w:ascii="Arial" w:eastAsiaTheme="minorEastAsia" w:hAnsi="Arial" w:cs="Arial"/>
          <w:b/>
          <w:bCs/>
          <w:spacing w:val="-1"/>
          <w:sz w:val="28"/>
          <w:szCs w:val="28"/>
          <w:u w:val="single"/>
        </w:rPr>
        <w:t>and</w:t>
      </w:r>
      <w:r w:rsidRPr="00623F29">
        <w:rPr>
          <w:rFonts w:ascii="Arial" w:eastAsiaTheme="minorEastAsia" w:hAnsi="Arial" w:cs="Arial"/>
          <w:b/>
          <w:bCs/>
          <w:spacing w:val="3"/>
          <w:sz w:val="28"/>
          <w:szCs w:val="28"/>
          <w:u w:val="single"/>
        </w:rPr>
        <w:t xml:space="preserve"> </w:t>
      </w:r>
      <w:r w:rsidRPr="00623F29">
        <w:rPr>
          <w:rFonts w:ascii="Arial" w:eastAsiaTheme="minorEastAsia" w:hAnsi="Arial" w:cs="Arial"/>
          <w:b/>
          <w:bCs/>
          <w:spacing w:val="-1"/>
          <w:sz w:val="28"/>
          <w:szCs w:val="28"/>
          <w:u w:val="single"/>
        </w:rPr>
        <w:t>Benefits</w:t>
      </w:r>
      <w:r w:rsidR="0007513B">
        <w:rPr>
          <w:rFonts w:ascii="Arial" w:eastAsiaTheme="minorEastAsia" w:hAnsi="Arial" w:cs="Arial"/>
          <w:b/>
          <w:bCs/>
          <w:spacing w:val="-1"/>
          <w:sz w:val="28"/>
          <w:szCs w:val="28"/>
          <w:u w:val="single"/>
        </w:rPr>
        <w:t>:</w:t>
      </w:r>
    </w:p>
    <w:p w14:paraId="0B4F0773" w14:textId="77777777" w:rsidR="0007513B" w:rsidRDefault="0007513B" w:rsidP="00623F29">
      <w:pPr>
        <w:kinsoku w:val="0"/>
        <w:overflowPunct w:val="0"/>
        <w:spacing w:before="7"/>
        <w:ind w:right="135"/>
        <w:jc w:val="both"/>
        <w:rPr>
          <w:rFonts w:ascii="Arial" w:eastAsiaTheme="minorEastAsia" w:hAnsi="Arial" w:cs="Arial"/>
          <w:spacing w:val="-1"/>
          <w:sz w:val="28"/>
          <w:szCs w:val="28"/>
        </w:rPr>
      </w:pPr>
    </w:p>
    <w:p w14:paraId="14430365" w14:textId="2D14A01B" w:rsidR="00623F29" w:rsidRPr="00623F29" w:rsidRDefault="00623F29" w:rsidP="00623F29">
      <w:pPr>
        <w:kinsoku w:val="0"/>
        <w:overflowPunct w:val="0"/>
        <w:spacing w:before="7"/>
        <w:ind w:right="135"/>
        <w:jc w:val="both"/>
        <w:rPr>
          <w:rFonts w:ascii="Arial" w:eastAsiaTheme="minorEastAsia" w:hAnsi="Arial" w:cs="Arial"/>
          <w:spacing w:val="-2"/>
          <w:sz w:val="28"/>
          <w:szCs w:val="28"/>
        </w:rPr>
      </w:pPr>
      <w:r w:rsidRPr="00623F29">
        <w:rPr>
          <w:rFonts w:ascii="Arial" w:eastAsiaTheme="minorEastAsia" w:hAnsi="Arial" w:cs="Arial"/>
          <w:spacing w:val="-1"/>
          <w:sz w:val="28"/>
          <w:szCs w:val="28"/>
        </w:rPr>
        <w:t xml:space="preserve">NDRN </w:t>
      </w:r>
      <w:r w:rsidRPr="00623F29">
        <w:rPr>
          <w:rFonts w:ascii="Arial" w:eastAsiaTheme="minorEastAsia" w:hAnsi="Arial" w:cs="Arial"/>
          <w:sz w:val="28"/>
          <w:szCs w:val="28"/>
        </w:rPr>
        <w:t>offers a</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competitive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salary,</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based</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on</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experience.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Benefits</w:t>
      </w:r>
      <w:r w:rsidRPr="00623F29">
        <w:rPr>
          <w:rFonts w:ascii="Arial" w:eastAsiaTheme="minorEastAsia" w:hAnsi="Arial" w:cs="Arial"/>
          <w:spacing w:val="-4"/>
          <w:sz w:val="28"/>
          <w:szCs w:val="28"/>
        </w:rPr>
        <w:t xml:space="preserve"> </w:t>
      </w:r>
      <w:r w:rsidRPr="00623F29">
        <w:rPr>
          <w:rFonts w:ascii="Arial" w:eastAsiaTheme="minorEastAsia" w:hAnsi="Arial" w:cs="Arial"/>
          <w:spacing w:val="-1"/>
          <w:sz w:val="28"/>
          <w:szCs w:val="28"/>
        </w:rPr>
        <w:t>include</w:t>
      </w:r>
      <w:r w:rsidRPr="00623F29">
        <w:rPr>
          <w:rFonts w:ascii="Arial" w:eastAsiaTheme="minorEastAsia" w:hAnsi="Arial" w:cs="Arial"/>
          <w:sz w:val="28"/>
          <w:szCs w:val="28"/>
        </w:rPr>
        <w:t xml:space="preserve"> health</w:t>
      </w:r>
      <w:r w:rsidRPr="00623F29">
        <w:rPr>
          <w:rFonts w:ascii="Arial" w:eastAsiaTheme="minorEastAsia" w:hAnsi="Arial" w:cs="Arial"/>
          <w:spacing w:val="9"/>
          <w:sz w:val="28"/>
          <w:szCs w:val="28"/>
        </w:rPr>
        <w:t xml:space="preserve"> </w:t>
      </w:r>
      <w:r w:rsidRPr="00623F29">
        <w:rPr>
          <w:rFonts w:ascii="Arial" w:eastAsiaTheme="minorEastAsia" w:hAnsi="Arial" w:cs="Arial"/>
          <w:sz w:val="28"/>
          <w:szCs w:val="28"/>
        </w:rPr>
        <w:t>plan;</w:t>
      </w:r>
      <w:r w:rsidRPr="00623F29">
        <w:rPr>
          <w:rFonts w:ascii="Arial" w:eastAsiaTheme="minorEastAsia" w:hAnsi="Arial" w:cs="Arial"/>
          <w:spacing w:val="64"/>
          <w:sz w:val="28"/>
          <w:szCs w:val="28"/>
        </w:rPr>
        <w:t xml:space="preserve"> </w:t>
      </w:r>
      <w:r w:rsidRPr="00623F29">
        <w:rPr>
          <w:rFonts w:ascii="Arial" w:eastAsiaTheme="minorEastAsia" w:hAnsi="Arial" w:cs="Arial"/>
          <w:sz w:val="28"/>
          <w:szCs w:val="28"/>
        </w:rPr>
        <w:t xml:space="preserve">Flexible </w:t>
      </w:r>
      <w:r w:rsidRPr="00623F29">
        <w:rPr>
          <w:rFonts w:ascii="Arial" w:eastAsiaTheme="minorEastAsia" w:hAnsi="Arial" w:cs="Arial"/>
          <w:spacing w:val="-1"/>
          <w:sz w:val="28"/>
          <w:szCs w:val="28"/>
        </w:rPr>
        <w:t>Spending</w:t>
      </w:r>
      <w:r w:rsidRPr="00623F29">
        <w:rPr>
          <w:rFonts w:ascii="Arial" w:eastAsiaTheme="minorEastAsia" w:hAnsi="Arial" w:cs="Arial"/>
          <w:sz w:val="28"/>
          <w:szCs w:val="28"/>
        </w:rPr>
        <w:t xml:space="preserve"> Account;</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transit</w:t>
      </w:r>
      <w:r w:rsidRPr="00623F29">
        <w:rPr>
          <w:rFonts w:ascii="Arial" w:eastAsiaTheme="minorEastAsia" w:hAnsi="Arial" w:cs="Arial"/>
          <w:sz w:val="28"/>
          <w:szCs w:val="28"/>
        </w:rPr>
        <w:t xml:space="preserve"> </w:t>
      </w:r>
      <w:r w:rsidRPr="00623F29">
        <w:rPr>
          <w:rFonts w:ascii="Arial" w:eastAsiaTheme="minorEastAsia" w:hAnsi="Arial" w:cs="Arial"/>
          <w:spacing w:val="-2"/>
          <w:sz w:val="28"/>
          <w:szCs w:val="28"/>
        </w:rPr>
        <w:t>and</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parking</w:t>
      </w:r>
      <w:r w:rsidRPr="00623F29">
        <w:rPr>
          <w:rFonts w:ascii="Arial" w:eastAsiaTheme="minorEastAsia" w:hAnsi="Arial" w:cs="Arial"/>
          <w:sz w:val="28"/>
          <w:szCs w:val="28"/>
        </w:rPr>
        <w:t xml:space="preserve"> benefits;</w:t>
      </w:r>
      <w:r w:rsidRPr="00623F29">
        <w:rPr>
          <w:rFonts w:ascii="Arial" w:eastAsiaTheme="minorEastAsia" w:hAnsi="Arial" w:cs="Arial"/>
          <w:spacing w:val="1"/>
          <w:sz w:val="28"/>
          <w:szCs w:val="28"/>
        </w:rPr>
        <w:t xml:space="preserve"> </w:t>
      </w:r>
      <w:r w:rsidRPr="00623F29">
        <w:rPr>
          <w:rFonts w:ascii="Arial" w:eastAsiaTheme="minorEastAsia" w:hAnsi="Arial" w:cs="Arial"/>
          <w:spacing w:val="-1"/>
          <w:sz w:val="28"/>
          <w:szCs w:val="28"/>
        </w:rPr>
        <w:t>403(b)</w:t>
      </w:r>
      <w:r w:rsidRPr="00623F29">
        <w:rPr>
          <w:rFonts w:ascii="Arial" w:eastAsiaTheme="minorEastAsia" w:hAnsi="Arial" w:cs="Arial"/>
          <w:spacing w:val="1"/>
          <w:sz w:val="28"/>
          <w:szCs w:val="28"/>
        </w:rPr>
        <w:t xml:space="preserve"> </w:t>
      </w:r>
      <w:r w:rsidRPr="00623F29">
        <w:rPr>
          <w:rFonts w:ascii="Arial" w:eastAsiaTheme="minorEastAsia" w:hAnsi="Arial" w:cs="Arial"/>
          <w:spacing w:val="-2"/>
          <w:sz w:val="28"/>
          <w:szCs w:val="28"/>
        </w:rPr>
        <w:t>retirement</w:t>
      </w:r>
      <w:r w:rsidRPr="00623F29">
        <w:rPr>
          <w:rFonts w:ascii="Arial" w:eastAsiaTheme="minorEastAsia" w:hAnsi="Arial" w:cs="Arial"/>
          <w:sz w:val="28"/>
          <w:szCs w:val="28"/>
        </w:rPr>
        <w:t xml:space="preserve"> plan; paid</w:t>
      </w:r>
      <w:r w:rsidRPr="00623F29">
        <w:rPr>
          <w:rFonts w:ascii="Arial" w:eastAsiaTheme="minorEastAsia" w:hAnsi="Arial" w:cs="Arial"/>
          <w:spacing w:val="38"/>
          <w:sz w:val="28"/>
          <w:szCs w:val="28"/>
        </w:rPr>
        <w:t xml:space="preserve"> </w:t>
      </w:r>
      <w:r w:rsidRPr="00623F29">
        <w:rPr>
          <w:rFonts w:ascii="Arial" w:eastAsiaTheme="minorEastAsia" w:hAnsi="Arial" w:cs="Arial"/>
          <w:sz w:val="28"/>
          <w:szCs w:val="28"/>
        </w:rPr>
        <w:t>vacation and sick</w:t>
      </w:r>
      <w:r w:rsidRPr="00623F29">
        <w:rPr>
          <w:rFonts w:ascii="Arial" w:eastAsiaTheme="minorEastAsia" w:hAnsi="Arial" w:cs="Arial"/>
          <w:spacing w:val="-5"/>
          <w:sz w:val="28"/>
          <w:szCs w:val="28"/>
        </w:rPr>
        <w:t xml:space="preserve"> </w:t>
      </w:r>
      <w:r w:rsidRPr="00623F29">
        <w:rPr>
          <w:rFonts w:ascii="Arial" w:eastAsiaTheme="minorEastAsia" w:hAnsi="Arial" w:cs="Arial"/>
          <w:sz w:val="28"/>
          <w:szCs w:val="28"/>
        </w:rPr>
        <w:t xml:space="preserve">leave, and at least ten </w:t>
      </w:r>
      <w:r w:rsidRPr="00623F29">
        <w:rPr>
          <w:rFonts w:ascii="Arial" w:eastAsiaTheme="minorEastAsia" w:hAnsi="Arial" w:cs="Arial"/>
          <w:spacing w:val="-1"/>
          <w:sz w:val="28"/>
          <w:szCs w:val="28"/>
        </w:rPr>
        <w:t>paid</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holidays</w:t>
      </w:r>
      <w:r w:rsidRPr="00623F29">
        <w:rPr>
          <w:rFonts w:ascii="Arial" w:eastAsiaTheme="minorEastAsia" w:hAnsi="Arial" w:cs="Arial"/>
          <w:spacing w:val="-2"/>
          <w:sz w:val="28"/>
          <w:szCs w:val="28"/>
        </w:rPr>
        <w:t>.</w:t>
      </w:r>
    </w:p>
    <w:p w14:paraId="69E605E4" w14:textId="77777777" w:rsidR="00623F29" w:rsidRPr="00623F29" w:rsidRDefault="00623F29" w:rsidP="00623F29">
      <w:pPr>
        <w:kinsoku w:val="0"/>
        <w:overflowPunct w:val="0"/>
        <w:spacing w:before="7"/>
        <w:jc w:val="both"/>
        <w:rPr>
          <w:rFonts w:ascii="Arial" w:eastAsiaTheme="minorEastAsia" w:hAnsi="Arial" w:cs="Arial"/>
          <w:sz w:val="28"/>
          <w:szCs w:val="28"/>
        </w:rPr>
      </w:pPr>
    </w:p>
    <w:p w14:paraId="2C4E028E" w14:textId="6760924B" w:rsidR="00623F29" w:rsidRPr="00623F29" w:rsidRDefault="00623F29" w:rsidP="00623F29">
      <w:pPr>
        <w:kinsoku w:val="0"/>
        <w:overflowPunct w:val="0"/>
        <w:jc w:val="both"/>
        <w:outlineLvl w:val="0"/>
        <w:rPr>
          <w:rFonts w:ascii="Arial" w:eastAsiaTheme="minorEastAsia" w:hAnsi="Arial" w:cs="Arial"/>
          <w:b/>
          <w:bCs/>
          <w:spacing w:val="-1"/>
          <w:sz w:val="28"/>
          <w:szCs w:val="28"/>
          <w:u w:val="single"/>
        </w:rPr>
      </w:pPr>
      <w:r w:rsidRPr="00623F29">
        <w:rPr>
          <w:rFonts w:ascii="Arial" w:eastAsiaTheme="minorEastAsia" w:hAnsi="Arial" w:cs="Arial"/>
          <w:b/>
          <w:bCs/>
          <w:sz w:val="28"/>
          <w:szCs w:val="28"/>
          <w:u w:val="single"/>
        </w:rPr>
        <w:t>How</w:t>
      </w:r>
      <w:r w:rsidRPr="00623F29">
        <w:rPr>
          <w:rFonts w:ascii="Arial" w:eastAsiaTheme="minorEastAsia" w:hAnsi="Arial" w:cs="Arial"/>
          <w:b/>
          <w:bCs/>
          <w:spacing w:val="-4"/>
          <w:sz w:val="28"/>
          <w:szCs w:val="28"/>
          <w:u w:val="single"/>
        </w:rPr>
        <w:t xml:space="preserve"> </w:t>
      </w:r>
      <w:r w:rsidRPr="00623F29">
        <w:rPr>
          <w:rFonts w:ascii="Arial" w:eastAsiaTheme="minorEastAsia" w:hAnsi="Arial" w:cs="Arial"/>
          <w:b/>
          <w:bCs/>
          <w:sz w:val="28"/>
          <w:szCs w:val="28"/>
          <w:u w:val="single"/>
        </w:rPr>
        <w:t>To</w:t>
      </w:r>
      <w:r w:rsidRPr="00623F29">
        <w:rPr>
          <w:rFonts w:ascii="Arial" w:eastAsiaTheme="minorEastAsia" w:hAnsi="Arial" w:cs="Arial"/>
          <w:b/>
          <w:bCs/>
          <w:spacing w:val="1"/>
          <w:sz w:val="28"/>
          <w:szCs w:val="28"/>
          <w:u w:val="single"/>
        </w:rPr>
        <w:t xml:space="preserve"> </w:t>
      </w:r>
      <w:r w:rsidRPr="00623F29">
        <w:rPr>
          <w:rFonts w:ascii="Arial" w:eastAsiaTheme="minorEastAsia" w:hAnsi="Arial" w:cs="Arial"/>
          <w:b/>
          <w:bCs/>
          <w:spacing w:val="-1"/>
          <w:sz w:val="28"/>
          <w:szCs w:val="28"/>
          <w:u w:val="single"/>
        </w:rPr>
        <w:t>Apply</w:t>
      </w:r>
      <w:r w:rsidR="0007513B">
        <w:rPr>
          <w:rFonts w:ascii="Arial" w:eastAsiaTheme="minorEastAsia" w:hAnsi="Arial" w:cs="Arial"/>
          <w:b/>
          <w:bCs/>
          <w:spacing w:val="-1"/>
          <w:sz w:val="28"/>
          <w:szCs w:val="28"/>
          <w:u w:val="single"/>
        </w:rPr>
        <w:t>:</w:t>
      </w:r>
    </w:p>
    <w:p w14:paraId="0A279F3D" w14:textId="77777777" w:rsidR="0007513B" w:rsidRDefault="0007513B" w:rsidP="00623F29">
      <w:pPr>
        <w:kinsoku w:val="0"/>
        <w:overflowPunct w:val="0"/>
        <w:spacing w:before="3" w:line="239" w:lineRule="auto"/>
        <w:ind w:right="135"/>
        <w:jc w:val="both"/>
        <w:rPr>
          <w:rFonts w:ascii="Arial" w:eastAsiaTheme="minorEastAsia" w:hAnsi="Arial" w:cs="Arial"/>
          <w:b/>
          <w:spacing w:val="-1"/>
          <w:sz w:val="28"/>
          <w:szCs w:val="28"/>
        </w:rPr>
      </w:pPr>
    </w:p>
    <w:p w14:paraId="47C4D85A" w14:textId="1112E515" w:rsidR="00623F29" w:rsidRPr="00623F29" w:rsidRDefault="00623F29" w:rsidP="00623F29">
      <w:pPr>
        <w:kinsoku w:val="0"/>
        <w:overflowPunct w:val="0"/>
        <w:spacing w:before="3" w:line="239" w:lineRule="auto"/>
        <w:ind w:right="135"/>
        <w:jc w:val="both"/>
        <w:rPr>
          <w:rFonts w:ascii="Arial" w:eastAsiaTheme="minorEastAsia" w:hAnsi="Arial" w:cs="Arial"/>
          <w:spacing w:val="2"/>
          <w:sz w:val="28"/>
          <w:szCs w:val="28"/>
        </w:rPr>
      </w:pPr>
      <w:r w:rsidRPr="00623F29">
        <w:rPr>
          <w:rFonts w:ascii="Arial" w:eastAsiaTheme="minorEastAsia" w:hAnsi="Arial" w:cs="Arial"/>
          <w:b/>
          <w:spacing w:val="-1"/>
          <w:sz w:val="28"/>
          <w:szCs w:val="28"/>
        </w:rPr>
        <w:t>S</w:t>
      </w:r>
      <w:r w:rsidRPr="00623F29">
        <w:rPr>
          <w:rFonts w:ascii="Arial" w:eastAsiaTheme="minorEastAsia" w:hAnsi="Arial" w:cs="Arial"/>
          <w:b/>
          <w:spacing w:val="-2"/>
          <w:sz w:val="28"/>
          <w:szCs w:val="28"/>
        </w:rPr>
        <w:t>ubmit</w:t>
      </w:r>
      <w:r w:rsidRPr="00623F29">
        <w:rPr>
          <w:rFonts w:ascii="Arial" w:eastAsiaTheme="minorEastAsia" w:hAnsi="Arial" w:cs="Arial"/>
          <w:b/>
          <w:sz w:val="28"/>
          <w:szCs w:val="28"/>
        </w:rPr>
        <w:t xml:space="preserve"> a cover</w:t>
      </w:r>
      <w:r w:rsidRPr="00623F29">
        <w:rPr>
          <w:rFonts w:ascii="Arial" w:eastAsiaTheme="minorEastAsia" w:hAnsi="Arial" w:cs="Arial"/>
          <w:b/>
          <w:spacing w:val="-3"/>
          <w:sz w:val="28"/>
          <w:szCs w:val="28"/>
        </w:rPr>
        <w:t xml:space="preserve"> </w:t>
      </w:r>
      <w:r w:rsidRPr="00623F29">
        <w:rPr>
          <w:rFonts w:ascii="Arial" w:eastAsiaTheme="minorEastAsia" w:hAnsi="Arial" w:cs="Arial"/>
          <w:b/>
          <w:sz w:val="28"/>
          <w:szCs w:val="28"/>
        </w:rPr>
        <w:t xml:space="preserve">letter, </w:t>
      </w:r>
      <w:r w:rsidRPr="00623F29">
        <w:rPr>
          <w:rFonts w:ascii="Arial" w:eastAsiaTheme="minorEastAsia" w:hAnsi="Arial" w:cs="Arial"/>
          <w:b/>
          <w:spacing w:val="-2"/>
          <w:sz w:val="28"/>
          <w:szCs w:val="28"/>
        </w:rPr>
        <w:t>resume</w:t>
      </w:r>
      <w:r w:rsidRPr="00623F29">
        <w:rPr>
          <w:rFonts w:ascii="Arial" w:eastAsiaTheme="minorEastAsia" w:hAnsi="Arial" w:cs="Arial"/>
          <w:b/>
          <w:sz w:val="28"/>
          <w:szCs w:val="28"/>
        </w:rPr>
        <w:t xml:space="preserve">, and salary </w:t>
      </w:r>
      <w:r w:rsidRPr="00623F29">
        <w:rPr>
          <w:rFonts w:ascii="Arial" w:eastAsiaTheme="minorEastAsia" w:hAnsi="Arial" w:cs="Arial"/>
          <w:b/>
          <w:spacing w:val="-1"/>
          <w:sz w:val="28"/>
          <w:szCs w:val="28"/>
        </w:rPr>
        <w:t>requirements</w:t>
      </w:r>
      <w:r w:rsidRPr="00623F29">
        <w:rPr>
          <w:rFonts w:ascii="Arial" w:eastAsiaTheme="minorEastAsia" w:hAnsi="Arial" w:cs="Arial"/>
          <w:b/>
          <w:sz w:val="28"/>
          <w:szCs w:val="28"/>
        </w:rPr>
        <w:t xml:space="preserve"> </w:t>
      </w:r>
      <w:r w:rsidRPr="00623F29">
        <w:rPr>
          <w:rFonts w:ascii="Arial" w:eastAsiaTheme="minorEastAsia" w:hAnsi="Arial" w:cs="Arial"/>
          <w:b/>
          <w:spacing w:val="-1"/>
          <w:sz w:val="28"/>
          <w:szCs w:val="28"/>
        </w:rPr>
        <w:t>attention David Hutt,</w:t>
      </w:r>
      <w:r w:rsidRPr="00623F29">
        <w:rPr>
          <w:rFonts w:ascii="Arial" w:eastAsiaTheme="minorEastAsia" w:hAnsi="Arial" w:cs="Arial"/>
          <w:b/>
          <w:sz w:val="28"/>
          <w:szCs w:val="28"/>
        </w:rPr>
        <w:t xml:space="preserve"> </w:t>
      </w:r>
      <w:r w:rsidRPr="00623F29">
        <w:rPr>
          <w:rFonts w:ascii="Arial" w:eastAsiaTheme="minorEastAsia" w:hAnsi="Arial" w:cs="Arial"/>
          <w:b/>
          <w:spacing w:val="-1"/>
          <w:sz w:val="28"/>
          <w:szCs w:val="28"/>
        </w:rPr>
        <w:t>Deputy</w:t>
      </w:r>
      <w:r w:rsidRPr="00623F29">
        <w:rPr>
          <w:rFonts w:ascii="Arial" w:eastAsiaTheme="minorEastAsia" w:hAnsi="Arial" w:cs="Arial"/>
          <w:b/>
          <w:sz w:val="28"/>
          <w:szCs w:val="28"/>
        </w:rPr>
        <w:t xml:space="preserve"> </w:t>
      </w:r>
      <w:r w:rsidRPr="00623F29">
        <w:rPr>
          <w:rFonts w:ascii="Arial" w:eastAsiaTheme="minorEastAsia" w:hAnsi="Arial" w:cs="Arial"/>
          <w:b/>
          <w:spacing w:val="-1"/>
          <w:sz w:val="28"/>
          <w:szCs w:val="28"/>
        </w:rPr>
        <w:t>Executive</w:t>
      </w:r>
      <w:r w:rsidRPr="00623F29">
        <w:rPr>
          <w:rFonts w:ascii="Arial" w:eastAsiaTheme="minorEastAsia" w:hAnsi="Arial" w:cs="Arial"/>
          <w:b/>
          <w:sz w:val="28"/>
          <w:szCs w:val="28"/>
        </w:rPr>
        <w:t xml:space="preserve"> </w:t>
      </w:r>
      <w:r w:rsidRPr="00623F29">
        <w:rPr>
          <w:rFonts w:ascii="Arial" w:eastAsiaTheme="minorEastAsia" w:hAnsi="Arial" w:cs="Arial"/>
          <w:b/>
          <w:spacing w:val="-1"/>
          <w:sz w:val="28"/>
          <w:szCs w:val="28"/>
        </w:rPr>
        <w:t>Director</w:t>
      </w:r>
      <w:r w:rsidRPr="00623F29">
        <w:rPr>
          <w:rFonts w:ascii="Arial" w:eastAsiaTheme="minorEastAsia" w:hAnsi="Arial" w:cs="Arial"/>
          <w:b/>
          <w:spacing w:val="1"/>
          <w:sz w:val="28"/>
          <w:szCs w:val="28"/>
        </w:rPr>
        <w:t xml:space="preserve"> </w:t>
      </w:r>
      <w:r w:rsidRPr="00623F29">
        <w:rPr>
          <w:rFonts w:ascii="Arial" w:eastAsiaTheme="minorEastAsia" w:hAnsi="Arial" w:cs="Arial"/>
          <w:b/>
          <w:spacing w:val="-2"/>
          <w:sz w:val="28"/>
          <w:szCs w:val="28"/>
        </w:rPr>
        <w:t>for</w:t>
      </w:r>
      <w:r w:rsidRPr="00623F29">
        <w:rPr>
          <w:rFonts w:ascii="Arial" w:eastAsiaTheme="minorEastAsia" w:hAnsi="Arial" w:cs="Arial"/>
          <w:b/>
          <w:spacing w:val="1"/>
          <w:sz w:val="28"/>
          <w:szCs w:val="28"/>
        </w:rPr>
        <w:t xml:space="preserve"> </w:t>
      </w:r>
      <w:r w:rsidRPr="00623F29">
        <w:rPr>
          <w:rFonts w:ascii="Arial" w:eastAsiaTheme="minorEastAsia" w:hAnsi="Arial" w:cs="Arial"/>
          <w:b/>
          <w:spacing w:val="-2"/>
          <w:sz w:val="28"/>
          <w:szCs w:val="28"/>
        </w:rPr>
        <w:t>Legal</w:t>
      </w:r>
      <w:r w:rsidRPr="00623F29">
        <w:rPr>
          <w:rFonts w:ascii="Arial" w:eastAsiaTheme="minorEastAsia" w:hAnsi="Arial" w:cs="Arial"/>
          <w:b/>
          <w:spacing w:val="59"/>
          <w:sz w:val="28"/>
          <w:szCs w:val="28"/>
        </w:rPr>
        <w:t xml:space="preserve"> </w:t>
      </w:r>
      <w:r w:rsidRPr="00623F29">
        <w:rPr>
          <w:rFonts w:ascii="Arial" w:eastAsiaTheme="minorEastAsia" w:hAnsi="Arial" w:cs="Arial"/>
          <w:b/>
          <w:sz w:val="28"/>
          <w:szCs w:val="28"/>
        </w:rPr>
        <w:t>Services,</w:t>
      </w:r>
      <w:r w:rsidRPr="00623F29">
        <w:rPr>
          <w:rFonts w:ascii="Arial" w:eastAsiaTheme="minorEastAsia" w:hAnsi="Arial" w:cs="Arial"/>
          <w:spacing w:val="-5"/>
          <w:sz w:val="28"/>
          <w:szCs w:val="28"/>
        </w:rPr>
        <w:t xml:space="preserve"> </w:t>
      </w:r>
      <w:r w:rsidRPr="00623F29">
        <w:rPr>
          <w:rFonts w:ascii="Arial" w:eastAsiaTheme="minorEastAsia" w:hAnsi="Arial" w:cs="Arial"/>
          <w:spacing w:val="-1"/>
          <w:sz w:val="28"/>
          <w:szCs w:val="28"/>
        </w:rPr>
        <w:t>NDRN</w:t>
      </w:r>
      <w:r>
        <w:rPr>
          <w:rFonts w:ascii="Arial" w:eastAsiaTheme="minorEastAsia" w:hAnsi="Arial" w:cs="Arial"/>
          <w:spacing w:val="-1"/>
          <w:sz w:val="28"/>
          <w:szCs w:val="28"/>
        </w:rPr>
        <w:t xml:space="preserve"> by February 2</w:t>
      </w:r>
      <w:r w:rsidR="00780596">
        <w:rPr>
          <w:rFonts w:ascii="Arial" w:eastAsiaTheme="minorEastAsia" w:hAnsi="Arial" w:cs="Arial"/>
          <w:spacing w:val="-1"/>
          <w:sz w:val="28"/>
          <w:szCs w:val="28"/>
        </w:rPr>
        <w:t>8</w:t>
      </w:r>
      <w:r>
        <w:rPr>
          <w:rFonts w:ascii="Arial" w:eastAsiaTheme="minorEastAsia" w:hAnsi="Arial" w:cs="Arial"/>
          <w:spacing w:val="-1"/>
          <w:sz w:val="28"/>
          <w:szCs w:val="28"/>
        </w:rPr>
        <w:t>, 2022</w:t>
      </w:r>
      <w:r w:rsidRPr="00623F29">
        <w:rPr>
          <w:rFonts w:ascii="Arial" w:eastAsiaTheme="minorEastAsia" w:hAnsi="Arial" w:cs="Arial"/>
          <w:spacing w:val="-1"/>
          <w:sz w:val="28"/>
          <w:szCs w:val="28"/>
        </w:rPr>
        <w:t>:</w:t>
      </w:r>
      <w:r w:rsidRPr="00623F29">
        <w:rPr>
          <w:rFonts w:ascii="Arial" w:eastAsiaTheme="minorEastAsia" w:hAnsi="Arial" w:cs="Arial"/>
          <w:spacing w:val="2"/>
          <w:sz w:val="28"/>
          <w:szCs w:val="28"/>
        </w:rPr>
        <w:t xml:space="preserve"> </w:t>
      </w:r>
    </w:p>
    <w:p w14:paraId="65ACDB92" w14:textId="77777777" w:rsidR="00623F29" w:rsidRPr="00623F29" w:rsidRDefault="00623F29" w:rsidP="00623F29">
      <w:pPr>
        <w:kinsoku w:val="0"/>
        <w:overflowPunct w:val="0"/>
        <w:spacing w:before="3" w:line="239" w:lineRule="auto"/>
        <w:ind w:right="135"/>
        <w:jc w:val="both"/>
        <w:rPr>
          <w:rFonts w:ascii="Arial" w:eastAsiaTheme="minorEastAsia" w:hAnsi="Arial" w:cs="Arial"/>
          <w:b/>
          <w:spacing w:val="-1"/>
          <w:sz w:val="28"/>
          <w:szCs w:val="28"/>
        </w:rPr>
      </w:pPr>
    </w:p>
    <w:p w14:paraId="337058F1" w14:textId="77777777" w:rsidR="00623F29" w:rsidRPr="00623F29" w:rsidRDefault="00623F29" w:rsidP="00623F29">
      <w:pPr>
        <w:kinsoku w:val="0"/>
        <w:overflowPunct w:val="0"/>
        <w:spacing w:before="3" w:line="239" w:lineRule="auto"/>
        <w:ind w:left="720" w:right="135"/>
        <w:rPr>
          <w:rFonts w:ascii="Arial" w:eastAsiaTheme="minorEastAsia" w:hAnsi="Arial" w:cs="Arial"/>
          <w:color w:val="000000"/>
          <w:spacing w:val="-1"/>
          <w:sz w:val="28"/>
          <w:szCs w:val="28"/>
        </w:rPr>
      </w:pPr>
      <w:r w:rsidRPr="00623F29">
        <w:rPr>
          <w:rFonts w:ascii="Arial" w:eastAsiaTheme="minorEastAsia" w:hAnsi="Arial" w:cs="Arial"/>
          <w:b/>
          <w:spacing w:val="-1"/>
          <w:sz w:val="28"/>
          <w:szCs w:val="28"/>
          <w:u w:val="single"/>
        </w:rPr>
        <w:t>E-mail</w:t>
      </w:r>
      <w:r w:rsidRPr="00623F29">
        <w:rPr>
          <w:rFonts w:ascii="Arial" w:eastAsiaTheme="minorEastAsia" w:hAnsi="Arial" w:cs="Arial"/>
          <w:b/>
          <w:spacing w:val="4"/>
          <w:sz w:val="28"/>
          <w:szCs w:val="28"/>
          <w:u w:val="single"/>
        </w:rPr>
        <w:t xml:space="preserve"> </w:t>
      </w:r>
      <w:r w:rsidRPr="00623F29">
        <w:rPr>
          <w:rFonts w:ascii="Arial" w:eastAsiaTheme="minorEastAsia" w:hAnsi="Arial" w:cs="Arial"/>
          <w:b/>
          <w:sz w:val="28"/>
          <w:szCs w:val="28"/>
          <w:u w:val="single"/>
        </w:rPr>
        <w:t>to:</w:t>
      </w:r>
      <w:r w:rsidRPr="00623F29">
        <w:rPr>
          <w:rFonts w:ascii="Arial" w:eastAsiaTheme="minorEastAsia" w:hAnsi="Arial" w:cs="Arial"/>
          <w:sz w:val="28"/>
          <w:szCs w:val="28"/>
        </w:rPr>
        <w:t xml:space="preserve"> </w:t>
      </w:r>
      <w:hyperlink r:id="rId8" w:history="1">
        <w:r w:rsidRPr="00623F29">
          <w:rPr>
            <w:rFonts w:ascii="Arial" w:eastAsiaTheme="minorEastAsia" w:hAnsi="Arial" w:cs="Arial"/>
            <w:b/>
            <w:bCs/>
            <w:color w:val="0563C1" w:themeColor="hyperlink"/>
            <w:sz w:val="28"/>
            <w:szCs w:val="28"/>
            <w:u w:val="single"/>
          </w:rPr>
          <w:t>OpenEdAttorney@ndrn.org</w:t>
        </w:r>
      </w:hyperlink>
      <w:r w:rsidRPr="00623F29">
        <w:rPr>
          <w:rFonts w:ascii="Arial" w:eastAsiaTheme="minorEastAsia" w:hAnsi="Arial" w:cs="Arial"/>
          <w:b/>
          <w:bCs/>
          <w:sz w:val="28"/>
          <w:szCs w:val="28"/>
        </w:rPr>
        <w:t xml:space="preserve"> </w:t>
      </w:r>
      <w:r w:rsidRPr="00623F29">
        <w:rPr>
          <w:rFonts w:ascii="Arial" w:eastAsiaTheme="minorEastAsia" w:hAnsi="Arial" w:cs="Arial"/>
          <w:b/>
          <w:bCs/>
          <w:color w:val="000000"/>
          <w:sz w:val="28"/>
          <w:szCs w:val="28"/>
        </w:rPr>
        <w:t>(</w:t>
      </w:r>
      <w:r w:rsidRPr="00623F29">
        <w:rPr>
          <w:rFonts w:ascii="Arial" w:eastAsiaTheme="minorEastAsia" w:hAnsi="Arial" w:cs="Arial"/>
          <w:b/>
          <w:bCs/>
          <w:color w:val="000000"/>
          <w:spacing w:val="-1"/>
          <w:sz w:val="28"/>
          <w:szCs w:val="28"/>
        </w:rPr>
        <w:t>Subject:</w:t>
      </w:r>
      <w:r w:rsidRPr="00623F29">
        <w:rPr>
          <w:rFonts w:ascii="Arial" w:eastAsiaTheme="minorEastAsia" w:hAnsi="Arial" w:cs="Arial"/>
          <w:b/>
          <w:bCs/>
          <w:color w:val="000000"/>
          <w:sz w:val="28"/>
          <w:szCs w:val="28"/>
        </w:rPr>
        <w:t xml:space="preserve"> Education </w:t>
      </w:r>
      <w:r w:rsidRPr="00623F29">
        <w:rPr>
          <w:rFonts w:ascii="Arial" w:eastAsiaTheme="minorEastAsia" w:hAnsi="Arial" w:cs="Arial"/>
          <w:b/>
          <w:bCs/>
          <w:color w:val="000000"/>
          <w:spacing w:val="-1"/>
          <w:sz w:val="28"/>
          <w:szCs w:val="28"/>
        </w:rPr>
        <w:t>Staff Attorney Position)</w:t>
      </w:r>
      <w:r w:rsidRPr="00623F29">
        <w:rPr>
          <w:rFonts w:ascii="Arial" w:eastAsiaTheme="minorEastAsia" w:hAnsi="Arial" w:cs="Arial"/>
          <w:color w:val="000000"/>
          <w:spacing w:val="-1"/>
          <w:sz w:val="28"/>
          <w:szCs w:val="28"/>
        </w:rPr>
        <w:t xml:space="preserve">; </w:t>
      </w:r>
      <w:r w:rsidRPr="00623F29">
        <w:rPr>
          <w:rFonts w:ascii="Arial" w:eastAsiaTheme="minorEastAsia" w:hAnsi="Arial" w:cs="Arial"/>
          <w:bCs/>
          <w:color w:val="000000"/>
          <w:spacing w:val="-1"/>
          <w:sz w:val="28"/>
          <w:szCs w:val="28"/>
        </w:rPr>
        <w:t>or</w:t>
      </w:r>
    </w:p>
    <w:p w14:paraId="7810D46A" w14:textId="77777777" w:rsidR="00623F29" w:rsidRPr="00623F29" w:rsidRDefault="00623F29" w:rsidP="00623F29">
      <w:pPr>
        <w:kinsoku w:val="0"/>
        <w:overflowPunct w:val="0"/>
        <w:spacing w:before="3" w:line="239" w:lineRule="auto"/>
        <w:ind w:left="720" w:right="135"/>
        <w:jc w:val="both"/>
        <w:rPr>
          <w:rFonts w:ascii="Arial" w:eastAsiaTheme="minorEastAsia" w:hAnsi="Arial" w:cs="Arial"/>
          <w:color w:val="000000"/>
          <w:spacing w:val="-1"/>
          <w:sz w:val="28"/>
          <w:szCs w:val="28"/>
        </w:rPr>
      </w:pPr>
    </w:p>
    <w:p w14:paraId="38B1CF8F" w14:textId="77777777" w:rsidR="00623F29" w:rsidRPr="00623F29" w:rsidRDefault="00623F29" w:rsidP="00623F29">
      <w:pPr>
        <w:kinsoku w:val="0"/>
        <w:overflowPunct w:val="0"/>
        <w:spacing w:before="3" w:line="239" w:lineRule="auto"/>
        <w:ind w:left="720" w:right="135"/>
        <w:jc w:val="both"/>
        <w:rPr>
          <w:rFonts w:ascii="Arial" w:eastAsiaTheme="minorEastAsia" w:hAnsi="Arial" w:cs="Arial"/>
          <w:color w:val="000000"/>
          <w:spacing w:val="-1"/>
          <w:sz w:val="28"/>
          <w:szCs w:val="28"/>
        </w:rPr>
      </w:pPr>
      <w:r w:rsidRPr="00623F29">
        <w:rPr>
          <w:rFonts w:ascii="Arial" w:eastAsiaTheme="minorEastAsia" w:hAnsi="Arial" w:cs="Arial"/>
          <w:b/>
          <w:color w:val="000000"/>
          <w:spacing w:val="-1"/>
          <w:sz w:val="28"/>
          <w:szCs w:val="28"/>
          <w:u w:val="single"/>
        </w:rPr>
        <w:t xml:space="preserve">Mail </w:t>
      </w:r>
      <w:proofErr w:type="gramStart"/>
      <w:r w:rsidRPr="00623F29">
        <w:rPr>
          <w:rFonts w:ascii="Arial" w:eastAsiaTheme="minorEastAsia" w:hAnsi="Arial" w:cs="Arial"/>
          <w:b/>
          <w:color w:val="000000"/>
          <w:spacing w:val="-1"/>
          <w:sz w:val="28"/>
          <w:szCs w:val="28"/>
          <w:u w:val="single"/>
        </w:rPr>
        <w:t>to:</w:t>
      </w:r>
      <w:proofErr w:type="gramEnd"/>
      <w:r w:rsidRPr="00623F29">
        <w:rPr>
          <w:rFonts w:ascii="Arial" w:eastAsiaTheme="minorEastAsia" w:hAnsi="Arial" w:cs="Arial"/>
          <w:color w:val="000000"/>
          <w:spacing w:val="-1"/>
          <w:sz w:val="28"/>
          <w:szCs w:val="28"/>
        </w:rPr>
        <w:t xml:space="preserve"> </w:t>
      </w:r>
      <w:r w:rsidRPr="00623F29">
        <w:rPr>
          <w:rFonts w:ascii="Arial" w:eastAsiaTheme="minorEastAsia" w:hAnsi="Arial" w:cs="Arial"/>
          <w:sz w:val="28"/>
          <w:szCs w:val="28"/>
        </w:rPr>
        <w:t>820</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 xml:space="preserve">First </w:t>
      </w:r>
      <w:r w:rsidRPr="00623F29">
        <w:rPr>
          <w:rFonts w:ascii="Arial" w:eastAsiaTheme="minorEastAsia" w:hAnsi="Arial" w:cs="Arial"/>
          <w:spacing w:val="-1"/>
          <w:sz w:val="28"/>
          <w:szCs w:val="28"/>
        </w:rPr>
        <w:t>Street,</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NE,</w:t>
      </w:r>
      <w:r w:rsidRPr="00623F29">
        <w:rPr>
          <w:rFonts w:ascii="Arial" w:eastAsiaTheme="minorEastAsia" w:hAnsi="Arial" w:cs="Arial"/>
          <w:sz w:val="28"/>
          <w:szCs w:val="28"/>
        </w:rPr>
        <w:t xml:space="preserve"> </w:t>
      </w:r>
      <w:r w:rsidRPr="00623F29">
        <w:rPr>
          <w:rFonts w:ascii="Arial" w:eastAsiaTheme="minorEastAsia" w:hAnsi="Arial" w:cs="Arial"/>
          <w:spacing w:val="-1"/>
          <w:sz w:val="28"/>
          <w:szCs w:val="28"/>
        </w:rPr>
        <w:t>Suite</w:t>
      </w:r>
      <w:r w:rsidRPr="00623F29">
        <w:rPr>
          <w:rFonts w:ascii="Arial" w:eastAsiaTheme="minorEastAsia" w:hAnsi="Arial" w:cs="Arial"/>
          <w:sz w:val="28"/>
          <w:szCs w:val="28"/>
        </w:rPr>
        <w:t xml:space="preserve"> 740,</w:t>
      </w:r>
      <w:r w:rsidRPr="00623F29">
        <w:rPr>
          <w:rFonts w:ascii="Arial" w:eastAsiaTheme="minorEastAsia" w:hAnsi="Arial" w:cs="Arial"/>
          <w:spacing w:val="-4"/>
          <w:sz w:val="28"/>
          <w:szCs w:val="28"/>
        </w:rPr>
        <w:t xml:space="preserve"> </w:t>
      </w:r>
      <w:r w:rsidRPr="00623F29">
        <w:rPr>
          <w:rFonts w:ascii="Arial" w:eastAsiaTheme="minorEastAsia" w:hAnsi="Arial" w:cs="Arial"/>
          <w:sz w:val="28"/>
          <w:szCs w:val="28"/>
        </w:rPr>
        <w:t>Washington, DC</w:t>
      </w:r>
      <w:r w:rsidRPr="00623F29">
        <w:rPr>
          <w:rFonts w:ascii="Arial" w:eastAsiaTheme="minorEastAsia" w:hAnsi="Arial" w:cs="Arial"/>
          <w:spacing w:val="-1"/>
          <w:sz w:val="28"/>
          <w:szCs w:val="28"/>
        </w:rPr>
        <w:t xml:space="preserve"> </w:t>
      </w:r>
      <w:r w:rsidRPr="00623F29">
        <w:rPr>
          <w:rFonts w:ascii="Arial" w:eastAsiaTheme="minorEastAsia" w:hAnsi="Arial" w:cs="Arial"/>
          <w:sz w:val="28"/>
          <w:szCs w:val="28"/>
        </w:rPr>
        <w:t>20002</w:t>
      </w:r>
      <w:r w:rsidRPr="00623F29">
        <w:rPr>
          <w:rFonts w:ascii="Arial" w:eastAsiaTheme="minorEastAsia" w:hAnsi="Arial" w:cs="Arial"/>
          <w:color w:val="000000"/>
          <w:spacing w:val="-1"/>
          <w:sz w:val="28"/>
          <w:szCs w:val="28"/>
        </w:rPr>
        <w:t xml:space="preserve">. </w:t>
      </w:r>
    </w:p>
    <w:p w14:paraId="18746DE7" w14:textId="77777777" w:rsidR="00623F29" w:rsidRPr="00623F29" w:rsidRDefault="00623F29" w:rsidP="00623F29">
      <w:pPr>
        <w:kinsoku w:val="0"/>
        <w:overflowPunct w:val="0"/>
        <w:spacing w:before="3" w:line="239" w:lineRule="auto"/>
        <w:ind w:left="720" w:right="135"/>
        <w:jc w:val="both"/>
        <w:rPr>
          <w:rFonts w:ascii="Arial" w:eastAsiaTheme="minorEastAsia" w:hAnsi="Arial" w:cs="Arial"/>
          <w:color w:val="000000"/>
          <w:spacing w:val="-1"/>
          <w:sz w:val="28"/>
          <w:szCs w:val="28"/>
        </w:rPr>
      </w:pPr>
    </w:p>
    <w:p w14:paraId="45A8FF4C" w14:textId="77777777" w:rsidR="00623F29" w:rsidRPr="00623F29" w:rsidRDefault="00623F29" w:rsidP="00623F29">
      <w:pPr>
        <w:kinsoku w:val="0"/>
        <w:overflowPunct w:val="0"/>
        <w:spacing w:before="3" w:line="239" w:lineRule="auto"/>
        <w:ind w:left="720" w:right="135"/>
        <w:jc w:val="both"/>
        <w:rPr>
          <w:rFonts w:ascii="Arial" w:eastAsiaTheme="minorEastAsia" w:hAnsi="Arial" w:cs="Arial"/>
          <w:color w:val="000000"/>
          <w:spacing w:val="4"/>
          <w:sz w:val="28"/>
          <w:szCs w:val="28"/>
        </w:rPr>
      </w:pPr>
      <w:r w:rsidRPr="00623F29">
        <w:rPr>
          <w:rFonts w:ascii="Arial" w:eastAsiaTheme="minorEastAsia" w:hAnsi="Arial" w:cs="Arial"/>
          <w:color w:val="000000"/>
          <w:spacing w:val="-3"/>
          <w:sz w:val="28"/>
          <w:szCs w:val="28"/>
        </w:rPr>
        <w:lastRenderedPageBreak/>
        <w:t>No</w:t>
      </w:r>
      <w:r w:rsidRPr="00623F29">
        <w:rPr>
          <w:rFonts w:ascii="Arial" w:eastAsiaTheme="minorEastAsia" w:hAnsi="Arial" w:cs="Arial"/>
          <w:color w:val="000000"/>
          <w:sz w:val="28"/>
          <w:szCs w:val="28"/>
        </w:rPr>
        <w:t xml:space="preserve"> </w:t>
      </w:r>
      <w:r w:rsidRPr="00623F29">
        <w:rPr>
          <w:rFonts w:ascii="Arial" w:eastAsiaTheme="minorEastAsia" w:hAnsi="Arial" w:cs="Arial"/>
          <w:color w:val="000000"/>
          <w:spacing w:val="-1"/>
          <w:sz w:val="28"/>
          <w:szCs w:val="28"/>
        </w:rPr>
        <w:t>phone</w:t>
      </w:r>
      <w:r w:rsidRPr="00623F29">
        <w:rPr>
          <w:rFonts w:ascii="Arial" w:eastAsiaTheme="minorEastAsia" w:hAnsi="Arial" w:cs="Arial"/>
          <w:color w:val="000000"/>
          <w:sz w:val="28"/>
          <w:szCs w:val="28"/>
        </w:rPr>
        <w:t xml:space="preserve"> </w:t>
      </w:r>
      <w:r w:rsidRPr="00623F29">
        <w:rPr>
          <w:rFonts w:ascii="Arial" w:eastAsiaTheme="minorEastAsia" w:hAnsi="Arial" w:cs="Arial"/>
          <w:color w:val="000000"/>
          <w:spacing w:val="-1"/>
          <w:sz w:val="28"/>
          <w:szCs w:val="28"/>
        </w:rPr>
        <w:t>calls</w:t>
      </w:r>
      <w:r w:rsidRPr="00623F29">
        <w:rPr>
          <w:rFonts w:ascii="Arial" w:eastAsiaTheme="minorEastAsia" w:hAnsi="Arial" w:cs="Arial"/>
          <w:color w:val="000000"/>
          <w:sz w:val="28"/>
          <w:szCs w:val="28"/>
        </w:rPr>
        <w:t xml:space="preserve"> </w:t>
      </w:r>
      <w:r w:rsidRPr="00623F29">
        <w:rPr>
          <w:rFonts w:ascii="Arial" w:eastAsiaTheme="minorEastAsia" w:hAnsi="Arial" w:cs="Arial"/>
          <w:color w:val="000000"/>
          <w:spacing w:val="-1"/>
          <w:sz w:val="28"/>
          <w:szCs w:val="28"/>
        </w:rPr>
        <w:t>please.</w:t>
      </w:r>
      <w:r w:rsidRPr="00623F29">
        <w:rPr>
          <w:rFonts w:ascii="Arial" w:eastAsiaTheme="minorEastAsia" w:hAnsi="Arial" w:cs="Arial"/>
          <w:color w:val="000000"/>
          <w:spacing w:val="4"/>
          <w:sz w:val="28"/>
          <w:szCs w:val="28"/>
        </w:rPr>
        <w:t xml:space="preserve"> </w:t>
      </w:r>
    </w:p>
    <w:p w14:paraId="7F56F247" w14:textId="77777777" w:rsidR="00623F29" w:rsidRPr="00623F29" w:rsidRDefault="00623F29" w:rsidP="00623F29">
      <w:pPr>
        <w:kinsoku w:val="0"/>
        <w:overflowPunct w:val="0"/>
        <w:spacing w:before="3" w:line="239" w:lineRule="auto"/>
        <w:ind w:right="135"/>
        <w:jc w:val="both"/>
        <w:rPr>
          <w:rFonts w:ascii="Arial" w:eastAsiaTheme="minorEastAsia" w:hAnsi="Arial" w:cs="Arial"/>
          <w:color w:val="000000"/>
          <w:spacing w:val="4"/>
          <w:sz w:val="28"/>
          <w:szCs w:val="28"/>
        </w:rPr>
      </w:pPr>
    </w:p>
    <w:p w14:paraId="165CC333" w14:textId="77777777" w:rsidR="0007513B" w:rsidRDefault="0007513B" w:rsidP="00623F29">
      <w:pPr>
        <w:kinsoku w:val="0"/>
        <w:overflowPunct w:val="0"/>
        <w:spacing w:before="3" w:line="239" w:lineRule="auto"/>
        <w:ind w:right="135"/>
        <w:jc w:val="both"/>
        <w:rPr>
          <w:rFonts w:ascii="Arial" w:eastAsiaTheme="minorEastAsia" w:hAnsi="Arial" w:cs="Arial"/>
          <w:b/>
          <w:bCs/>
          <w:color w:val="000000"/>
          <w:spacing w:val="-1"/>
          <w:sz w:val="28"/>
          <w:szCs w:val="28"/>
          <w:u w:val="single"/>
        </w:rPr>
      </w:pPr>
    </w:p>
    <w:p w14:paraId="45998EAB" w14:textId="7FF81F17" w:rsidR="00623F29" w:rsidRPr="00623F29" w:rsidRDefault="00623F29" w:rsidP="00623F29">
      <w:pPr>
        <w:kinsoku w:val="0"/>
        <w:overflowPunct w:val="0"/>
        <w:spacing w:before="3" w:line="239" w:lineRule="auto"/>
        <w:ind w:right="135"/>
        <w:jc w:val="both"/>
        <w:rPr>
          <w:rFonts w:ascii="Arial" w:eastAsiaTheme="minorEastAsia" w:hAnsi="Arial" w:cs="Arial"/>
          <w:color w:val="000000"/>
          <w:sz w:val="28"/>
          <w:szCs w:val="28"/>
        </w:rPr>
      </w:pPr>
      <w:r w:rsidRPr="00623F29">
        <w:rPr>
          <w:rFonts w:ascii="Arial" w:eastAsiaTheme="minorEastAsia" w:hAnsi="Arial" w:cs="Arial"/>
          <w:b/>
          <w:bCs/>
          <w:color w:val="000000"/>
          <w:spacing w:val="-1"/>
          <w:sz w:val="28"/>
          <w:szCs w:val="28"/>
          <w:u w:val="single"/>
        </w:rPr>
        <w:t>Closing</w:t>
      </w:r>
      <w:r w:rsidRPr="00623F29">
        <w:rPr>
          <w:rFonts w:ascii="Arial" w:eastAsiaTheme="minorEastAsia" w:hAnsi="Arial" w:cs="Arial"/>
          <w:b/>
          <w:bCs/>
          <w:color w:val="000000"/>
          <w:spacing w:val="-3"/>
          <w:sz w:val="28"/>
          <w:szCs w:val="28"/>
          <w:u w:val="single"/>
        </w:rPr>
        <w:t xml:space="preserve"> </w:t>
      </w:r>
      <w:r w:rsidRPr="00623F29">
        <w:rPr>
          <w:rFonts w:ascii="Arial" w:eastAsiaTheme="minorEastAsia" w:hAnsi="Arial" w:cs="Arial"/>
          <w:b/>
          <w:bCs/>
          <w:color w:val="000000"/>
          <w:spacing w:val="-1"/>
          <w:sz w:val="28"/>
          <w:szCs w:val="28"/>
          <w:u w:val="single"/>
        </w:rPr>
        <w:t>date:</w:t>
      </w:r>
      <w:r w:rsidRPr="00623F29">
        <w:rPr>
          <w:rFonts w:ascii="Arial" w:eastAsiaTheme="minorEastAsia" w:hAnsi="Arial" w:cs="Arial"/>
          <w:b/>
          <w:bCs/>
          <w:color w:val="000000"/>
          <w:sz w:val="28"/>
          <w:szCs w:val="28"/>
          <w:u w:val="single"/>
        </w:rPr>
        <w:t xml:space="preserve"> </w:t>
      </w:r>
      <w:r w:rsidRPr="00623F29">
        <w:rPr>
          <w:rFonts w:ascii="Arial" w:eastAsiaTheme="minorEastAsia" w:hAnsi="Arial" w:cs="Arial"/>
          <w:b/>
          <w:bCs/>
          <w:color w:val="000000"/>
          <w:spacing w:val="-2"/>
          <w:sz w:val="28"/>
          <w:szCs w:val="28"/>
          <w:u w:val="single"/>
        </w:rPr>
        <w:t xml:space="preserve">February </w:t>
      </w:r>
      <w:r>
        <w:rPr>
          <w:rFonts w:ascii="Arial" w:eastAsiaTheme="minorEastAsia" w:hAnsi="Arial" w:cs="Arial"/>
          <w:b/>
          <w:bCs/>
          <w:color w:val="000000"/>
          <w:spacing w:val="-2"/>
          <w:sz w:val="28"/>
          <w:szCs w:val="28"/>
          <w:u w:val="single"/>
        </w:rPr>
        <w:t>2</w:t>
      </w:r>
      <w:r w:rsidR="00780596">
        <w:rPr>
          <w:rFonts w:ascii="Arial" w:eastAsiaTheme="minorEastAsia" w:hAnsi="Arial" w:cs="Arial"/>
          <w:b/>
          <w:bCs/>
          <w:color w:val="000000"/>
          <w:spacing w:val="-2"/>
          <w:sz w:val="28"/>
          <w:szCs w:val="28"/>
          <w:u w:val="single"/>
        </w:rPr>
        <w:t>8</w:t>
      </w:r>
      <w:r w:rsidRPr="00623F29">
        <w:rPr>
          <w:rFonts w:ascii="Arial" w:eastAsiaTheme="minorEastAsia" w:hAnsi="Arial" w:cs="Arial"/>
          <w:b/>
          <w:bCs/>
          <w:color w:val="000000"/>
          <w:sz w:val="28"/>
          <w:szCs w:val="28"/>
          <w:u w:val="single"/>
        </w:rPr>
        <w:t>, 2022</w:t>
      </w:r>
      <w:r w:rsidRPr="00623F29">
        <w:rPr>
          <w:rFonts w:ascii="Arial" w:eastAsiaTheme="minorEastAsia" w:hAnsi="Arial" w:cs="Arial"/>
          <w:color w:val="000000"/>
          <w:sz w:val="28"/>
          <w:szCs w:val="28"/>
          <w:u w:val="single"/>
        </w:rPr>
        <w:t>.</w:t>
      </w:r>
      <w:r w:rsidRPr="00623F29">
        <w:rPr>
          <w:rFonts w:ascii="Arial" w:eastAsiaTheme="minorEastAsia" w:hAnsi="Arial" w:cs="Arial"/>
          <w:color w:val="000000"/>
          <w:sz w:val="28"/>
          <w:szCs w:val="28"/>
        </w:rPr>
        <w:t xml:space="preserve"> Candidates selected for an interview will be required to submit a writing sample.</w:t>
      </w:r>
    </w:p>
    <w:p w14:paraId="2F032025" w14:textId="77777777" w:rsidR="00623F29" w:rsidRPr="00623F29" w:rsidRDefault="00623F29" w:rsidP="00623F29">
      <w:pPr>
        <w:kinsoku w:val="0"/>
        <w:overflowPunct w:val="0"/>
        <w:spacing w:before="3" w:line="239" w:lineRule="auto"/>
        <w:ind w:right="135"/>
        <w:jc w:val="both"/>
        <w:rPr>
          <w:rFonts w:ascii="Arial" w:eastAsiaTheme="minorEastAsia" w:hAnsi="Arial" w:cs="Arial"/>
          <w:color w:val="000000"/>
          <w:sz w:val="28"/>
          <w:szCs w:val="28"/>
        </w:rPr>
      </w:pPr>
    </w:p>
    <w:p w14:paraId="25F5061B" w14:textId="77777777" w:rsidR="00623F29" w:rsidRPr="00623F29" w:rsidRDefault="00623F29" w:rsidP="00623F29">
      <w:pPr>
        <w:kinsoku w:val="0"/>
        <w:overflowPunct w:val="0"/>
        <w:spacing w:before="3" w:line="239" w:lineRule="auto"/>
        <w:ind w:right="135"/>
        <w:jc w:val="both"/>
        <w:rPr>
          <w:rFonts w:ascii="Arial" w:eastAsiaTheme="minorEastAsia" w:hAnsi="Arial" w:cs="Arial"/>
          <w:color w:val="000000"/>
          <w:sz w:val="28"/>
          <w:szCs w:val="28"/>
        </w:rPr>
      </w:pPr>
    </w:p>
    <w:p w14:paraId="43F80B68" w14:textId="77777777" w:rsidR="00623F29" w:rsidRPr="00623F29" w:rsidRDefault="00623F29" w:rsidP="00623F29">
      <w:pPr>
        <w:kinsoku w:val="0"/>
        <w:overflowPunct w:val="0"/>
        <w:spacing w:before="3" w:line="239" w:lineRule="auto"/>
        <w:ind w:right="135"/>
        <w:jc w:val="center"/>
        <w:rPr>
          <w:rFonts w:ascii="Arial" w:eastAsiaTheme="minorEastAsia" w:hAnsi="Arial" w:cs="Arial"/>
          <w:color w:val="000000"/>
          <w:sz w:val="28"/>
          <w:szCs w:val="28"/>
        </w:rPr>
      </w:pPr>
      <w:r w:rsidRPr="00623F29">
        <w:rPr>
          <w:rFonts w:ascii="Arial" w:eastAsiaTheme="minorEastAsia" w:hAnsi="Arial" w:cs="Arial"/>
          <w:b/>
          <w:bCs/>
          <w:color w:val="000000"/>
          <w:sz w:val="28"/>
          <w:szCs w:val="28"/>
        </w:rPr>
        <w:t>NDRN is an equal opportunity/affirmative action employer</w:t>
      </w:r>
      <w:r w:rsidRPr="00623F29">
        <w:rPr>
          <w:rFonts w:ascii="Arial" w:eastAsiaTheme="minorEastAsia" w:hAnsi="Arial" w:cs="Arial"/>
          <w:color w:val="000000"/>
          <w:sz w:val="28"/>
          <w:szCs w:val="28"/>
        </w:rPr>
        <w:t>.  Qualified applicants will receive consideration for employment without regard to age, race, color, religion, sex, national origin, sexual orientation, gender identity, disability or protected veteran status.</w:t>
      </w:r>
    </w:p>
    <w:p w14:paraId="1DDA6734" w14:textId="77777777" w:rsidR="00623F29" w:rsidRPr="00623F29" w:rsidRDefault="00623F29" w:rsidP="00623F29">
      <w:pPr>
        <w:kinsoku w:val="0"/>
        <w:overflowPunct w:val="0"/>
        <w:spacing w:before="3" w:line="239" w:lineRule="auto"/>
        <w:ind w:left="100" w:right="135"/>
        <w:jc w:val="center"/>
        <w:rPr>
          <w:rFonts w:ascii="Arial" w:eastAsiaTheme="minorEastAsia" w:hAnsi="Arial" w:cs="Arial"/>
          <w:color w:val="000000"/>
          <w:sz w:val="28"/>
          <w:szCs w:val="28"/>
        </w:rPr>
      </w:pPr>
    </w:p>
    <w:p w14:paraId="5EB6083C" w14:textId="77777777" w:rsidR="00623F29" w:rsidRPr="00623F29" w:rsidRDefault="00623F29" w:rsidP="00623F29">
      <w:pPr>
        <w:kinsoku w:val="0"/>
        <w:overflowPunct w:val="0"/>
        <w:jc w:val="center"/>
        <w:rPr>
          <w:rFonts w:ascii="Arial" w:eastAsiaTheme="minorEastAsia" w:hAnsi="Arial" w:cs="Arial"/>
          <w:sz w:val="28"/>
          <w:szCs w:val="28"/>
        </w:rPr>
      </w:pPr>
      <w:r w:rsidRPr="00623F29">
        <w:rPr>
          <w:rFonts w:ascii="Arial" w:eastAsiaTheme="minorEastAsia" w:hAnsi="Arial" w:cs="Arial"/>
          <w:b/>
          <w:bCs/>
          <w:sz w:val="28"/>
          <w:szCs w:val="28"/>
        </w:rPr>
        <w:t>Persons from diverse racial and ethnic backgrounds, and persons with disabilities are strongly encouraged to apply.</w:t>
      </w:r>
    </w:p>
    <w:p w14:paraId="0866D78B" w14:textId="77777777" w:rsidR="00623F29" w:rsidRPr="00623F29" w:rsidRDefault="00623F29" w:rsidP="00623F29">
      <w:pPr>
        <w:widowControl/>
        <w:autoSpaceDE/>
        <w:autoSpaceDN/>
        <w:adjustRightInd/>
        <w:spacing w:after="160" w:line="259" w:lineRule="auto"/>
        <w:jc w:val="center"/>
        <w:rPr>
          <w:rFonts w:ascii="Arial" w:eastAsiaTheme="minorHAnsi" w:hAnsi="Arial" w:cs="Arial"/>
          <w:sz w:val="28"/>
          <w:szCs w:val="28"/>
        </w:rPr>
      </w:pPr>
    </w:p>
    <w:p w14:paraId="6C6798A1" w14:textId="77777777" w:rsidR="00623F29" w:rsidRPr="00623F29" w:rsidRDefault="00623F29" w:rsidP="00623F29">
      <w:pPr>
        <w:widowControl/>
        <w:autoSpaceDE/>
        <w:autoSpaceDN/>
        <w:adjustRightInd/>
        <w:spacing w:after="160" w:line="259" w:lineRule="auto"/>
        <w:jc w:val="center"/>
        <w:rPr>
          <w:rFonts w:ascii="Arial" w:eastAsiaTheme="minorHAnsi" w:hAnsi="Arial" w:cs="Arial"/>
          <w:b/>
          <w:bCs/>
          <w:sz w:val="28"/>
          <w:szCs w:val="28"/>
        </w:rPr>
      </w:pPr>
      <w:r w:rsidRPr="00623F29">
        <w:rPr>
          <w:rFonts w:ascii="Arial" w:eastAsiaTheme="minorHAnsi" w:hAnsi="Arial" w:cs="Arial"/>
          <w:b/>
          <w:sz w:val="28"/>
          <w:szCs w:val="28"/>
        </w:rPr>
        <w:t>Persons with</w:t>
      </w:r>
      <w:r w:rsidRPr="00623F29">
        <w:rPr>
          <w:rFonts w:ascii="Arial" w:eastAsiaTheme="minorHAnsi" w:hAnsi="Arial" w:cs="Arial"/>
          <w:b/>
          <w:spacing w:val="61"/>
          <w:sz w:val="28"/>
          <w:szCs w:val="28"/>
        </w:rPr>
        <w:t xml:space="preserve"> </w:t>
      </w:r>
      <w:r w:rsidRPr="00623F29">
        <w:rPr>
          <w:rFonts w:ascii="Arial" w:eastAsiaTheme="minorHAnsi" w:hAnsi="Arial" w:cs="Arial"/>
          <w:b/>
          <w:sz w:val="28"/>
          <w:szCs w:val="28"/>
        </w:rPr>
        <w:t>disabilities are strongly</w:t>
      </w:r>
      <w:r w:rsidRPr="00623F29">
        <w:rPr>
          <w:rFonts w:ascii="Arial" w:eastAsiaTheme="minorHAnsi" w:hAnsi="Arial" w:cs="Arial"/>
          <w:b/>
          <w:spacing w:val="-4"/>
          <w:sz w:val="28"/>
          <w:szCs w:val="28"/>
        </w:rPr>
        <w:t xml:space="preserve"> </w:t>
      </w:r>
      <w:r w:rsidRPr="00623F29">
        <w:rPr>
          <w:rFonts w:ascii="Arial" w:eastAsiaTheme="minorHAnsi" w:hAnsi="Arial" w:cs="Arial"/>
          <w:b/>
          <w:sz w:val="28"/>
          <w:szCs w:val="28"/>
        </w:rPr>
        <w:t>encouraged</w:t>
      </w:r>
      <w:r w:rsidRPr="00623F29">
        <w:rPr>
          <w:rFonts w:ascii="Arial" w:eastAsiaTheme="minorHAnsi" w:hAnsi="Arial" w:cs="Arial"/>
          <w:b/>
          <w:spacing w:val="-3"/>
          <w:sz w:val="28"/>
          <w:szCs w:val="28"/>
        </w:rPr>
        <w:t xml:space="preserve"> </w:t>
      </w:r>
      <w:r w:rsidRPr="00623F29">
        <w:rPr>
          <w:rFonts w:ascii="Arial" w:eastAsiaTheme="minorHAnsi" w:hAnsi="Arial" w:cs="Arial"/>
          <w:b/>
          <w:sz w:val="28"/>
          <w:szCs w:val="28"/>
        </w:rPr>
        <w:t>to</w:t>
      </w:r>
      <w:r w:rsidRPr="00623F29">
        <w:rPr>
          <w:rFonts w:ascii="Arial" w:eastAsiaTheme="minorHAnsi" w:hAnsi="Arial" w:cs="Arial"/>
          <w:b/>
          <w:spacing w:val="-3"/>
          <w:sz w:val="28"/>
          <w:szCs w:val="28"/>
        </w:rPr>
        <w:t xml:space="preserve"> </w:t>
      </w:r>
      <w:r w:rsidRPr="00623F29">
        <w:rPr>
          <w:rFonts w:ascii="Arial" w:eastAsiaTheme="minorHAnsi" w:hAnsi="Arial" w:cs="Arial"/>
          <w:b/>
          <w:sz w:val="28"/>
          <w:szCs w:val="28"/>
        </w:rPr>
        <w:t>apply.</w:t>
      </w:r>
    </w:p>
    <w:p w14:paraId="074C5E06" w14:textId="031A5493" w:rsidR="00E060F7" w:rsidRPr="00970558" w:rsidRDefault="00E060F7" w:rsidP="00970558">
      <w:pPr>
        <w:jc w:val="center"/>
        <w:rPr>
          <w:rFonts w:ascii="Arial" w:hAnsi="Arial" w:cs="Arial"/>
        </w:rPr>
      </w:pPr>
    </w:p>
    <w:sectPr w:rsidR="00E060F7" w:rsidRPr="00970558" w:rsidSect="00291938">
      <w:headerReference w:type="default" r:id="rId9"/>
      <w:footerReference w:type="default" r:id="rId10"/>
      <w:headerReference w:type="first" r:id="rId11"/>
      <w:footerReference w:type="first" r:id="rId12"/>
      <w:pgSz w:w="12240" w:h="15840"/>
      <w:pgMar w:top="1440" w:right="1440" w:bottom="1440" w:left="1440" w:header="0" w:footer="87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075BD" w14:textId="77777777" w:rsidR="00B82B7C" w:rsidRDefault="00B82B7C">
      <w:r>
        <w:separator/>
      </w:r>
    </w:p>
  </w:endnote>
  <w:endnote w:type="continuationSeparator" w:id="0">
    <w:p w14:paraId="3B2E1DA0" w14:textId="77777777" w:rsidR="00B82B7C" w:rsidRDefault="00B8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Charlotte Sans Medium">
    <w:altName w:val="Times New Roman"/>
    <w:panose1 w:val="00000000000000000000"/>
    <w:charset w:val="00"/>
    <w:family w:val="roman"/>
    <w:notTrueType/>
    <w:pitch w:val="variable"/>
    <w:sig w:usb0="00000083" w:usb1="00000000" w:usb2="00000000" w:usb3="00000000" w:csb0="00000009"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2903" w14:textId="77777777" w:rsidR="007E329B" w:rsidRPr="00623F29" w:rsidRDefault="007E329B">
    <w:pPr>
      <w:pStyle w:val="Footer"/>
      <w:jc w:val="right"/>
      <w:rPr>
        <w:rFonts w:ascii="Arial" w:hAnsi="Arial" w:cs="Arial"/>
      </w:rPr>
    </w:pPr>
    <w:r w:rsidRPr="00623F29">
      <w:rPr>
        <w:rFonts w:ascii="Arial" w:hAnsi="Arial" w:cs="Arial"/>
      </w:rPr>
      <w:fldChar w:fldCharType="begin"/>
    </w:r>
    <w:r w:rsidRPr="00623F29">
      <w:rPr>
        <w:rFonts w:ascii="Arial" w:hAnsi="Arial" w:cs="Arial"/>
      </w:rPr>
      <w:instrText xml:space="preserve"> PAGE   \* MERGEFORMAT </w:instrText>
    </w:r>
    <w:r w:rsidRPr="00623F29">
      <w:rPr>
        <w:rFonts w:ascii="Arial" w:hAnsi="Arial" w:cs="Arial"/>
      </w:rPr>
      <w:fldChar w:fldCharType="separate"/>
    </w:r>
    <w:r w:rsidR="00612A8C" w:rsidRPr="00623F29">
      <w:rPr>
        <w:rFonts w:ascii="Arial" w:hAnsi="Arial" w:cs="Arial"/>
        <w:noProof/>
      </w:rPr>
      <w:t>3</w:t>
    </w:r>
    <w:r w:rsidRPr="00623F29">
      <w:rPr>
        <w:rFonts w:ascii="Arial" w:hAnsi="Arial" w:cs="Arial"/>
      </w:rPr>
      <w:fldChar w:fldCharType="end"/>
    </w:r>
  </w:p>
  <w:p w14:paraId="0789032D" w14:textId="77777777" w:rsidR="007E329B" w:rsidRPr="00623F29" w:rsidRDefault="007E329B">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E0CB" w14:textId="77777777" w:rsidR="007E329B" w:rsidRPr="00DE59E2" w:rsidRDefault="00970558" w:rsidP="00A27EFF">
    <w:pPr>
      <w:spacing w:line="294" w:lineRule="exact"/>
      <w:rPr>
        <w:color w:val="276665"/>
      </w:rPr>
    </w:pPr>
    <w:r w:rsidRPr="00DE59E2">
      <w:rPr>
        <w:noProof/>
        <w:color w:val="276665"/>
      </w:rPr>
      <mc:AlternateContent>
        <mc:Choice Requires="wps">
          <w:drawing>
            <wp:anchor distT="0" distB="0" distL="114300" distR="114300" simplePos="0" relativeHeight="251657728" behindDoc="0" locked="0" layoutInCell="1" allowOverlap="1" wp14:anchorId="73F7DBB4" wp14:editId="06B476D7">
              <wp:simplePos x="0" y="0"/>
              <wp:positionH relativeFrom="column">
                <wp:posOffset>1118235</wp:posOffset>
              </wp:positionH>
              <wp:positionV relativeFrom="paragraph">
                <wp:posOffset>141605</wp:posOffset>
              </wp:positionV>
              <wp:extent cx="36957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0" cy="0"/>
                      </a:xfrm>
                      <a:prstGeom prst="line">
                        <a:avLst/>
                      </a:prstGeom>
                      <a:noFill/>
                      <a:ln w="9525">
                        <a:solidFill>
                          <a:srgbClr val="0338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89283"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05pt,11.15pt" to="379.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" strokecolor="#033825"/>
          </w:pict>
        </mc:Fallback>
      </mc:AlternateContent>
    </w:r>
  </w:p>
  <w:p w14:paraId="76DEC7F9" w14:textId="77777777" w:rsidR="007E329B" w:rsidRPr="00A737DA" w:rsidRDefault="0043184A" w:rsidP="00A27EFF">
    <w:pPr>
      <w:jc w:val="center"/>
      <w:rPr>
        <w:rFonts w:ascii="Arial" w:hAnsi="Arial" w:cs="Arial"/>
        <w:smallCaps/>
        <w:color w:val="2E5E47"/>
        <w:sz w:val="20"/>
        <w:szCs w:val="20"/>
      </w:rPr>
    </w:pPr>
    <w:r>
      <w:rPr>
        <w:rFonts w:ascii="Arial" w:hAnsi="Arial" w:cs="Arial"/>
        <w:smallCaps/>
        <w:color w:val="2E5E47"/>
        <w:sz w:val="20"/>
        <w:szCs w:val="20"/>
      </w:rPr>
      <w:t>820</w:t>
    </w:r>
    <w:r w:rsidR="007E329B" w:rsidRPr="00A737DA">
      <w:rPr>
        <w:rFonts w:ascii="Arial" w:hAnsi="Arial" w:cs="Arial"/>
        <w:smallCaps/>
        <w:color w:val="2E5E47"/>
        <w:sz w:val="20"/>
        <w:szCs w:val="20"/>
      </w:rPr>
      <w:t xml:space="preserve"> </w:t>
    </w:r>
    <w:r>
      <w:rPr>
        <w:rFonts w:ascii="Arial" w:hAnsi="Arial" w:cs="Arial"/>
        <w:smallCaps/>
        <w:color w:val="2E5E47"/>
        <w:sz w:val="20"/>
        <w:szCs w:val="20"/>
      </w:rPr>
      <w:t>First</w:t>
    </w:r>
    <w:r w:rsidR="007E329B" w:rsidRPr="00A737DA">
      <w:rPr>
        <w:rFonts w:ascii="Arial" w:hAnsi="Arial" w:cs="Arial"/>
        <w:smallCaps/>
        <w:color w:val="2E5E47"/>
        <w:sz w:val="20"/>
        <w:szCs w:val="20"/>
      </w:rPr>
      <w:t xml:space="preserve"> Street NE, Suite </w:t>
    </w:r>
    <w:r>
      <w:rPr>
        <w:rFonts w:ascii="Arial" w:hAnsi="Arial" w:cs="Arial"/>
        <w:smallCaps/>
        <w:color w:val="2E5E47"/>
        <w:sz w:val="20"/>
        <w:szCs w:val="20"/>
      </w:rPr>
      <w:t>740</w:t>
    </w:r>
    <w:r w:rsidR="007E329B" w:rsidRPr="00584D99">
      <w:rPr>
        <w:rFonts w:ascii="Charlotte Sans Medium" w:hAnsi="Charlotte Sans Medium" w:cs="Goudy Old Style"/>
        <w:smallCaps/>
        <w:color w:val="2E5E47"/>
        <w:sz w:val="20"/>
        <w:szCs w:val="20"/>
      </w:rPr>
      <w:t xml:space="preserve"> </w:t>
    </w:r>
    <w:r w:rsidR="007E329B" w:rsidRPr="00584D99">
      <w:rPr>
        <w:rFonts w:ascii="Wingdings" w:hAnsi="Wingdings" w:cs="Goudy Old Style"/>
        <w:color w:val="2E5E47"/>
        <w:sz w:val="20"/>
        <w:szCs w:val="20"/>
      </w:rPr>
      <w:t></w:t>
    </w:r>
    <w:r w:rsidR="007E329B" w:rsidRPr="00584D99">
      <w:rPr>
        <w:rFonts w:ascii="Charlotte Sans Medium" w:hAnsi="Charlotte Sans Medium" w:cs="Goudy Old Style"/>
        <w:smallCaps/>
        <w:color w:val="2E5E47"/>
        <w:sz w:val="20"/>
        <w:szCs w:val="20"/>
      </w:rPr>
      <w:t xml:space="preserve"> </w:t>
    </w:r>
    <w:r w:rsidR="007E329B" w:rsidRPr="00A737DA">
      <w:rPr>
        <w:rFonts w:ascii="Arial" w:hAnsi="Arial" w:cs="Arial"/>
        <w:smallCaps/>
        <w:color w:val="2E5E47"/>
        <w:sz w:val="20"/>
        <w:szCs w:val="20"/>
      </w:rPr>
      <w:t>Washington, DC  20002-</w:t>
    </w:r>
    <w:r>
      <w:rPr>
        <w:rFonts w:ascii="Arial" w:hAnsi="Arial" w:cs="Arial"/>
        <w:smallCaps/>
        <w:color w:val="2E5E47"/>
        <w:sz w:val="20"/>
        <w:szCs w:val="20"/>
      </w:rPr>
      <w:t>4243</w:t>
    </w:r>
  </w:p>
  <w:p w14:paraId="5BAAA1F4" w14:textId="77777777" w:rsidR="007E329B" w:rsidRPr="00A737DA" w:rsidRDefault="007E329B" w:rsidP="00A27EFF">
    <w:pPr>
      <w:jc w:val="center"/>
      <w:rPr>
        <w:rFonts w:ascii="Arial" w:eastAsia="@Arial Unicode MS" w:hAnsi="Arial" w:cs="Arial"/>
        <w:i/>
        <w:iCs/>
        <w:smallCaps/>
        <w:color w:val="2E5E47"/>
        <w:sz w:val="36"/>
        <w:szCs w:val="36"/>
      </w:rPr>
    </w:pPr>
    <w:proofErr w:type="spellStart"/>
    <w:r w:rsidRPr="00A737DA">
      <w:rPr>
        <w:rFonts w:ascii="Arial" w:hAnsi="Arial" w:cs="Arial"/>
        <w:smallCaps/>
        <w:color w:val="2E5E47"/>
        <w:sz w:val="20"/>
        <w:szCs w:val="20"/>
      </w:rPr>
      <w:t>tel</w:t>
    </w:r>
    <w:proofErr w:type="spellEnd"/>
    <w:r w:rsidRPr="00A737DA">
      <w:rPr>
        <w:rFonts w:ascii="Arial" w:hAnsi="Arial" w:cs="Arial"/>
        <w:smallCaps/>
        <w:color w:val="2E5E47"/>
        <w:sz w:val="20"/>
        <w:szCs w:val="20"/>
      </w:rPr>
      <w:t>: 202.408.9514</w:t>
    </w:r>
    <w:r w:rsidRPr="00584D99">
      <w:rPr>
        <w:rFonts w:ascii="Charlotte Sans Medium" w:hAnsi="Charlotte Sans Medium" w:cs="Goudy Old Style"/>
        <w:smallCaps/>
        <w:color w:val="2E5E47"/>
        <w:sz w:val="20"/>
        <w:szCs w:val="20"/>
      </w:rPr>
      <w:t xml:space="preserve"> </w:t>
    </w:r>
    <w:r w:rsidRPr="00584D99">
      <w:rPr>
        <w:rFonts w:ascii="Wingdings" w:hAnsi="Wingdings" w:cs="Goudy Old Style"/>
        <w:color w:val="2E5E47"/>
        <w:sz w:val="20"/>
        <w:szCs w:val="20"/>
      </w:rPr>
      <w:t></w:t>
    </w:r>
    <w:r w:rsidRPr="00584D99">
      <w:rPr>
        <w:rFonts w:ascii="Charlotte Sans Medium" w:hAnsi="Charlotte Sans Medium" w:cs="Goudy Old Style"/>
        <w:smallCaps/>
        <w:color w:val="2E5E47"/>
        <w:sz w:val="20"/>
        <w:szCs w:val="20"/>
      </w:rPr>
      <w:t xml:space="preserve"> fax</w:t>
    </w:r>
    <w:r w:rsidRPr="00A737DA">
      <w:rPr>
        <w:rFonts w:ascii="Arial" w:hAnsi="Arial" w:cs="Arial"/>
        <w:smallCaps/>
        <w:color w:val="2E5E47"/>
        <w:sz w:val="20"/>
        <w:szCs w:val="20"/>
      </w:rPr>
      <w:t>: 202.408.9520</w:t>
    </w:r>
    <w:r w:rsidRPr="00584D99">
      <w:rPr>
        <w:rFonts w:ascii="Charlotte Sans Medium" w:hAnsi="Charlotte Sans Medium" w:cs="Goudy Old Style"/>
        <w:smallCaps/>
        <w:color w:val="2E5E47"/>
        <w:sz w:val="20"/>
        <w:szCs w:val="20"/>
      </w:rPr>
      <w:t xml:space="preserve"> </w:t>
    </w:r>
    <w:r w:rsidRPr="00584D99">
      <w:rPr>
        <w:rFonts w:ascii="Wingdings" w:hAnsi="Wingdings" w:cs="Goudy Old Style"/>
        <w:color w:val="2E5E47"/>
        <w:sz w:val="20"/>
        <w:szCs w:val="20"/>
      </w:rPr>
      <w:t></w:t>
    </w:r>
    <w:r w:rsidRPr="00584D99">
      <w:rPr>
        <w:rFonts w:ascii="Charlotte Sans Medium" w:hAnsi="Charlotte Sans Medium" w:cs="Goudy Old Style"/>
        <w:smallCaps/>
        <w:color w:val="2E5E47"/>
        <w:sz w:val="20"/>
        <w:szCs w:val="20"/>
      </w:rPr>
      <w:t xml:space="preserve"> </w:t>
    </w:r>
    <w:proofErr w:type="spellStart"/>
    <w:r w:rsidRPr="00A737DA">
      <w:rPr>
        <w:rFonts w:ascii="Arial" w:hAnsi="Arial" w:cs="Arial"/>
        <w:smallCaps/>
        <w:color w:val="2E5E47"/>
        <w:sz w:val="20"/>
        <w:szCs w:val="20"/>
      </w:rPr>
      <w:t>tty</w:t>
    </w:r>
    <w:proofErr w:type="spellEnd"/>
    <w:r w:rsidRPr="00A737DA">
      <w:rPr>
        <w:rFonts w:ascii="Arial" w:hAnsi="Arial" w:cs="Arial"/>
        <w:smallCaps/>
        <w:color w:val="2E5E47"/>
        <w:sz w:val="20"/>
        <w:szCs w:val="20"/>
      </w:rPr>
      <w:t>: 202.408.9521</w:t>
    </w:r>
  </w:p>
  <w:p w14:paraId="3C13E947" w14:textId="77777777" w:rsidR="007E329B" w:rsidRPr="00584D99" w:rsidRDefault="007E329B" w:rsidP="00A27EFF">
    <w:pPr>
      <w:jc w:val="center"/>
      <w:rPr>
        <w:rFonts w:ascii="Charlotte Sans Medium" w:hAnsi="Charlotte Sans Medium" w:cs="Goudy Old Style"/>
        <w:smallCaps/>
        <w:color w:val="2E5E47"/>
        <w:sz w:val="20"/>
        <w:szCs w:val="20"/>
      </w:rPr>
    </w:pPr>
    <w:r w:rsidRPr="00A737DA">
      <w:rPr>
        <w:rFonts w:ascii="Arial" w:hAnsi="Arial" w:cs="Arial"/>
        <w:smallCaps/>
        <w:color w:val="2E5E47"/>
        <w:sz w:val="20"/>
        <w:szCs w:val="20"/>
      </w:rPr>
      <w:t>website: www.ndrn.org</w:t>
    </w:r>
    <w:r w:rsidRPr="00584D99">
      <w:rPr>
        <w:rFonts w:ascii="Charlotte Sans Medium" w:hAnsi="Charlotte Sans Medium" w:cs="Goudy Old Style"/>
        <w:smallCaps/>
        <w:color w:val="2E5E47"/>
        <w:sz w:val="20"/>
        <w:szCs w:val="20"/>
      </w:rPr>
      <w:t xml:space="preserve"> </w:t>
    </w:r>
    <w:r w:rsidRPr="00584D99">
      <w:rPr>
        <w:rFonts w:ascii="Wingdings" w:hAnsi="Wingdings" w:cs="Goudy Old Style"/>
        <w:color w:val="2E5E47"/>
        <w:sz w:val="20"/>
        <w:szCs w:val="20"/>
      </w:rPr>
      <w:t></w:t>
    </w:r>
    <w:r w:rsidRPr="00584D99">
      <w:rPr>
        <w:rFonts w:ascii="Charlotte Sans Medium" w:hAnsi="Charlotte Sans Medium" w:cs="Goudy Old Style"/>
        <w:smallCaps/>
        <w:color w:val="2E5E47"/>
        <w:sz w:val="20"/>
        <w:szCs w:val="20"/>
      </w:rPr>
      <w:t xml:space="preserve"> </w:t>
    </w:r>
    <w:r w:rsidRPr="00A737DA">
      <w:rPr>
        <w:rFonts w:ascii="Arial" w:hAnsi="Arial" w:cs="Arial"/>
        <w:smallCaps/>
        <w:color w:val="2E5E47"/>
        <w:sz w:val="20"/>
        <w:szCs w:val="20"/>
      </w:rPr>
      <w:t xml:space="preserve">e-mail: </w:t>
    </w:r>
    <w:hyperlink r:id="rId1" w:history="1">
      <w:r w:rsidRPr="00A737DA">
        <w:rPr>
          <w:rStyle w:val="Hyperlink"/>
          <w:rFonts w:ascii="Arial" w:hAnsi="Arial" w:cs="Arial"/>
          <w:smallCaps/>
          <w:color w:val="2E5E47"/>
          <w:sz w:val="20"/>
          <w:szCs w:val="20"/>
          <w:u w:val="none"/>
        </w:rPr>
        <w:t>info</w:t>
      </w:r>
      <w:r w:rsidRPr="00A737DA">
        <w:rPr>
          <w:rStyle w:val="Hyperlink"/>
          <w:rFonts w:ascii="Arial" w:hAnsi="Arial" w:cs="Arial"/>
          <w:smallCaps/>
          <w:color w:val="2E5E47"/>
          <w:sz w:val="16"/>
          <w:szCs w:val="16"/>
          <w:u w:val="none"/>
        </w:rPr>
        <w:t>@</w:t>
      </w:r>
      <w:r w:rsidRPr="00A737DA">
        <w:rPr>
          <w:rStyle w:val="Hyperlink"/>
          <w:rFonts w:ascii="Arial" w:hAnsi="Arial" w:cs="Arial"/>
          <w:smallCaps/>
          <w:color w:val="2E5E47"/>
          <w:sz w:val="20"/>
          <w:szCs w:val="20"/>
          <w:u w:val="none"/>
        </w:rPr>
        <w:t>ndrn.org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53706" w14:textId="77777777" w:rsidR="00B82B7C" w:rsidRDefault="00B82B7C">
      <w:r>
        <w:separator/>
      </w:r>
    </w:p>
  </w:footnote>
  <w:footnote w:type="continuationSeparator" w:id="0">
    <w:p w14:paraId="206A266C" w14:textId="77777777" w:rsidR="00B82B7C" w:rsidRDefault="00B8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3E6EF" w14:textId="77777777" w:rsidR="007E329B" w:rsidRPr="00584D99" w:rsidRDefault="007E329B" w:rsidP="000626C6">
    <w:pPr>
      <w:pStyle w:val="Header"/>
      <w:ind w:left="-810"/>
      <w:rPr>
        <w:rFonts w:ascii="Felix Titling" w:hAnsi="Felix Titling" w:cs="Felix Titling"/>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5AF8" w14:textId="77777777" w:rsidR="007E329B" w:rsidRPr="00134DD1" w:rsidRDefault="007E329B" w:rsidP="00134DD1">
    <w:pPr>
      <w:pStyle w:val="Header"/>
      <w:ind w:left="-720"/>
      <w:rPr>
        <w:rFonts w:ascii="Felix Titling" w:hAnsi="Felix Titling" w:cs="Felix Titling"/>
        <w:sz w:val="16"/>
        <w:szCs w:val="16"/>
      </w:rPr>
    </w:pPr>
  </w:p>
  <w:p w14:paraId="7003A6B8" w14:textId="77777777" w:rsidR="007E329B" w:rsidRDefault="00970558" w:rsidP="00291938">
    <w:pPr>
      <w:pStyle w:val="Header"/>
      <w:ind w:left="-360"/>
    </w:pPr>
    <w:r w:rsidRPr="000626C6">
      <w:rPr>
        <w:rFonts w:ascii="Felix Titling" w:hAnsi="Felix Titling" w:cs="Felix Titling"/>
        <w:noProof/>
        <w:sz w:val="96"/>
        <w:szCs w:val="96"/>
      </w:rPr>
      <w:drawing>
        <wp:inline distT="0" distB="0" distL="0" distR="0" wp14:anchorId="6CF15DDE" wp14:editId="02AAF7FA">
          <wp:extent cx="4157980" cy="1371600"/>
          <wp:effectExtent l="0" t="0" r="0" b="0"/>
          <wp:docPr id="1" name="Picture 1" descr="3410_NAPAS_out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10_NAPAS_outli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798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21" w:hanging="361"/>
      </w:pPr>
      <w:rPr>
        <w:rFonts w:ascii="Symbol" w:hAnsi="Symbol" w:cs="Symbol"/>
        <w:b w:val="0"/>
        <w:bCs w:val="0"/>
        <w:sz w:val="24"/>
        <w:szCs w:val="24"/>
      </w:rPr>
    </w:lvl>
    <w:lvl w:ilvl="1">
      <w:numFmt w:val="bullet"/>
      <w:lvlText w:val="•"/>
      <w:lvlJc w:val="left"/>
      <w:pPr>
        <w:ind w:left="1694" w:hanging="361"/>
      </w:pPr>
    </w:lvl>
    <w:lvl w:ilvl="2">
      <w:numFmt w:val="bullet"/>
      <w:lvlText w:val="•"/>
      <w:lvlJc w:val="left"/>
      <w:pPr>
        <w:ind w:left="2568" w:hanging="361"/>
      </w:pPr>
    </w:lvl>
    <w:lvl w:ilvl="3">
      <w:numFmt w:val="bullet"/>
      <w:lvlText w:val="•"/>
      <w:lvlJc w:val="left"/>
      <w:pPr>
        <w:ind w:left="3442" w:hanging="361"/>
      </w:pPr>
    </w:lvl>
    <w:lvl w:ilvl="4">
      <w:numFmt w:val="bullet"/>
      <w:lvlText w:val="•"/>
      <w:lvlJc w:val="left"/>
      <w:pPr>
        <w:ind w:left="4316" w:hanging="361"/>
      </w:pPr>
    </w:lvl>
    <w:lvl w:ilvl="5">
      <w:numFmt w:val="bullet"/>
      <w:lvlText w:val="•"/>
      <w:lvlJc w:val="left"/>
      <w:pPr>
        <w:ind w:left="5190" w:hanging="361"/>
      </w:pPr>
    </w:lvl>
    <w:lvl w:ilvl="6">
      <w:numFmt w:val="bullet"/>
      <w:lvlText w:val="•"/>
      <w:lvlJc w:val="left"/>
      <w:pPr>
        <w:ind w:left="6064" w:hanging="361"/>
      </w:pPr>
    </w:lvl>
    <w:lvl w:ilvl="7">
      <w:numFmt w:val="bullet"/>
      <w:lvlText w:val="•"/>
      <w:lvlJc w:val="left"/>
      <w:pPr>
        <w:ind w:left="6938" w:hanging="361"/>
      </w:pPr>
    </w:lvl>
    <w:lvl w:ilvl="8">
      <w:numFmt w:val="bullet"/>
      <w:lvlText w:val="•"/>
      <w:lvlJc w:val="left"/>
      <w:pPr>
        <w:ind w:left="7812" w:hanging="361"/>
      </w:pPr>
    </w:lvl>
  </w:abstractNum>
  <w:abstractNum w:abstractNumId="1" w15:restartNumberingAfterBreak="0">
    <w:nsid w:val="0578796E"/>
    <w:multiLevelType w:val="multilevel"/>
    <w:tmpl w:val="9C06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63F1F"/>
    <w:multiLevelType w:val="hybridMultilevel"/>
    <w:tmpl w:val="976A3DA4"/>
    <w:lvl w:ilvl="0" w:tplc="CF96577C">
      <w:start w:val="1"/>
      <w:numFmt w:val="decimal"/>
      <w:lvlText w:val="%1)"/>
      <w:lvlJc w:val="left"/>
      <w:pPr>
        <w:ind w:left="54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94D55"/>
    <w:multiLevelType w:val="multilevel"/>
    <w:tmpl w:val="F598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56C2E"/>
    <w:multiLevelType w:val="hybridMultilevel"/>
    <w:tmpl w:val="0E38E9EE"/>
    <w:lvl w:ilvl="0" w:tplc="0E5071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A26E4"/>
    <w:multiLevelType w:val="hybridMultilevel"/>
    <w:tmpl w:val="3D265F46"/>
    <w:lvl w:ilvl="0" w:tplc="EB28E51E">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B1299"/>
    <w:multiLevelType w:val="hybridMultilevel"/>
    <w:tmpl w:val="A662876E"/>
    <w:lvl w:ilvl="0" w:tplc="D2E8C72E">
      <w:start w:val="2010"/>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1543E5"/>
    <w:multiLevelType w:val="multilevel"/>
    <w:tmpl w:val="879AC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45B3A"/>
    <w:multiLevelType w:val="hybridMultilevel"/>
    <w:tmpl w:val="4B94F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60AD6"/>
    <w:multiLevelType w:val="hybridMultilevel"/>
    <w:tmpl w:val="E90C2E9A"/>
    <w:lvl w:ilvl="0" w:tplc="D15AED44">
      <w:start w:val="1"/>
      <w:numFmt w:val="decimal"/>
      <w:lvlText w:val="%1."/>
      <w:lvlJc w:val="left"/>
      <w:pPr>
        <w:tabs>
          <w:tab w:val="num" w:pos="720"/>
        </w:tabs>
        <w:ind w:left="720" w:hanging="360"/>
      </w:pPr>
      <w:rPr>
        <w:rFonts w:cs="Times New Roman"/>
      </w:rPr>
    </w:lvl>
    <w:lvl w:ilvl="1" w:tplc="CD5A971A" w:tentative="1">
      <w:start w:val="1"/>
      <w:numFmt w:val="lowerLetter"/>
      <w:lvlText w:val="%2."/>
      <w:lvlJc w:val="left"/>
      <w:pPr>
        <w:tabs>
          <w:tab w:val="num" w:pos="1440"/>
        </w:tabs>
        <w:ind w:left="1440" w:hanging="360"/>
      </w:pPr>
      <w:rPr>
        <w:rFonts w:cs="Times New Roman"/>
      </w:rPr>
    </w:lvl>
    <w:lvl w:ilvl="2" w:tplc="4A8C6D4A" w:tentative="1">
      <w:start w:val="1"/>
      <w:numFmt w:val="lowerRoman"/>
      <w:lvlText w:val="%3."/>
      <w:lvlJc w:val="right"/>
      <w:pPr>
        <w:tabs>
          <w:tab w:val="num" w:pos="2160"/>
        </w:tabs>
        <w:ind w:left="2160" w:hanging="180"/>
      </w:pPr>
      <w:rPr>
        <w:rFonts w:cs="Times New Roman"/>
      </w:rPr>
    </w:lvl>
    <w:lvl w:ilvl="3" w:tplc="4A08A390" w:tentative="1">
      <w:start w:val="1"/>
      <w:numFmt w:val="decimal"/>
      <w:lvlText w:val="%4."/>
      <w:lvlJc w:val="left"/>
      <w:pPr>
        <w:tabs>
          <w:tab w:val="num" w:pos="2880"/>
        </w:tabs>
        <w:ind w:left="2880" w:hanging="360"/>
      </w:pPr>
      <w:rPr>
        <w:rFonts w:cs="Times New Roman"/>
      </w:rPr>
    </w:lvl>
    <w:lvl w:ilvl="4" w:tplc="46708BB8" w:tentative="1">
      <w:start w:val="1"/>
      <w:numFmt w:val="lowerLetter"/>
      <w:lvlText w:val="%5."/>
      <w:lvlJc w:val="left"/>
      <w:pPr>
        <w:tabs>
          <w:tab w:val="num" w:pos="3600"/>
        </w:tabs>
        <w:ind w:left="3600" w:hanging="360"/>
      </w:pPr>
      <w:rPr>
        <w:rFonts w:cs="Times New Roman"/>
      </w:rPr>
    </w:lvl>
    <w:lvl w:ilvl="5" w:tplc="8AF2F37A" w:tentative="1">
      <w:start w:val="1"/>
      <w:numFmt w:val="lowerRoman"/>
      <w:lvlText w:val="%6."/>
      <w:lvlJc w:val="right"/>
      <w:pPr>
        <w:tabs>
          <w:tab w:val="num" w:pos="4320"/>
        </w:tabs>
        <w:ind w:left="4320" w:hanging="180"/>
      </w:pPr>
      <w:rPr>
        <w:rFonts w:cs="Times New Roman"/>
      </w:rPr>
    </w:lvl>
    <w:lvl w:ilvl="6" w:tplc="2FA2C61C" w:tentative="1">
      <w:start w:val="1"/>
      <w:numFmt w:val="decimal"/>
      <w:lvlText w:val="%7."/>
      <w:lvlJc w:val="left"/>
      <w:pPr>
        <w:tabs>
          <w:tab w:val="num" w:pos="5040"/>
        </w:tabs>
        <w:ind w:left="5040" w:hanging="360"/>
      </w:pPr>
      <w:rPr>
        <w:rFonts w:cs="Times New Roman"/>
      </w:rPr>
    </w:lvl>
    <w:lvl w:ilvl="7" w:tplc="ABB6154C" w:tentative="1">
      <w:start w:val="1"/>
      <w:numFmt w:val="lowerLetter"/>
      <w:lvlText w:val="%8."/>
      <w:lvlJc w:val="left"/>
      <w:pPr>
        <w:tabs>
          <w:tab w:val="num" w:pos="5760"/>
        </w:tabs>
        <w:ind w:left="5760" w:hanging="360"/>
      </w:pPr>
      <w:rPr>
        <w:rFonts w:cs="Times New Roman"/>
      </w:rPr>
    </w:lvl>
    <w:lvl w:ilvl="8" w:tplc="6198673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46A2C8E"/>
    <w:multiLevelType w:val="hybridMultilevel"/>
    <w:tmpl w:val="EB22246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57146A0A"/>
    <w:multiLevelType w:val="hybridMultilevel"/>
    <w:tmpl w:val="5656968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04360"/>
    <w:multiLevelType w:val="hybridMultilevel"/>
    <w:tmpl w:val="99C6ECE2"/>
    <w:lvl w:ilvl="0" w:tplc="C26E6F5C">
      <w:start w:val="4"/>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C46447"/>
    <w:multiLevelType w:val="hybridMultilevel"/>
    <w:tmpl w:val="87A65E9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641D7EBA"/>
    <w:multiLevelType w:val="hybridMultilevel"/>
    <w:tmpl w:val="F1AAAFF6"/>
    <w:lvl w:ilvl="0" w:tplc="1EF89062">
      <w:start w:val="1"/>
      <w:numFmt w:val="decimal"/>
      <w:lvlText w:val="%1."/>
      <w:lvlJc w:val="left"/>
      <w:pPr>
        <w:tabs>
          <w:tab w:val="num" w:pos="750"/>
        </w:tabs>
        <w:ind w:left="750" w:hanging="390"/>
      </w:pPr>
      <w:rPr>
        <w:rFonts w:hint="default"/>
      </w:rPr>
    </w:lvl>
    <w:lvl w:ilvl="1" w:tplc="763C40AA">
      <w:start w:val="1"/>
      <w:numFmt w:val="lowerLetter"/>
      <w:lvlText w:val="%2."/>
      <w:lvlJc w:val="left"/>
      <w:pPr>
        <w:tabs>
          <w:tab w:val="num" w:pos="1440"/>
        </w:tabs>
        <w:ind w:left="1440" w:hanging="360"/>
      </w:pPr>
    </w:lvl>
    <w:lvl w:ilvl="2" w:tplc="39DAB43E" w:tentative="1">
      <w:start w:val="1"/>
      <w:numFmt w:val="lowerRoman"/>
      <w:lvlText w:val="%3."/>
      <w:lvlJc w:val="right"/>
      <w:pPr>
        <w:tabs>
          <w:tab w:val="num" w:pos="2160"/>
        </w:tabs>
        <w:ind w:left="2160" w:hanging="180"/>
      </w:pPr>
    </w:lvl>
    <w:lvl w:ilvl="3" w:tplc="2AA2D5CE" w:tentative="1">
      <w:start w:val="1"/>
      <w:numFmt w:val="decimal"/>
      <w:lvlText w:val="%4."/>
      <w:lvlJc w:val="left"/>
      <w:pPr>
        <w:tabs>
          <w:tab w:val="num" w:pos="2880"/>
        </w:tabs>
        <w:ind w:left="2880" w:hanging="360"/>
      </w:pPr>
    </w:lvl>
    <w:lvl w:ilvl="4" w:tplc="C8C48732" w:tentative="1">
      <w:start w:val="1"/>
      <w:numFmt w:val="lowerLetter"/>
      <w:lvlText w:val="%5."/>
      <w:lvlJc w:val="left"/>
      <w:pPr>
        <w:tabs>
          <w:tab w:val="num" w:pos="3600"/>
        </w:tabs>
        <w:ind w:left="3600" w:hanging="360"/>
      </w:pPr>
    </w:lvl>
    <w:lvl w:ilvl="5" w:tplc="24C85ECC" w:tentative="1">
      <w:start w:val="1"/>
      <w:numFmt w:val="lowerRoman"/>
      <w:lvlText w:val="%6."/>
      <w:lvlJc w:val="right"/>
      <w:pPr>
        <w:tabs>
          <w:tab w:val="num" w:pos="4320"/>
        </w:tabs>
        <w:ind w:left="4320" w:hanging="180"/>
      </w:pPr>
    </w:lvl>
    <w:lvl w:ilvl="6" w:tplc="1668E59A" w:tentative="1">
      <w:start w:val="1"/>
      <w:numFmt w:val="decimal"/>
      <w:lvlText w:val="%7."/>
      <w:lvlJc w:val="left"/>
      <w:pPr>
        <w:tabs>
          <w:tab w:val="num" w:pos="5040"/>
        </w:tabs>
        <w:ind w:left="5040" w:hanging="360"/>
      </w:pPr>
    </w:lvl>
    <w:lvl w:ilvl="7" w:tplc="F732BB1C" w:tentative="1">
      <w:start w:val="1"/>
      <w:numFmt w:val="lowerLetter"/>
      <w:lvlText w:val="%8."/>
      <w:lvlJc w:val="left"/>
      <w:pPr>
        <w:tabs>
          <w:tab w:val="num" w:pos="5760"/>
        </w:tabs>
        <w:ind w:left="5760" w:hanging="360"/>
      </w:pPr>
    </w:lvl>
    <w:lvl w:ilvl="8" w:tplc="901861BE" w:tentative="1">
      <w:start w:val="1"/>
      <w:numFmt w:val="lowerRoman"/>
      <w:lvlText w:val="%9."/>
      <w:lvlJc w:val="right"/>
      <w:pPr>
        <w:tabs>
          <w:tab w:val="num" w:pos="6480"/>
        </w:tabs>
        <w:ind w:left="6480" w:hanging="180"/>
      </w:pPr>
    </w:lvl>
  </w:abstractNum>
  <w:abstractNum w:abstractNumId="15" w15:restartNumberingAfterBreak="0">
    <w:nsid w:val="690944A7"/>
    <w:multiLevelType w:val="hybridMultilevel"/>
    <w:tmpl w:val="D2C68F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72015480"/>
    <w:multiLevelType w:val="hybridMultilevel"/>
    <w:tmpl w:val="CF82641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9"/>
  </w:num>
  <w:num w:numId="2">
    <w:abstractNumId w:val="14"/>
  </w:num>
  <w:num w:numId="3">
    <w:abstractNumId w:val="7"/>
  </w:num>
  <w:num w:numId="4">
    <w:abstractNumId w:val="3"/>
  </w:num>
  <w:num w:numId="5">
    <w:abstractNumId w:val="1"/>
  </w:num>
  <w:num w:numId="6">
    <w:abstractNumId w:val="2"/>
  </w:num>
  <w:num w:numId="7">
    <w:abstractNumId w:val="6"/>
  </w:num>
  <w:num w:numId="8">
    <w:abstractNumId w:val="5"/>
  </w:num>
  <w:num w:numId="9">
    <w:abstractNumId w:val="8"/>
  </w:num>
  <w:num w:numId="10">
    <w:abstractNumId w:val="4"/>
  </w:num>
  <w:num w:numId="11">
    <w:abstractNumId w:val="11"/>
  </w:num>
  <w:num w:numId="12">
    <w:abstractNumId w:val="12"/>
  </w:num>
  <w:num w:numId="13">
    <w:abstractNumId w:val="0"/>
  </w:num>
  <w:num w:numId="14">
    <w:abstractNumId w:val="13"/>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276665,#2e5e47,#033825"/>
    </o:shapedefaults>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4DE"/>
    <w:rsid w:val="000045F6"/>
    <w:rsid w:val="00006C9C"/>
    <w:rsid w:val="0001302D"/>
    <w:rsid w:val="00031251"/>
    <w:rsid w:val="000374B7"/>
    <w:rsid w:val="00046CBD"/>
    <w:rsid w:val="000626C6"/>
    <w:rsid w:val="0007396B"/>
    <w:rsid w:val="0007513B"/>
    <w:rsid w:val="0009023C"/>
    <w:rsid w:val="000A5347"/>
    <w:rsid w:val="000C3BE8"/>
    <w:rsid w:val="000C67B9"/>
    <w:rsid w:val="000F6200"/>
    <w:rsid w:val="000F6A11"/>
    <w:rsid w:val="00103DF5"/>
    <w:rsid w:val="00113F24"/>
    <w:rsid w:val="00134DD1"/>
    <w:rsid w:val="00147B67"/>
    <w:rsid w:val="00147E7A"/>
    <w:rsid w:val="00152731"/>
    <w:rsid w:val="00156E62"/>
    <w:rsid w:val="00164908"/>
    <w:rsid w:val="001731A8"/>
    <w:rsid w:val="00182894"/>
    <w:rsid w:val="001A379C"/>
    <w:rsid w:val="001C558E"/>
    <w:rsid w:val="001D0BE9"/>
    <w:rsid w:val="001D5268"/>
    <w:rsid w:val="001E4C55"/>
    <w:rsid w:val="001F3986"/>
    <w:rsid w:val="00203658"/>
    <w:rsid w:val="002078E8"/>
    <w:rsid w:val="00242950"/>
    <w:rsid w:val="00264B4C"/>
    <w:rsid w:val="00291938"/>
    <w:rsid w:val="002B6693"/>
    <w:rsid w:val="002C1E71"/>
    <w:rsid w:val="002D601D"/>
    <w:rsid w:val="0030085E"/>
    <w:rsid w:val="00301076"/>
    <w:rsid w:val="00312C9C"/>
    <w:rsid w:val="003515B1"/>
    <w:rsid w:val="003540DA"/>
    <w:rsid w:val="0036305E"/>
    <w:rsid w:val="00363BC3"/>
    <w:rsid w:val="003910DC"/>
    <w:rsid w:val="003A6169"/>
    <w:rsid w:val="003D0134"/>
    <w:rsid w:val="00420136"/>
    <w:rsid w:val="00422802"/>
    <w:rsid w:val="00427190"/>
    <w:rsid w:val="0043184A"/>
    <w:rsid w:val="00454E89"/>
    <w:rsid w:val="00456750"/>
    <w:rsid w:val="0045741E"/>
    <w:rsid w:val="00464542"/>
    <w:rsid w:val="00464BFD"/>
    <w:rsid w:val="00464F38"/>
    <w:rsid w:val="0048524E"/>
    <w:rsid w:val="00537303"/>
    <w:rsid w:val="00565556"/>
    <w:rsid w:val="00584D99"/>
    <w:rsid w:val="005A5374"/>
    <w:rsid w:val="005C4B53"/>
    <w:rsid w:val="005F0D36"/>
    <w:rsid w:val="005F5909"/>
    <w:rsid w:val="00602154"/>
    <w:rsid w:val="00611B8D"/>
    <w:rsid w:val="00612A8C"/>
    <w:rsid w:val="006227B5"/>
    <w:rsid w:val="00623F29"/>
    <w:rsid w:val="00627690"/>
    <w:rsid w:val="00627ACE"/>
    <w:rsid w:val="00644024"/>
    <w:rsid w:val="00650766"/>
    <w:rsid w:val="006565FC"/>
    <w:rsid w:val="00664799"/>
    <w:rsid w:val="006719F4"/>
    <w:rsid w:val="00674114"/>
    <w:rsid w:val="00677A79"/>
    <w:rsid w:val="006B2CF4"/>
    <w:rsid w:val="007139EE"/>
    <w:rsid w:val="00741864"/>
    <w:rsid w:val="007719C6"/>
    <w:rsid w:val="00780596"/>
    <w:rsid w:val="007874DE"/>
    <w:rsid w:val="007A21A8"/>
    <w:rsid w:val="007B009F"/>
    <w:rsid w:val="007C0BBE"/>
    <w:rsid w:val="007D2C36"/>
    <w:rsid w:val="007E329B"/>
    <w:rsid w:val="007F0892"/>
    <w:rsid w:val="007F391A"/>
    <w:rsid w:val="0080673C"/>
    <w:rsid w:val="008158DC"/>
    <w:rsid w:val="00823798"/>
    <w:rsid w:val="00841F16"/>
    <w:rsid w:val="008B19E8"/>
    <w:rsid w:val="008D2382"/>
    <w:rsid w:val="008D557E"/>
    <w:rsid w:val="008F4064"/>
    <w:rsid w:val="009041A3"/>
    <w:rsid w:val="00906879"/>
    <w:rsid w:val="00910CC6"/>
    <w:rsid w:val="00915024"/>
    <w:rsid w:val="00926F7A"/>
    <w:rsid w:val="00935B05"/>
    <w:rsid w:val="009375DD"/>
    <w:rsid w:val="00952B32"/>
    <w:rsid w:val="00970558"/>
    <w:rsid w:val="009C1522"/>
    <w:rsid w:val="009D2735"/>
    <w:rsid w:val="009D577B"/>
    <w:rsid w:val="00A27EFF"/>
    <w:rsid w:val="00A6210A"/>
    <w:rsid w:val="00A70A91"/>
    <w:rsid w:val="00A737DA"/>
    <w:rsid w:val="00AE0731"/>
    <w:rsid w:val="00AE4DD7"/>
    <w:rsid w:val="00AF0364"/>
    <w:rsid w:val="00B10061"/>
    <w:rsid w:val="00B15361"/>
    <w:rsid w:val="00B20EB8"/>
    <w:rsid w:val="00B34467"/>
    <w:rsid w:val="00B35774"/>
    <w:rsid w:val="00B62851"/>
    <w:rsid w:val="00B74C2A"/>
    <w:rsid w:val="00B82B7C"/>
    <w:rsid w:val="00B9263F"/>
    <w:rsid w:val="00B9437A"/>
    <w:rsid w:val="00B9656C"/>
    <w:rsid w:val="00BA17AE"/>
    <w:rsid w:val="00BB0A36"/>
    <w:rsid w:val="00BB273E"/>
    <w:rsid w:val="00BD494C"/>
    <w:rsid w:val="00BE1C1C"/>
    <w:rsid w:val="00C115D2"/>
    <w:rsid w:val="00C33211"/>
    <w:rsid w:val="00C565C0"/>
    <w:rsid w:val="00C60997"/>
    <w:rsid w:val="00C61E7E"/>
    <w:rsid w:val="00C97216"/>
    <w:rsid w:val="00CC56C3"/>
    <w:rsid w:val="00CC7676"/>
    <w:rsid w:val="00CF727C"/>
    <w:rsid w:val="00D07FAD"/>
    <w:rsid w:val="00D11EA3"/>
    <w:rsid w:val="00D21E7C"/>
    <w:rsid w:val="00D31C45"/>
    <w:rsid w:val="00D3393E"/>
    <w:rsid w:val="00D33D82"/>
    <w:rsid w:val="00D3533A"/>
    <w:rsid w:val="00D3577D"/>
    <w:rsid w:val="00D47E4C"/>
    <w:rsid w:val="00D5078B"/>
    <w:rsid w:val="00D555F6"/>
    <w:rsid w:val="00D81FF9"/>
    <w:rsid w:val="00DA5B6D"/>
    <w:rsid w:val="00DD789D"/>
    <w:rsid w:val="00DE59E2"/>
    <w:rsid w:val="00DF5F97"/>
    <w:rsid w:val="00E060F7"/>
    <w:rsid w:val="00E10151"/>
    <w:rsid w:val="00E15E29"/>
    <w:rsid w:val="00E30F43"/>
    <w:rsid w:val="00E8182D"/>
    <w:rsid w:val="00E83383"/>
    <w:rsid w:val="00E960DD"/>
    <w:rsid w:val="00EE0D52"/>
    <w:rsid w:val="00EF077A"/>
    <w:rsid w:val="00F06400"/>
    <w:rsid w:val="00F13186"/>
    <w:rsid w:val="00F27B77"/>
    <w:rsid w:val="00F316CE"/>
    <w:rsid w:val="00F33287"/>
    <w:rsid w:val="00F62636"/>
    <w:rsid w:val="00F72448"/>
    <w:rsid w:val="00F95905"/>
    <w:rsid w:val="00FC23A0"/>
    <w:rsid w:val="00FC6FDE"/>
    <w:rsid w:val="00FE08B4"/>
    <w:rsid w:val="00FE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76665,#2e5e47,#033825"/>
    </o:shapedefaults>
    <o:shapelayout v:ext="edit">
      <o:idmap v:ext="edit" data="2"/>
    </o:shapelayout>
  </w:shapeDefaults>
  <w:doNotEmbedSmartTags/>
  <w:decimalSymbol w:val="."/>
  <w:listSeparator w:val=","/>
  <w14:docId w14:val="3019544D"/>
  <w15:chartTrackingRefBased/>
  <w15:docId w15:val="{58F3F7F1-3967-4B35-B616-277F2594B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DD1"/>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30085E"/>
    <w:pPr>
      <w:keepNext/>
      <w:widowControl/>
      <w:autoSpaceDE/>
      <w:autoSpaceDN/>
      <w:adjustRightInd/>
      <w:ind w:left="360" w:hanging="360"/>
      <w:outlineLvl w:val="0"/>
    </w:pPr>
    <w:rPr>
      <w:rFonts w:ascii="Times New Roman" w:hAnsi="Times New Roman"/>
      <w:b/>
      <w:szCs w:val="20"/>
    </w:rPr>
  </w:style>
  <w:style w:type="paragraph" w:styleId="Heading2">
    <w:name w:val="heading 2"/>
    <w:basedOn w:val="Normal"/>
    <w:next w:val="Normal"/>
    <w:link w:val="Heading2Char"/>
    <w:qFormat/>
    <w:rsid w:val="0030085E"/>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rsid w:val="00DF5F97"/>
    <w:pPr>
      <w:widowControl/>
      <w:autoSpaceDE/>
      <w:autoSpaceDN/>
      <w:adjustRightInd/>
    </w:pPr>
    <w:rPr>
      <w:rFonts w:ascii="Times New Roman" w:hAnsi="Times New Roman"/>
      <w:sz w:val="20"/>
      <w:szCs w:val="20"/>
    </w:rPr>
  </w:style>
  <w:style w:type="character" w:styleId="Hyperlink">
    <w:name w:val="Hyperlink"/>
    <w:rsid w:val="001731A8"/>
    <w:rPr>
      <w:color w:val="0000FF"/>
      <w:u w:val="single"/>
    </w:rPr>
  </w:style>
  <w:style w:type="paragraph" w:styleId="BalloonText">
    <w:name w:val="Balloon Text"/>
    <w:basedOn w:val="Normal"/>
    <w:semiHidden/>
    <w:rsid w:val="0045741E"/>
    <w:rPr>
      <w:rFonts w:ascii="Tahoma" w:hAnsi="Tahoma" w:cs="Tahoma"/>
      <w:sz w:val="16"/>
      <w:szCs w:val="16"/>
    </w:rPr>
  </w:style>
  <w:style w:type="paragraph" w:styleId="Header">
    <w:name w:val="header"/>
    <w:basedOn w:val="Normal"/>
    <w:rsid w:val="00D555F6"/>
    <w:pPr>
      <w:tabs>
        <w:tab w:val="center" w:pos="4320"/>
        <w:tab w:val="right" w:pos="8640"/>
      </w:tabs>
    </w:pPr>
  </w:style>
  <w:style w:type="paragraph" w:styleId="Footer">
    <w:name w:val="footer"/>
    <w:basedOn w:val="Normal"/>
    <w:link w:val="FooterChar"/>
    <w:uiPriority w:val="99"/>
    <w:rsid w:val="00D555F6"/>
    <w:pPr>
      <w:tabs>
        <w:tab w:val="center" w:pos="4320"/>
        <w:tab w:val="right" w:pos="8640"/>
      </w:tabs>
    </w:pPr>
  </w:style>
  <w:style w:type="character" w:customStyle="1" w:styleId="FootnoteRef">
    <w:name w:val="Footnote Ref"/>
    <w:rsid w:val="00D3393E"/>
  </w:style>
  <w:style w:type="character" w:customStyle="1" w:styleId="Hypertext">
    <w:name w:val="Hypertext"/>
    <w:rsid w:val="00D3393E"/>
    <w:rPr>
      <w:color w:val="0000FF"/>
      <w:u w:val="single"/>
    </w:rPr>
  </w:style>
  <w:style w:type="character" w:styleId="Emphasis">
    <w:name w:val="Emphasis"/>
    <w:uiPriority w:val="20"/>
    <w:qFormat/>
    <w:rsid w:val="00D3393E"/>
    <w:rPr>
      <w:i/>
      <w:iCs/>
    </w:rPr>
  </w:style>
  <w:style w:type="character" w:styleId="Strong">
    <w:name w:val="Strong"/>
    <w:uiPriority w:val="22"/>
    <w:qFormat/>
    <w:rsid w:val="00D3393E"/>
    <w:rPr>
      <w:b/>
      <w:bCs/>
    </w:rPr>
  </w:style>
  <w:style w:type="paragraph" w:customStyle="1" w:styleId="Level1">
    <w:name w:val="Level 1"/>
    <w:rsid w:val="00D339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right" w:pos="8640"/>
      </w:tabs>
      <w:autoSpaceDE w:val="0"/>
      <w:autoSpaceDN w:val="0"/>
      <w:adjustRightInd w:val="0"/>
      <w:ind w:left="720" w:hanging="720"/>
      <w:jc w:val="both"/>
    </w:pPr>
    <w:rPr>
      <w:sz w:val="24"/>
      <w:szCs w:val="24"/>
    </w:rPr>
  </w:style>
  <w:style w:type="character" w:customStyle="1" w:styleId="SYSHYPERTEXT">
    <w:name w:val="SYS_HYPERTEXT"/>
    <w:rsid w:val="00D3393E"/>
    <w:rPr>
      <w:color w:val="0000FF"/>
      <w:u w:val="single"/>
    </w:rPr>
  </w:style>
  <w:style w:type="paragraph" w:styleId="PlainText">
    <w:name w:val="Plain Text"/>
    <w:basedOn w:val="Normal"/>
    <w:link w:val="PlainTextChar"/>
    <w:uiPriority w:val="99"/>
    <w:rsid w:val="00915024"/>
    <w:pPr>
      <w:widowControl/>
      <w:autoSpaceDE/>
      <w:autoSpaceDN/>
      <w:adjustRightInd/>
    </w:pPr>
    <w:rPr>
      <w:rFonts w:ascii="Courier New" w:hAnsi="Courier New" w:cs="Courier New"/>
      <w:sz w:val="20"/>
      <w:szCs w:val="20"/>
    </w:rPr>
  </w:style>
  <w:style w:type="character" w:customStyle="1" w:styleId="Heading1Char">
    <w:name w:val="Heading 1 Char"/>
    <w:link w:val="Heading1"/>
    <w:rsid w:val="0030085E"/>
    <w:rPr>
      <w:b/>
      <w:sz w:val="24"/>
    </w:rPr>
  </w:style>
  <w:style w:type="character" w:customStyle="1" w:styleId="Heading2Char">
    <w:name w:val="Heading 2 Char"/>
    <w:link w:val="Heading2"/>
    <w:rsid w:val="0030085E"/>
    <w:rPr>
      <w:rFonts w:ascii="Arial" w:hAnsi="Arial" w:cs="Arial"/>
      <w:b/>
      <w:bCs/>
      <w:i/>
      <w:iCs/>
      <w:sz w:val="28"/>
      <w:szCs w:val="28"/>
    </w:rPr>
  </w:style>
  <w:style w:type="paragraph" w:styleId="BodyTextIndent">
    <w:name w:val="Body Text Indent"/>
    <w:basedOn w:val="Normal"/>
    <w:link w:val="BodyTextIndentChar"/>
    <w:rsid w:val="0030085E"/>
    <w:pPr>
      <w:widowControl/>
      <w:autoSpaceDE/>
      <w:autoSpaceDN/>
      <w:adjustRightInd/>
      <w:spacing w:after="120"/>
      <w:ind w:left="360"/>
    </w:pPr>
    <w:rPr>
      <w:rFonts w:ascii="Times New Roman" w:hAnsi="Times New Roman"/>
    </w:rPr>
  </w:style>
  <w:style w:type="character" w:customStyle="1" w:styleId="BodyTextIndentChar">
    <w:name w:val="Body Text Indent Char"/>
    <w:link w:val="BodyTextIndent"/>
    <w:rsid w:val="0030085E"/>
    <w:rPr>
      <w:sz w:val="24"/>
      <w:szCs w:val="24"/>
    </w:rPr>
  </w:style>
  <w:style w:type="paragraph" w:styleId="BodyTextIndent3">
    <w:name w:val="Body Text Indent 3"/>
    <w:basedOn w:val="Normal"/>
    <w:link w:val="BodyTextIndent3Char"/>
    <w:rsid w:val="0030085E"/>
    <w:pPr>
      <w:widowControl/>
      <w:autoSpaceDE/>
      <w:autoSpaceDN/>
      <w:adjustRightInd/>
      <w:spacing w:after="120"/>
      <w:ind w:left="360"/>
    </w:pPr>
    <w:rPr>
      <w:rFonts w:ascii="Times New Roman" w:hAnsi="Times New Roman"/>
      <w:sz w:val="16"/>
      <w:szCs w:val="16"/>
    </w:rPr>
  </w:style>
  <w:style w:type="character" w:customStyle="1" w:styleId="BodyTextIndent3Char">
    <w:name w:val="Body Text Indent 3 Char"/>
    <w:link w:val="BodyTextIndent3"/>
    <w:rsid w:val="0030085E"/>
    <w:rPr>
      <w:sz w:val="16"/>
      <w:szCs w:val="16"/>
    </w:rPr>
  </w:style>
  <w:style w:type="character" w:customStyle="1" w:styleId="FooterChar">
    <w:name w:val="Footer Char"/>
    <w:link w:val="Footer"/>
    <w:uiPriority w:val="99"/>
    <w:rsid w:val="0030085E"/>
    <w:rPr>
      <w:rFonts w:ascii="Courier" w:hAnsi="Courier"/>
      <w:sz w:val="24"/>
      <w:szCs w:val="24"/>
    </w:rPr>
  </w:style>
  <w:style w:type="paragraph" w:styleId="NormalWeb">
    <w:name w:val="Normal (Web)"/>
    <w:basedOn w:val="Normal"/>
    <w:uiPriority w:val="99"/>
    <w:unhideWhenUsed/>
    <w:rsid w:val="009C1522"/>
    <w:pPr>
      <w:widowControl/>
      <w:autoSpaceDE/>
      <w:autoSpaceDN/>
      <w:adjustRightInd/>
      <w:spacing w:before="100" w:beforeAutospacing="1" w:after="100" w:afterAutospacing="1"/>
    </w:pPr>
    <w:rPr>
      <w:rFonts w:ascii="Times New Roman" w:hAnsi="Times New Roman"/>
    </w:rPr>
  </w:style>
  <w:style w:type="paragraph" w:styleId="HTMLPreformatted">
    <w:name w:val="HTML Preformatted"/>
    <w:basedOn w:val="Normal"/>
    <w:link w:val="HTMLPreformattedChar"/>
    <w:uiPriority w:val="99"/>
    <w:unhideWhenUsed/>
    <w:rsid w:val="00C115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115D2"/>
    <w:rPr>
      <w:rFonts w:ascii="Courier New" w:eastAsia="Calibri" w:hAnsi="Courier New" w:cs="Courier New"/>
    </w:rPr>
  </w:style>
  <w:style w:type="paragraph" w:styleId="ListParagraph">
    <w:name w:val="List Paragraph"/>
    <w:basedOn w:val="Normal"/>
    <w:uiPriority w:val="34"/>
    <w:qFormat/>
    <w:rsid w:val="00C115D2"/>
    <w:pPr>
      <w:widowControl/>
      <w:autoSpaceDE/>
      <w:autoSpaceDN/>
      <w:adjustRightInd/>
      <w:ind w:left="720"/>
      <w:contextualSpacing/>
    </w:pPr>
    <w:rPr>
      <w:rFonts w:ascii="Calibri" w:hAnsi="Calibri"/>
      <w:sz w:val="22"/>
      <w:szCs w:val="22"/>
    </w:rPr>
  </w:style>
  <w:style w:type="character" w:customStyle="1" w:styleId="eventsbold1">
    <w:name w:val="eventsbold1"/>
    <w:rsid w:val="00B15361"/>
    <w:rPr>
      <w:b/>
      <w:bCs/>
      <w:color w:val="990099"/>
    </w:rPr>
  </w:style>
  <w:style w:type="paragraph" w:customStyle="1" w:styleId="Default">
    <w:name w:val="Default"/>
    <w:rsid w:val="00B15361"/>
    <w:pPr>
      <w:autoSpaceDE w:val="0"/>
      <w:autoSpaceDN w:val="0"/>
      <w:adjustRightInd w:val="0"/>
    </w:pPr>
    <w:rPr>
      <w:rFonts w:ascii="Arial" w:eastAsia="Calibri" w:hAnsi="Arial" w:cs="Arial"/>
      <w:color w:val="000000"/>
      <w:sz w:val="24"/>
      <w:szCs w:val="24"/>
    </w:rPr>
  </w:style>
  <w:style w:type="paragraph" w:customStyle="1" w:styleId="style41">
    <w:name w:val="style41"/>
    <w:basedOn w:val="Normal"/>
    <w:rsid w:val="00B15361"/>
    <w:pPr>
      <w:widowControl/>
      <w:autoSpaceDE/>
      <w:autoSpaceDN/>
      <w:adjustRightInd/>
      <w:spacing w:before="100" w:beforeAutospacing="1" w:after="100" w:afterAutospacing="1"/>
    </w:pPr>
    <w:rPr>
      <w:rFonts w:ascii="Times New Roman" w:hAnsi="Times New Roman"/>
    </w:rPr>
  </w:style>
  <w:style w:type="character" w:customStyle="1" w:styleId="PlainTextChar">
    <w:name w:val="Plain Text Char"/>
    <w:link w:val="PlainText"/>
    <w:uiPriority w:val="99"/>
    <w:rsid w:val="00B15361"/>
    <w:rPr>
      <w:rFonts w:ascii="Courier New" w:hAnsi="Courier New" w:cs="Courier New"/>
    </w:rPr>
  </w:style>
  <w:style w:type="character" w:customStyle="1" w:styleId="yshortcuts">
    <w:name w:val="yshortcuts"/>
    <w:basedOn w:val="DefaultParagraphFont"/>
    <w:rsid w:val="007E329B"/>
  </w:style>
  <w:style w:type="paragraph" w:styleId="BodyText">
    <w:name w:val="Body Text"/>
    <w:basedOn w:val="Normal"/>
    <w:link w:val="BodyTextChar"/>
    <w:rsid w:val="00970558"/>
    <w:pPr>
      <w:spacing w:after="120"/>
    </w:pPr>
  </w:style>
  <w:style w:type="character" w:customStyle="1" w:styleId="BodyTextChar">
    <w:name w:val="Body Text Char"/>
    <w:basedOn w:val="DefaultParagraphFont"/>
    <w:link w:val="BodyText"/>
    <w:rsid w:val="00970558"/>
    <w:rPr>
      <w:rFonts w:ascii="Courier" w:hAnsi="Courier"/>
      <w:sz w:val="24"/>
      <w:szCs w:val="24"/>
    </w:rPr>
  </w:style>
  <w:style w:type="paragraph" w:styleId="Revision">
    <w:name w:val="Revision"/>
    <w:hidden/>
    <w:uiPriority w:val="99"/>
    <w:semiHidden/>
    <w:rsid w:val="009375DD"/>
    <w:rPr>
      <w:rFonts w:ascii="Courier" w:hAnsi="Courier"/>
      <w:sz w:val="24"/>
      <w:szCs w:val="24"/>
    </w:rPr>
  </w:style>
  <w:style w:type="character" w:styleId="CommentReference">
    <w:name w:val="annotation reference"/>
    <w:basedOn w:val="DefaultParagraphFont"/>
    <w:rsid w:val="009375DD"/>
    <w:rPr>
      <w:sz w:val="16"/>
      <w:szCs w:val="16"/>
    </w:rPr>
  </w:style>
  <w:style w:type="paragraph" w:styleId="CommentText">
    <w:name w:val="annotation text"/>
    <w:basedOn w:val="Normal"/>
    <w:link w:val="CommentTextChar"/>
    <w:rsid w:val="009375DD"/>
    <w:rPr>
      <w:sz w:val="20"/>
      <w:szCs w:val="20"/>
    </w:rPr>
  </w:style>
  <w:style w:type="character" w:customStyle="1" w:styleId="CommentTextChar">
    <w:name w:val="Comment Text Char"/>
    <w:basedOn w:val="DefaultParagraphFont"/>
    <w:link w:val="CommentText"/>
    <w:rsid w:val="009375DD"/>
    <w:rPr>
      <w:rFonts w:ascii="Courier" w:hAnsi="Courier"/>
    </w:rPr>
  </w:style>
  <w:style w:type="paragraph" w:styleId="CommentSubject">
    <w:name w:val="annotation subject"/>
    <w:basedOn w:val="CommentText"/>
    <w:next w:val="CommentText"/>
    <w:link w:val="CommentSubjectChar"/>
    <w:semiHidden/>
    <w:unhideWhenUsed/>
    <w:rsid w:val="009375DD"/>
    <w:rPr>
      <w:b/>
      <w:bCs/>
    </w:rPr>
  </w:style>
  <w:style w:type="character" w:customStyle="1" w:styleId="CommentSubjectChar">
    <w:name w:val="Comment Subject Char"/>
    <w:basedOn w:val="CommentTextChar"/>
    <w:link w:val="CommentSubject"/>
    <w:semiHidden/>
    <w:rsid w:val="009375D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1980">
      <w:bodyDiv w:val="1"/>
      <w:marLeft w:val="0"/>
      <w:marRight w:val="0"/>
      <w:marTop w:val="0"/>
      <w:marBottom w:val="0"/>
      <w:divBdr>
        <w:top w:val="none" w:sz="0" w:space="0" w:color="auto"/>
        <w:left w:val="none" w:sz="0" w:space="0" w:color="auto"/>
        <w:bottom w:val="none" w:sz="0" w:space="0" w:color="auto"/>
        <w:right w:val="none" w:sz="0" w:space="0" w:color="auto"/>
      </w:divBdr>
    </w:div>
    <w:div w:id="553584640">
      <w:bodyDiv w:val="1"/>
      <w:marLeft w:val="0"/>
      <w:marRight w:val="0"/>
      <w:marTop w:val="0"/>
      <w:marBottom w:val="0"/>
      <w:divBdr>
        <w:top w:val="none" w:sz="0" w:space="0" w:color="auto"/>
        <w:left w:val="none" w:sz="0" w:space="0" w:color="auto"/>
        <w:bottom w:val="none" w:sz="0" w:space="0" w:color="auto"/>
        <w:right w:val="none" w:sz="0" w:space="0" w:color="auto"/>
      </w:divBdr>
    </w:div>
    <w:div w:id="603075010">
      <w:bodyDiv w:val="1"/>
      <w:marLeft w:val="0"/>
      <w:marRight w:val="0"/>
      <w:marTop w:val="0"/>
      <w:marBottom w:val="0"/>
      <w:divBdr>
        <w:top w:val="none" w:sz="0" w:space="0" w:color="auto"/>
        <w:left w:val="none" w:sz="0" w:space="0" w:color="auto"/>
        <w:bottom w:val="none" w:sz="0" w:space="0" w:color="auto"/>
        <w:right w:val="none" w:sz="0" w:space="0" w:color="auto"/>
      </w:divBdr>
    </w:div>
    <w:div w:id="1482162250">
      <w:bodyDiv w:val="1"/>
      <w:marLeft w:val="0"/>
      <w:marRight w:val="0"/>
      <w:marTop w:val="0"/>
      <w:marBottom w:val="0"/>
      <w:divBdr>
        <w:top w:val="none" w:sz="0" w:space="0" w:color="auto"/>
        <w:left w:val="none" w:sz="0" w:space="0" w:color="auto"/>
        <w:bottom w:val="none" w:sz="0" w:space="0" w:color="auto"/>
        <w:right w:val="none" w:sz="0" w:space="0" w:color="auto"/>
      </w:divBdr>
    </w:div>
    <w:div w:id="1606384994">
      <w:bodyDiv w:val="1"/>
      <w:marLeft w:val="0"/>
      <w:marRight w:val="0"/>
      <w:marTop w:val="0"/>
      <w:marBottom w:val="0"/>
      <w:divBdr>
        <w:top w:val="none" w:sz="0" w:space="0" w:color="auto"/>
        <w:left w:val="none" w:sz="0" w:space="0" w:color="auto"/>
        <w:bottom w:val="none" w:sz="0" w:space="0" w:color="auto"/>
        <w:right w:val="none" w:sz="0" w:space="0" w:color="auto"/>
      </w:divBdr>
    </w:div>
    <w:div w:id="19110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nEdAttorney@ndrn.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rn.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ndr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1152</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TASC TRAINING AND ADVOCACY SUPPORT CENTER</vt:lpstr>
    </vt:vector>
  </TitlesOfParts>
  <Company>NAPAS</Company>
  <LinksUpToDate>false</LinksUpToDate>
  <CharactersWithSpaces>8296</CharactersWithSpaces>
  <SharedDoc>false</SharedDoc>
  <HLinks>
    <vt:vector size="6" baseType="variant">
      <vt:variant>
        <vt:i4>3080203</vt:i4>
      </vt:variant>
      <vt:variant>
        <vt:i4>3</vt:i4>
      </vt:variant>
      <vt:variant>
        <vt:i4>0</vt:i4>
      </vt:variant>
      <vt:variant>
        <vt:i4>5</vt:i4>
      </vt:variant>
      <vt:variant>
        <vt:lpwstr>mailto:info@ndrn.org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TASC TRAINING AND ADVOCACY SUPPORT CENTER</dc:title>
  <dc:subject/>
  <dc:creator>Elizabeth</dc:creator>
  <cp:keywords/>
  <cp:lastModifiedBy>David Hutt</cp:lastModifiedBy>
  <cp:revision>4</cp:revision>
  <cp:lastPrinted>2020-01-13T17:50:00Z</cp:lastPrinted>
  <dcterms:created xsi:type="dcterms:W3CDTF">2022-02-01T19:59:00Z</dcterms:created>
  <dcterms:modified xsi:type="dcterms:W3CDTF">2022-02-02T22:12:00Z</dcterms:modified>
</cp:coreProperties>
</file>