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9E" w:rsidRPr="003F0A40" w:rsidRDefault="00B25A9E" w:rsidP="00B25A9E">
      <w:pPr>
        <w:tabs>
          <w:tab w:val="left" w:pos="2760"/>
        </w:tabs>
        <w:rPr>
          <w:rFonts w:ascii="Arial Narrow" w:eastAsia="MS PGothic" w:hAnsi="Arial Narrow" w:cs="Aharoni"/>
          <w:color w:val="C00000"/>
          <w:sz w:val="32"/>
          <w:szCs w:val="32"/>
        </w:rPr>
      </w:pPr>
      <w:r w:rsidRPr="003F0A40">
        <w:rPr>
          <w:rFonts w:ascii="Arial Narrow" w:eastAsia="MS PGothic" w:hAnsi="Arial Narrow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1FCC71F" wp14:editId="596F9C9E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820025" cy="10106025"/>
            <wp:effectExtent l="0" t="0" r="9525" b="9525"/>
            <wp:wrapNone/>
            <wp:docPr id="1" name="Picture 1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9E" w:rsidRPr="0093191E" w:rsidRDefault="00B25A9E" w:rsidP="0093191E">
      <w:pPr>
        <w:pStyle w:val="Heading1"/>
        <w:jc w:val="center"/>
        <w:rPr>
          <w:sz w:val="200"/>
          <w:szCs w:val="200"/>
        </w:rPr>
      </w:pPr>
      <w:r w:rsidRPr="0093191E">
        <w:rPr>
          <w:sz w:val="200"/>
          <w:szCs w:val="200"/>
        </w:rPr>
        <w:t>NDEAM 2015</w:t>
      </w:r>
    </w:p>
    <w:p w:rsidR="00B25A9E" w:rsidRPr="003F0A40" w:rsidRDefault="00B25A9E" w:rsidP="003F0A40">
      <w:pPr>
        <w:jc w:val="center"/>
        <w:rPr>
          <w:rFonts w:ascii="Arial Narrow" w:hAnsi="Arial Narrow"/>
          <w:sz w:val="56"/>
          <w:szCs w:val="56"/>
        </w:rPr>
      </w:pPr>
      <w:proofErr w:type="gramStart"/>
      <w:r w:rsidRPr="003F0A40">
        <w:rPr>
          <w:rFonts w:ascii="Arial Narrow" w:hAnsi="Arial Narrow"/>
          <w:sz w:val="56"/>
          <w:szCs w:val="56"/>
        </w:rPr>
        <w:t>National Disability Employment Awareness Month</w:t>
      </w:r>
      <w:r w:rsidR="00EC0A7F" w:rsidRPr="00EC0A7F">
        <w:rPr>
          <w:rFonts w:ascii="Arial Narrow" w:hAnsi="Arial Narrow"/>
          <w:sz w:val="2"/>
          <w:szCs w:val="2"/>
        </w:rPr>
        <w:t>.</w:t>
      </w:r>
      <w:proofErr w:type="gramEnd"/>
    </w:p>
    <w:p w:rsidR="003F0A40" w:rsidRPr="003F0A40" w:rsidRDefault="003F0A40" w:rsidP="00B25A9E">
      <w:pPr>
        <w:rPr>
          <w:sz w:val="40"/>
          <w:szCs w:val="40"/>
        </w:rPr>
      </w:pPr>
    </w:p>
    <w:p w:rsidR="00B25A9E" w:rsidRPr="003F0A40" w:rsidRDefault="00A263C3" w:rsidP="003F0A40">
      <w:pPr>
        <w:jc w:val="center"/>
        <w:rPr>
          <w:rFonts w:ascii="Arial Narrow" w:hAnsi="Arial Narrow"/>
          <w:sz w:val="76"/>
          <w:szCs w:val="76"/>
        </w:rPr>
      </w:pPr>
      <w:r>
        <w:rPr>
          <w:rFonts w:ascii="Arial Narrow" w:hAnsi="Arial Narrow"/>
          <w:sz w:val="76"/>
          <w:szCs w:val="76"/>
        </w:rPr>
        <w:t>"My Disability is One Part of Who I A</w:t>
      </w:r>
      <w:r w:rsidR="00B25A9E" w:rsidRPr="003F0A40">
        <w:rPr>
          <w:rFonts w:ascii="Arial Narrow" w:hAnsi="Arial Narrow"/>
          <w:sz w:val="76"/>
          <w:szCs w:val="76"/>
        </w:rPr>
        <w:t>m"</w:t>
      </w:r>
      <w:r w:rsidR="00EC0A7F" w:rsidRPr="00EC0A7F">
        <w:rPr>
          <w:rFonts w:ascii="Arial Narrow" w:hAnsi="Arial Narrow"/>
          <w:sz w:val="2"/>
          <w:szCs w:val="2"/>
        </w:rPr>
        <w:t>.</w:t>
      </w:r>
    </w:p>
    <w:p w:rsidR="003F0A40" w:rsidRDefault="003F0A40" w:rsidP="00B25A9E"/>
    <w:p w:rsidR="003F0A40" w:rsidRPr="007978FA" w:rsidRDefault="003F0A40" w:rsidP="007978FA">
      <w:pPr>
        <w:tabs>
          <w:tab w:val="left" w:pos="1860"/>
        </w:tabs>
        <w:rPr>
          <w:sz w:val="84"/>
          <w:szCs w:val="84"/>
        </w:rPr>
      </w:pPr>
    </w:p>
    <w:p w:rsidR="003F0A40" w:rsidRPr="0093191E" w:rsidRDefault="00B25A9E" w:rsidP="0093191E">
      <w:pPr>
        <w:ind w:left="2340" w:right="2340"/>
        <w:jc w:val="center"/>
        <w:rPr>
          <w:b/>
          <w:sz w:val="36"/>
          <w:szCs w:val="36"/>
        </w:rPr>
      </w:pPr>
      <w:r w:rsidRPr="0093191E">
        <w:rPr>
          <w:b/>
          <w:sz w:val="36"/>
          <w:szCs w:val="36"/>
        </w:rPr>
        <w:t xml:space="preserve">Department of Rehabilitation Central Office </w:t>
      </w:r>
    </w:p>
    <w:p w:rsidR="00B25A9E" w:rsidRPr="0093191E" w:rsidRDefault="00B25A9E" w:rsidP="0093191E">
      <w:pPr>
        <w:ind w:left="2340" w:right="2340"/>
        <w:jc w:val="center"/>
        <w:rPr>
          <w:b/>
          <w:sz w:val="36"/>
          <w:szCs w:val="36"/>
        </w:rPr>
      </w:pPr>
      <w:proofErr w:type="gramStart"/>
      <w:r w:rsidRPr="0093191E">
        <w:rPr>
          <w:b/>
          <w:sz w:val="36"/>
          <w:szCs w:val="36"/>
        </w:rPr>
        <w:t>721 Capitol Mall, Sacramento, CA 95814</w:t>
      </w:r>
      <w:r w:rsidR="00EC0A7F" w:rsidRPr="00EC0A7F">
        <w:rPr>
          <w:b/>
          <w:sz w:val="2"/>
          <w:szCs w:val="2"/>
        </w:rPr>
        <w:t>.</w:t>
      </w:r>
      <w:proofErr w:type="gramEnd"/>
    </w:p>
    <w:p w:rsidR="003F0A40" w:rsidRDefault="003F0A40" w:rsidP="00B25A9E"/>
    <w:p w:rsidR="003F0A40" w:rsidRPr="003F0A40" w:rsidRDefault="003F0A40" w:rsidP="003F0A40">
      <w:pPr>
        <w:jc w:val="center"/>
        <w:rPr>
          <w:sz w:val="44"/>
          <w:szCs w:val="44"/>
        </w:rPr>
      </w:pPr>
    </w:p>
    <w:p w:rsidR="00B25A9E" w:rsidRPr="003F0A40" w:rsidRDefault="00B25A9E" w:rsidP="003F0A40">
      <w:pPr>
        <w:jc w:val="center"/>
        <w:rPr>
          <w:sz w:val="72"/>
          <w:szCs w:val="72"/>
        </w:rPr>
      </w:pPr>
      <w:r w:rsidRPr="003F0A40">
        <w:rPr>
          <w:sz w:val="72"/>
          <w:szCs w:val="72"/>
        </w:rPr>
        <w:t>OCTOBER 26, 2015</w:t>
      </w:r>
    </w:p>
    <w:p w:rsidR="003F0A40" w:rsidRDefault="003F0A40" w:rsidP="003F0A40">
      <w:pPr>
        <w:jc w:val="center"/>
      </w:pPr>
    </w:p>
    <w:p w:rsidR="003F0A40" w:rsidRPr="003F0A40" w:rsidRDefault="003F0A40" w:rsidP="003F0A40">
      <w:pPr>
        <w:jc w:val="center"/>
        <w:rPr>
          <w:sz w:val="64"/>
          <w:szCs w:val="64"/>
        </w:rPr>
      </w:pPr>
    </w:p>
    <w:p w:rsidR="00B25A9E" w:rsidRPr="003F0A40" w:rsidRDefault="00B25A9E" w:rsidP="003F0A40">
      <w:pPr>
        <w:jc w:val="center"/>
        <w:rPr>
          <w:sz w:val="56"/>
          <w:szCs w:val="56"/>
        </w:rPr>
      </w:pPr>
      <w:r w:rsidRPr="003F0A40">
        <w:rPr>
          <w:sz w:val="56"/>
          <w:szCs w:val="56"/>
        </w:rPr>
        <w:t>Time: 11:30 AM - 1:30 PM</w:t>
      </w:r>
    </w:p>
    <w:p w:rsidR="003F0A40" w:rsidRPr="007978FA" w:rsidRDefault="003F0A40" w:rsidP="007978FA">
      <w:pPr>
        <w:jc w:val="center"/>
        <w:rPr>
          <w:sz w:val="18"/>
          <w:szCs w:val="18"/>
        </w:rPr>
      </w:pPr>
    </w:p>
    <w:p w:rsidR="00A263C3" w:rsidRPr="003F0A40" w:rsidRDefault="00B25A9E" w:rsidP="00A263C3">
      <w:pPr>
        <w:ind w:left="1080" w:right="1080"/>
        <w:jc w:val="center"/>
        <w:rPr>
          <w:sz w:val="52"/>
          <w:szCs w:val="52"/>
        </w:rPr>
      </w:pPr>
      <w:r w:rsidRPr="003F0A40">
        <w:rPr>
          <w:sz w:val="52"/>
          <w:szCs w:val="52"/>
        </w:rPr>
        <w:t xml:space="preserve">Learn about </w:t>
      </w:r>
      <w:r w:rsidR="00A263C3">
        <w:rPr>
          <w:sz w:val="52"/>
          <w:szCs w:val="52"/>
        </w:rPr>
        <w:t>tools, services, and programs</w:t>
      </w:r>
    </w:p>
    <w:p w:rsidR="00B25A9E" w:rsidRPr="003F0A40" w:rsidRDefault="00B25A9E" w:rsidP="003F0A40">
      <w:pPr>
        <w:ind w:left="1080" w:right="1080"/>
        <w:jc w:val="center"/>
        <w:rPr>
          <w:sz w:val="52"/>
          <w:szCs w:val="52"/>
        </w:rPr>
      </w:pPr>
      <w:r w:rsidRPr="003F0A40">
        <w:rPr>
          <w:sz w:val="52"/>
          <w:szCs w:val="52"/>
        </w:rPr>
        <w:t xml:space="preserve"> at this </w:t>
      </w:r>
      <w:r w:rsidRPr="003F0A40">
        <w:rPr>
          <w:sz w:val="52"/>
          <w:szCs w:val="52"/>
          <w:u w:val="single"/>
        </w:rPr>
        <w:t>free</w:t>
      </w:r>
      <w:r w:rsidR="00A263C3">
        <w:rPr>
          <w:sz w:val="52"/>
          <w:szCs w:val="52"/>
        </w:rPr>
        <w:t xml:space="preserve"> resource fair.</w:t>
      </w:r>
      <w:bookmarkStart w:id="0" w:name="_GoBack"/>
      <w:bookmarkEnd w:id="0"/>
    </w:p>
    <w:p w:rsidR="003F0A40" w:rsidRDefault="003F0A40" w:rsidP="003F0A40">
      <w:pPr>
        <w:ind w:left="1080" w:right="1080"/>
        <w:jc w:val="center"/>
      </w:pPr>
    </w:p>
    <w:p w:rsidR="00B25A9E" w:rsidRPr="003F0A40" w:rsidRDefault="00B25A9E" w:rsidP="003F0A40">
      <w:pPr>
        <w:ind w:left="1080" w:right="1080"/>
        <w:jc w:val="center"/>
        <w:rPr>
          <w:sz w:val="36"/>
          <w:szCs w:val="36"/>
        </w:rPr>
      </w:pPr>
      <w:r w:rsidRPr="003F0A40">
        <w:rPr>
          <w:sz w:val="36"/>
          <w:szCs w:val="36"/>
        </w:rPr>
        <w:t>Each October, NDEAM educates the public about disability employment issues and celebrates the many and varied contributions of America's workers with disabilities.</w:t>
      </w:r>
    </w:p>
    <w:p w:rsidR="003F0A40" w:rsidRPr="003F0A40" w:rsidRDefault="003F0A40" w:rsidP="003F0A40">
      <w:pPr>
        <w:ind w:left="1080" w:right="1080"/>
        <w:jc w:val="center"/>
        <w:rPr>
          <w:sz w:val="18"/>
          <w:szCs w:val="18"/>
        </w:rPr>
      </w:pPr>
    </w:p>
    <w:p w:rsidR="00B25A9E" w:rsidRPr="003F0A40" w:rsidRDefault="00B25A9E" w:rsidP="003F0A40">
      <w:pPr>
        <w:ind w:left="1080" w:right="1080"/>
        <w:jc w:val="center"/>
        <w:rPr>
          <w:noProof/>
          <w:sz w:val="36"/>
          <w:szCs w:val="36"/>
        </w:rPr>
      </w:pPr>
      <w:r w:rsidRPr="003F0A40">
        <w:rPr>
          <w:sz w:val="36"/>
          <w:szCs w:val="36"/>
        </w:rPr>
        <w:t>Together we foster a disability-friendly work culture</w:t>
      </w:r>
      <w:r w:rsidR="003F0A40" w:rsidRPr="003F0A40">
        <w:rPr>
          <w:sz w:val="36"/>
          <w:szCs w:val="36"/>
        </w:rPr>
        <w:t>.</w:t>
      </w:r>
    </w:p>
    <w:p w:rsidR="00A20D99" w:rsidRDefault="00B25A9E" w:rsidP="00B25A9E">
      <w:r>
        <w:rPr>
          <w:noProof/>
        </w:rPr>
        <w:drawing>
          <wp:anchor distT="0" distB="0" distL="114300" distR="114300" simplePos="0" relativeHeight="251660800" behindDoc="1" locked="0" layoutInCell="1" allowOverlap="1" wp14:anchorId="180A160E" wp14:editId="55FCE53C">
            <wp:simplePos x="0" y="0"/>
            <wp:positionH relativeFrom="column">
              <wp:posOffset>2076450</wp:posOffset>
            </wp:positionH>
            <wp:positionV relativeFrom="paragraph">
              <wp:posOffset>156845</wp:posOffset>
            </wp:positionV>
            <wp:extent cx="3476625" cy="869315"/>
            <wp:effectExtent l="19050" t="19050" r="28575" b="26035"/>
            <wp:wrapTight wrapText="bothSides">
              <wp:wrapPolygon edited="0">
                <wp:start x="-118" y="-473"/>
                <wp:lineTo x="-118" y="21774"/>
                <wp:lineTo x="21659" y="21774"/>
                <wp:lineTo x="21659" y="-473"/>
                <wp:lineTo x="-118" y="-473"/>
              </wp:wrapPolygon>
            </wp:wrapTight>
            <wp:docPr id="2" name="Picture 2" descr="Department of Rehabilitation logo. Employment, Independence &amp;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693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D99" w:rsidSect="00B25A9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9E"/>
    <w:rsid w:val="003F0A40"/>
    <w:rsid w:val="005E07B6"/>
    <w:rsid w:val="007978FA"/>
    <w:rsid w:val="007C7E41"/>
    <w:rsid w:val="0093191E"/>
    <w:rsid w:val="00A20D99"/>
    <w:rsid w:val="00A263C3"/>
    <w:rsid w:val="00A90999"/>
    <w:rsid w:val="00AD6C72"/>
    <w:rsid w:val="00B25A9E"/>
    <w:rsid w:val="00E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9E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91E"/>
    <w:pPr>
      <w:keepNext/>
      <w:keepLines/>
      <w:outlineLvl w:val="0"/>
    </w:pPr>
    <w:rPr>
      <w:rFonts w:ascii="Arial Narrow" w:eastAsiaTheme="majorEastAsia" w:hAnsi="Arial Narrow" w:cstheme="majorBidi"/>
      <w:b/>
      <w:bCs/>
      <w:color w:val="C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191E"/>
    <w:rPr>
      <w:rFonts w:ascii="Arial Narrow" w:eastAsiaTheme="majorEastAsia" w:hAnsi="Arial Narrow" w:cstheme="majorBidi"/>
      <w:b/>
      <w:bCs/>
      <w:color w:val="C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9E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91E"/>
    <w:pPr>
      <w:keepNext/>
      <w:keepLines/>
      <w:outlineLvl w:val="0"/>
    </w:pPr>
    <w:rPr>
      <w:rFonts w:ascii="Arial Narrow" w:eastAsiaTheme="majorEastAsia" w:hAnsi="Arial Narrow" w:cstheme="majorBidi"/>
      <w:b/>
      <w:bCs/>
      <w:color w:val="C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191E"/>
    <w:rPr>
      <w:rFonts w:ascii="Arial Narrow" w:eastAsiaTheme="majorEastAsia" w:hAnsi="Arial Narrow" w:cstheme="majorBidi"/>
      <w:b/>
      <w:bC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C6BA41A9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 NDEAM 2015 Flier</vt:lpstr>
    </vt:vector>
  </TitlesOfParts>
  <Company>Department of Rehabilitation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 NDEAM 2015 Flier</dc:title>
  <dc:creator>Krack, Joseph@DOR</dc:creator>
  <cp:lastModifiedBy>Cervenka, Stacy@DOR</cp:lastModifiedBy>
  <cp:revision>2</cp:revision>
  <cp:lastPrinted>2015-10-05T21:45:00Z</cp:lastPrinted>
  <dcterms:created xsi:type="dcterms:W3CDTF">2015-10-05T21:45:00Z</dcterms:created>
  <dcterms:modified xsi:type="dcterms:W3CDTF">2015-10-05T21:45:00Z</dcterms:modified>
</cp:coreProperties>
</file>