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633D" w:rsidRDefault="009D435A" w:rsidP="009D435A">
      <w:pPr>
        <w:ind w:firstLine="0"/>
        <w:rPr>
          <w:rFonts w:ascii="Arial" w:hAnsi="Arial" w:cs="Arial"/>
          <w:b/>
          <w:sz w:val="36"/>
          <w:szCs w:val="36"/>
        </w:rPr>
      </w:pPr>
      <w:r>
        <w:rPr>
          <w:rFonts w:ascii="Arial" w:hAnsi="Arial" w:cs="Arial"/>
          <w:b/>
          <w:sz w:val="36"/>
          <w:szCs w:val="36"/>
        </w:rPr>
        <w:t>Weekly Focus</w:t>
      </w:r>
    </w:p>
    <w:p w:rsidR="009D435A" w:rsidRDefault="009D435A" w:rsidP="009D435A">
      <w:pPr>
        <w:ind w:firstLine="0"/>
        <w:rPr>
          <w:rFonts w:ascii="Arial" w:hAnsi="Arial" w:cs="Arial"/>
          <w:b/>
          <w:sz w:val="36"/>
          <w:szCs w:val="36"/>
        </w:rPr>
      </w:pPr>
    </w:p>
    <w:p w:rsidR="009D435A" w:rsidRDefault="00D9513F" w:rsidP="009D435A">
      <w:pPr>
        <w:ind w:firstLine="0"/>
        <w:rPr>
          <w:rFonts w:ascii="Arial" w:hAnsi="Arial" w:cs="Arial"/>
          <w:b/>
          <w:sz w:val="36"/>
          <w:szCs w:val="36"/>
        </w:rPr>
      </w:pPr>
      <w:r>
        <w:rPr>
          <w:rFonts w:ascii="Arial" w:hAnsi="Arial" w:cs="Arial"/>
          <w:b/>
          <w:sz w:val="36"/>
          <w:szCs w:val="36"/>
        </w:rPr>
        <w:t>April</w:t>
      </w:r>
      <w:r w:rsidR="00904349">
        <w:rPr>
          <w:rFonts w:ascii="Arial" w:hAnsi="Arial" w:cs="Arial"/>
          <w:b/>
          <w:sz w:val="36"/>
          <w:szCs w:val="36"/>
        </w:rPr>
        <w:t xml:space="preserve"> 2</w:t>
      </w:r>
      <w:r>
        <w:rPr>
          <w:rFonts w:ascii="Arial" w:hAnsi="Arial" w:cs="Arial"/>
          <w:b/>
          <w:sz w:val="36"/>
          <w:szCs w:val="36"/>
        </w:rPr>
        <w:t>7</w:t>
      </w:r>
      <w:r w:rsidR="00904349">
        <w:rPr>
          <w:rFonts w:ascii="Arial" w:hAnsi="Arial" w:cs="Arial"/>
          <w:b/>
          <w:sz w:val="36"/>
          <w:szCs w:val="36"/>
        </w:rPr>
        <w:t>, 2012</w:t>
      </w:r>
    </w:p>
    <w:p w:rsidR="009D435A" w:rsidRDefault="009D435A" w:rsidP="009D435A">
      <w:pPr>
        <w:ind w:firstLine="0"/>
        <w:rPr>
          <w:rFonts w:ascii="Arial" w:hAnsi="Arial" w:cs="Arial"/>
          <w:b/>
          <w:sz w:val="36"/>
          <w:szCs w:val="36"/>
        </w:rPr>
      </w:pPr>
    </w:p>
    <w:p w:rsidR="009D435A" w:rsidRDefault="009D435A" w:rsidP="009D435A">
      <w:pPr>
        <w:ind w:firstLine="0"/>
        <w:rPr>
          <w:rFonts w:ascii="Arial" w:hAnsi="Arial" w:cs="Arial"/>
          <w:b/>
          <w:sz w:val="36"/>
          <w:szCs w:val="36"/>
        </w:rPr>
      </w:pPr>
      <w:r>
        <w:rPr>
          <w:rFonts w:ascii="Arial" w:hAnsi="Arial" w:cs="Arial"/>
          <w:b/>
          <w:sz w:val="36"/>
          <w:szCs w:val="36"/>
        </w:rPr>
        <w:t>Kevin L. Miller, Executive Director</w:t>
      </w:r>
    </w:p>
    <w:p w:rsidR="009D435A" w:rsidRDefault="009D435A" w:rsidP="009D435A">
      <w:pPr>
        <w:ind w:firstLine="0"/>
        <w:rPr>
          <w:rFonts w:ascii="Arial" w:hAnsi="Arial" w:cs="Arial"/>
          <w:b/>
          <w:sz w:val="36"/>
          <w:szCs w:val="36"/>
        </w:rPr>
      </w:pPr>
    </w:p>
    <w:p w:rsidR="00F06035" w:rsidRPr="00F06035" w:rsidRDefault="00F06035" w:rsidP="00F06035">
      <w:pPr>
        <w:ind w:firstLine="0"/>
        <w:rPr>
          <w:rFonts w:ascii="Arial" w:hAnsi="Arial" w:cs="Arial"/>
          <w:sz w:val="32"/>
          <w:szCs w:val="32"/>
        </w:rPr>
      </w:pPr>
      <w:r w:rsidRPr="00F06035">
        <w:rPr>
          <w:rFonts w:ascii="Arial" w:hAnsi="Arial" w:cs="Arial"/>
          <w:sz w:val="32"/>
          <w:szCs w:val="32"/>
        </w:rPr>
        <w:t>The mission of the Ohio Rehabilitation Services Commission is to ensure individuals with disabilities achieve quality employment, independence and disability determination outcomes through integrated services, partnerships and innovation.</w:t>
      </w:r>
    </w:p>
    <w:p w:rsidR="00836FAC" w:rsidRDefault="00836FAC" w:rsidP="00836FAC">
      <w:pPr>
        <w:pStyle w:val="StoryTitle"/>
        <w:rPr>
          <w:rFonts w:ascii="Arial" w:hAnsi="Arial" w:cs="Arial"/>
          <w:color w:val="000000" w:themeColor="text1"/>
          <w:sz w:val="32"/>
          <w:szCs w:val="32"/>
        </w:rPr>
      </w:pPr>
    </w:p>
    <w:p w:rsidR="00D9513F" w:rsidRPr="00D9513F" w:rsidRDefault="00D9513F" w:rsidP="00D9513F">
      <w:pPr>
        <w:pStyle w:val="StoryTitle"/>
        <w:rPr>
          <w:rFonts w:ascii="Arial" w:hAnsi="Arial" w:cs="Arial"/>
          <w:color w:val="auto"/>
          <w:sz w:val="32"/>
          <w:szCs w:val="32"/>
        </w:rPr>
      </w:pPr>
      <w:r w:rsidRPr="00D9513F">
        <w:rPr>
          <w:rFonts w:ascii="Arial" w:hAnsi="Arial" w:cs="Arial"/>
          <w:color w:val="auto"/>
          <w:sz w:val="32"/>
          <w:szCs w:val="32"/>
        </w:rPr>
        <w:t>Commissioners Experience RSC as Consumers/Claimants</w:t>
      </w:r>
    </w:p>
    <w:p w:rsidR="00D9513F" w:rsidRPr="00D9513F" w:rsidRDefault="00D9513F" w:rsidP="00D9513F">
      <w:pPr>
        <w:pStyle w:val="BodyText"/>
        <w:rPr>
          <w:rFonts w:ascii="Arial" w:hAnsi="Arial" w:cs="Arial"/>
          <w:color w:val="auto"/>
          <w:sz w:val="32"/>
          <w:szCs w:val="32"/>
        </w:rPr>
      </w:pPr>
      <w:r w:rsidRPr="00D9513F">
        <w:rPr>
          <w:rFonts w:ascii="Arial" w:hAnsi="Arial" w:cs="Arial"/>
          <w:color w:val="auto"/>
          <w:sz w:val="32"/>
          <w:szCs w:val="32"/>
        </w:rPr>
        <w:t>RSC commissioners held a two day retreat at headquarters that featured each of them playing the role of a typical consumer of the Bureau of Vocational Rehabilitation (BVR), the Bureau of Services for the Visually Impaired (BSVI) and the Division of Disability Determination (DDD) services. Each commissioner drew different scenarios, representative of the different types of disabilities, age ranges and employment goals RSC consumers bring to the counseling process as well as an understanding of what a claimant goes through after applying for Social Security.</w:t>
      </w:r>
    </w:p>
    <w:p w:rsidR="00D9513F" w:rsidRPr="00D9513F" w:rsidRDefault="00D9513F" w:rsidP="00D9513F">
      <w:pPr>
        <w:pStyle w:val="BodyText"/>
        <w:rPr>
          <w:rFonts w:ascii="Arial" w:hAnsi="Arial" w:cs="Arial"/>
          <w:color w:val="auto"/>
          <w:sz w:val="32"/>
          <w:szCs w:val="32"/>
        </w:rPr>
      </w:pPr>
      <w:r w:rsidRPr="00D9513F">
        <w:rPr>
          <w:rFonts w:ascii="Arial" w:hAnsi="Arial" w:cs="Arial"/>
          <w:color w:val="auto"/>
          <w:sz w:val="32"/>
          <w:szCs w:val="32"/>
        </w:rPr>
        <w:t>The experience gave each commissioner deeper insight into the issues confronting RSC at the field level, and created the context for detailed reports on the overall RSC performance and key initiatives.</w:t>
      </w:r>
    </w:p>
    <w:p w:rsidR="00D9513F" w:rsidRPr="00D9513F" w:rsidRDefault="00D9513F" w:rsidP="00D9513F">
      <w:pPr>
        <w:pStyle w:val="BodyText"/>
        <w:rPr>
          <w:rFonts w:ascii="Arial" w:hAnsi="Arial" w:cs="Arial"/>
          <w:color w:val="auto"/>
          <w:sz w:val="32"/>
          <w:szCs w:val="32"/>
        </w:rPr>
      </w:pPr>
      <w:r w:rsidRPr="00D9513F">
        <w:rPr>
          <w:rFonts w:ascii="Arial" w:hAnsi="Arial" w:cs="Arial"/>
          <w:b/>
          <w:bCs/>
          <w:color w:val="auto"/>
          <w:sz w:val="32"/>
          <w:szCs w:val="32"/>
        </w:rPr>
        <w:t>Progress Report:  RSC Turning Around</w:t>
      </w:r>
    </w:p>
    <w:p w:rsidR="00D9513F" w:rsidRPr="00D9513F" w:rsidRDefault="00D9513F" w:rsidP="00D9513F">
      <w:pPr>
        <w:pStyle w:val="BodyText"/>
        <w:rPr>
          <w:rFonts w:ascii="Arial" w:hAnsi="Arial" w:cs="Arial"/>
          <w:color w:val="auto"/>
          <w:sz w:val="32"/>
          <w:szCs w:val="32"/>
        </w:rPr>
      </w:pPr>
      <w:r w:rsidRPr="00D9513F">
        <w:rPr>
          <w:rFonts w:ascii="Arial" w:hAnsi="Arial" w:cs="Arial"/>
          <w:color w:val="auto"/>
          <w:sz w:val="32"/>
          <w:szCs w:val="32"/>
        </w:rPr>
        <w:t xml:space="preserve">“We’ve gone from reactive to proactive management,” is the summary of the past 15 months from Director Miller, who credited the executive leadership team and RSC staff with enormous </w:t>
      </w:r>
      <w:r w:rsidRPr="00D9513F">
        <w:rPr>
          <w:rFonts w:ascii="Arial" w:hAnsi="Arial" w:cs="Arial"/>
          <w:color w:val="auto"/>
          <w:sz w:val="32"/>
          <w:szCs w:val="32"/>
        </w:rPr>
        <w:lastRenderedPageBreak/>
        <w:t>improvement tied to the turnaround highlighted by the following achievements.</w:t>
      </w:r>
    </w:p>
    <w:p w:rsidR="00D9513F" w:rsidRPr="00D9513F" w:rsidRDefault="00D9513F" w:rsidP="00D9513F">
      <w:pPr>
        <w:pStyle w:val="Bullet1"/>
        <w:rPr>
          <w:rFonts w:ascii="Arial" w:hAnsi="Arial" w:cs="Arial"/>
          <w:color w:val="auto"/>
          <w:sz w:val="32"/>
          <w:szCs w:val="32"/>
        </w:rPr>
      </w:pPr>
      <w:r w:rsidRPr="00D9513F">
        <w:rPr>
          <w:rFonts w:ascii="Arial" w:hAnsi="Arial" w:cs="Arial"/>
          <w:color w:val="auto"/>
          <w:sz w:val="32"/>
          <w:szCs w:val="32"/>
        </w:rPr>
        <w:t>•</w:t>
      </w:r>
      <w:r w:rsidRPr="00D9513F">
        <w:rPr>
          <w:rFonts w:ascii="Arial" w:hAnsi="Arial" w:cs="Arial"/>
          <w:color w:val="auto"/>
          <w:sz w:val="32"/>
          <w:szCs w:val="32"/>
        </w:rPr>
        <w:tab/>
      </w:r>
      <w:r w:rsidRPr="00D9513F">
        <w:rPr>
          <w:rFonts w:ascii="Arial" w:hAnsi="Arial" w:cs="Arial"/>
          <w:b/>
          <w:bCs/>
          <w:color w:val="auto"/>
          <w:sz w:val="32"/>
          <w:szCs w:val="32"/>
        </w:rPr>
        <w:t>Cost Cutting to Save Jobs</w:t>
      </w:r>
    </w:p>
    <w:p w:rsidR="00D9513F" w:rsidRPr="00D9513F" w:rsidRDefault="00D9513F" w:rsidP="00D9513F">
      <w:pPr>
        <w:pStyle w:val="Bullet2"/>
        <w:rPr>
          <w:rFonts w:ascii="Arial" w:hAnsi="Arial" w:cs="Arial"/>
          <w:color w:val="auto"/>
          <w:sz w:val="32"/>
          <w:szCs w:val="32"/>
        </w:rPr>
      </w:pPr>
      <w:proofErr w:type="gramStart"/>
      <w:r w:rsidRPr="00D9513F">
        <w:rPr>
          <w:rFonts w:ascii="Arial" w:hAnsi="Arial" w:cs="Arial"/>
          <w:color w:val="auto"/>
          <w:sz w:val="32"/>
          <w:szCs w:val="32"/>
        </w:rPr>
        <w:t>o</w:t>
      </w:r>
      <w:proofErr w:type="gramEnd"/>
      <w:r w:rsidRPr="00D9513F">
        <w:rPr>
          <w:rFonts w:ascii="Arial" w:hAnsi="Arial" w:cs="Arial"/>
          <w:color w:val="auto"/>
          <w:sz w:val="32"/>
          <w:szCs w:val="32"/>
        </w:rPr>
        <w:tab/>
        <w:t xml:space="preserve">Rent - $1.2 million, 31 offices reduced to 14 </w:t>
      </w:r>
    </w:p>
    <w:p w:rsidR="00D9513F" w:rsidRPr="00D9513F" w:rsidRDefault="00D9513F" w:rsidP="00D9513F">
      <w:pPr>
        <w:pStyle w:val="Bullet2"/>
        <w:rPr>
          <w:rFonts w:ascii="Arial" w:hAnsi="Arial" w:cs="Arial"/>
          <w:color w:val="auto"/>
          <w:sz w:val="32"/>
          <w:szCs w:val="32"/>
        </w:rPr>
      </w:pPr>
      <w:proofErr w:type="gramStart"/>
      <w:r w:rsidRPr="00D9513F">
        <w:rPr>
          <w:rFonts w:ascii="Arial" w:hAnsi="Arial" w:cs="Arial"/>
          <w:color w:val="auto"/>
          <w:sz w:val="32"/>
          <w:szCs w:val="32"/>
        </w:rPr>
        <w:t>o</w:t>
      </w:r>
      <w:proofErr w:type="gramEnd"/>
      <w:r w:rsidRPr="00D9513F">
        <w:rPr>
          <w:rFonts w:ascii="Arial" w:hAnsi="Arial" w:cs="Arial"/>
          <w:color w:val="auto"/>
          <w:sz w:val="32"/>
          <w:szCs w:val="32"/>
        </w:rPr>
        <w:tab/>
        <w:t>Travel - $650,000 cut through the use of state cars and reducing attendance at professional conferences</w:t>
      </w:r>
    </w:p>
    <w:p w:rsidR="00D9513F" w:rsidRPr="00D9513F" w:rsidRDefault="00D9513F" w:rsidP="00D9513F">
      <w:pPr>
        <w:pStyle w:val="Bullet2"/>
        <w:rPr>
          <w:rFonts w:ascii="Arial" w:hAnsi="Arial" w:cs="Arial"/>
          <w:color w:val="auto"/>
          <w:sz w:val="32"/>
          <w:szCs w:val="32"/>
        </w:rPr>
      </w:pPr>
      <w:proofErr w:type="gramStart"/>
      <w:r w:rsidRPr="00D9513F">
        <w:rPr>
          <w:rFonts w:ascii="Arial" w:hAnsi="Arial" w:cs="Arial"/>
          <w:color w:val="auto"/>
          <w:sz w:val="32"/>
          <w:szCs w:val="32"/>
        </w:rPr>
        <w:t>o</w:t>
      </w:r>
      <w:proofErr w:type="gramEnd"/>
      <w:r w:rsidRPr="00D9513F">
        <w:rPr>
          <w:rFonts w:ascii="Arial" w:hAnsi="Arial" w:cs="Arial"/>
          <w:color w:val="auto"/>
          <w:sz w:val="32"/>
          <w:szCs w:val="32"/>
        </w:rPr>
        <w:tab/>
        <w:t>Executive Staff Pay - $224,000 less as an example of burden sharing and leadership by example</w:t>
      </w:r>
    </w:p>
    <w:p w:rsidR="00D9513F" w:rsidRPr="00D9513F" w:rsidRDefault="00D9513F" w:rsidP="00D9513F">
      <w:pPr>
        <w:pStyle w:val="Bullet1"/>
        <w:rPr>
          <w:rFonts w:ascii="Arial" w:hAnsi="Arial" w:cs="Arial"/>
          <w:color w:val="auto"/>
          <w:sz w:val="32"/>
          <w:szCs w:val="32"/>
        </w:rPr>
      </w:pPr>
      <w:r w:rsidRPr="00D9513F">
        <w:rPr>
          <w:rFonts w:ascii="Arial" w:hAnsi="Arial" w:cs="Arial"/>
          <w:color w:val="auto"/>
          <w:sz w:val="32"/>
          <w:szCs w:val="32"/>
        </w:rPr>
        <w:t>•</w:t>
      </w:r>
      <w:r w:rsidRPr="00D9513F">
        <w:rPr>
          <w:rFonts w:ascii="Arial" w:hAnsi="Arial" w:cs="Arial"/>
          <w:color w:val="auto"/>
          <w:sz w:val="32"/>
          <w:szCs w:val="32"/>
        </w:rPr>
        <w:tab/>
      </w:r>
      <w:r w:rsidRPr="00D9513F">
        <w:rPr>
          <w:rFonts w:ascii="Arial" w:hAnsi="Arial" w:cs="Arial"/>
          <w:b/>
          <w:bCs/>
          <w:color w:val="auto"/>
          <w:sz w:val="32"/>
          <w:szCs w:val="32"/>
        </w:rPr>
        <w:t>Movement on the Waiting List for the first time since 2009</w:t>
      </w:r>
    </w:p>
    <w:p w:rsidR="00D9513F" w:rsidRPr="00D9513F" w:rsidRDefault="00D9513F" w:rsidP="00D9513F">
      <w:pPr>
        <w:pStyle w:val="Bullet2"/>
        <w:rPr>
          <w:rFonts w:ascii="Arial" w:hAnsi="Arial" w:cs="Arial"/>
          <w:color w:val="auto"/>
          <w:sz w:val="32"/>
          <w:szCs w:val="32"/>
        </w:rPr>
      </w:pPr>
      <w:proofErr w:type="gramStart"/>
      <w:r w:rsidRPr="00D9513F">
        <w:rPr>
          <w:rFonts w:ascii="Arial" w:hAnsi="Arial" w:cs="Arial"/>
          <w:color w:val="auto"/>
          <w:sz w:val="32"/>
          <w:szCs w:val="32"/>
        </w:rPr>
        <w:t>o</w:t>
      </w:r>
      <w:proofErr w:type="gramEnd"/>
      <w:r w:rsidRPr="00D9513F">
        <w:rPr>
          <w:rFonts w:ascii="Arial" w:hAnsi="Arial" w:cs="Arial"/>
          <w:color w:val="auto"/>
          <w:sz w:val="32"/>
          <w:szCs w:val="32"/>
        </w:rPr>
        <w:tab/>
        <w:t>4,500 RSC consumers released from the waiting list</w:t>
      </w:r>
    </w:p>
    <w:p w:rsidR="00D9513F" w:rsidRPr="00D9513F" w:rsidRDefault="00D9513F" w:rsidP="00D9513F">
      <w:pPr>
        <w:pStyle w:val="Bullet2"/>
        <w:rPr>
          <w:rFonts w:ascii="Arial" w:hAnsi="Arial" w:cs="Arial"/>
          <w:color w:val="auto"/>
          <w:sz w:val="32"/>
          <w:szCs w:val="32"/>
        </w:rPr>
      </w:pPr>
      <w:proofErr w:type="gramStart"/>
      <w:r w:rsidRPr="00D9513F">
        <w:rPr>
          <w:rFonts w:ascii="Arial" w:hAnsi="Arial" w:cs="Arial"/>
          <w:color w:val="auto"/>
          <w:sz w:val="32"/>
          <w:szCs w:val="32"/>
        </w:rPr>
        <w:t>o</w:t>
      </w:r>
      <w:proofErr w:type="gramEnd"/>
      <w:r w:rsidRPr="00D9513F">
        <w:rPr>
          <w:rFonts w:ascii="Arial" w:hAnsi="Arial" w:cs="Arial"/>
          <w:color w:val="auto"/>
          <w:sz w:val="32"/>
          <w:szCs w:val="32"/>
        </w:rPr>
        <w:tab/>
      </w:r>
      <w:proofErr w:type="spellStart"/>
      <w:r w:rsidRPr="00D9513F">
        <w:rPr>
          <w:rFonts w:ascii="Arial" w:hAnsi="Arial" w:cs="Arial"/>
          <w:color w:val="auto"/>
          <w:sz w:val="32"/>
          <w:szCs w:val="32"/>
        </w:rPr>
        <w:t>LeanOhio</w:t>
      </w:r>
      <w:proofErr w:type="spellEnd"/>
      <w:r w:rsidRPr="00D9513F">
        <w:rPr>
          <w:rFonts w:ascii="Arial" w:hAnsi="Arial" w:cs="Arial"/>
          <w:color w:val="auto"/>
          <w:sz w:val="32"/>
          <w:szCs w:val="32"/>
        </w:rPr>
        <w:t xml:space="preserve"> Kaizen event cuts eligibility determination decision from 115 to 30 days</w:t>
      </w:r>
    </w:p>
    <w:p w:rsidR="00D9513F" w:rsidRPr="00D9513F" w:rsidRDefault="00D9513F" w:rsidP="00D9513F">
      <w:pPr>
        <w:pStyle w:val="Bullet1"/>
        <w:rPr>
          <w:rFonts w:ascii="Arial" w:hAnsi="Arial" w:cs="Arial"/>
          <w:b/>
          <w:bCs/>
          <w:color w:val="auto"/>
          <w:sz w:val="32"/>
          <w:szCs w:val="32"/>
        </w:rPr>
      </w:pPr>
      <w:r w:rsidRPr="00D9513F">
        <w:rPr>
          <w:rFonts w:ascii="Arial" w:hAnsi="Arial" w:cs="Arial"/>
          <w:color w:val="auto"/>
          <w:sz w:val="32"/>
          <w:szCs w:val="32"/>
        </w:rPr>
        <w:t>•</w:t>
      </w:r>
      <w:r w:rsidRPr="00D9513F">
        <w:rPr>
          <w:rFonts w:ascii="Arial" w:hAnsi="Arial" w:cs="Arial"/>
          <w:color w:val="auto"/>
          <w:sz w:val="32"/>
          <w:szCs w:val="32"/>
        </w:rPr>
        <w:tab/>
      </w:r>
      <w:r w:rsidRPr="00D9513F">
        <w:rPr>
          <w:rFonts w:ascii="Arial" w:hAnsi="Arial" w:cs="Arial"/>
          <w:b/>
          <w:bCs/>
          <w:color w:val="auto"/>
          <w:sz w:val="32"/>
          <w:szCs w:val="32"/>
        </w:rPr>
        <w:t>Fiscal Kaizen Speeds Payments</w:t>
      </w:r>
    </w:p>
    <w:p w:rsidR="00D9513F" w:rsidRPr="00D9513F" w:rsidRDefault="00D9513F" w:rsidP="00D9513F">
      <w:pPr>
        <w:pStyle w:val="Bullet2"/>
        <w:rPr>
          <w:rFonts w:ascii="Arial" w:hAnsi="Arial" w:cs="Arial"/>
          <w:color w:val="auto"/>
          <w:sz w:val="32"/>
          <w:szCs w:val="32"/>
        </w:rPr>
      </w:pPr>
      <w:proofErr w:type="gramStart"/>
      <w:r w:rsidRPr="00D9513F">
        <w:rPr>
          <w:rFonts w:ascii="Arial" w:hAnsi="Arial" w:cs="Arial"/>
          <w:color w:val="auto"/>
          <w:sz w:val="32"/>
          <w:szCs w:val="32"/>
        </w:rPr>
        <w:t>o</w:t>
      </w:r>
      <w:proofErr w:type="gramEnd"/>
      <w:r w:rsidRPr="00D9513F">
        <w:rPr>
          <w:rFonts w:ascii="Arial" w:hAnsi="Arial" w:cs="Arial"/>
          <w:color w:val="auto"/>
          <w:sz w:val="32"/>
          <w:szCs w:val="32"/>
        </w:rPr>
        <w:tab/>
        <w:t>Staff hours devoted to billing cut from 2,600 to 1,100 thanks to process improvements</w:t>
      </w:r>
    </w:p>
    <w:p w:rsidR="00D9513F" w:rsidRPr="00D9513F" w:rsidRDefault="00D9513F" w:rsidP="00D9513F">
      <w:pPr>
        <w:pStyle w:val="Bullet1"/>
        <w:rPr>
          <w:rFonts w:ascii="Arial" w:hAnsi="Arial" w:cs="Arial"/>
          <w:color w:val="auto"/>
          <w:sz w:val="32"/>
          <w:szCs w:val="32"/>
        </w:rPr>
      </w:pPr>
      <w:r w:rsidRPr="00D9513F">
        <w:rPr>
          <w:rFonts w:ascii="Arial" w:hAnsi="Arial" w:cs="Arial"/>
          <w:color w:val="auto"/>
          <w:sz w:val="32"/>
          <w:szCs w:val="32"/>
        </w:rPr>
        <w:t>•</w:t>
      </w:r>
      <w:r w:rsidRPr="00D9513F">
        <w:rPr>
          <w:rFonts w:ascii="Arial" w:hAnsi="Arial" w:cs="Arial"/>
          <w:color w:val="auto"/>
          <w:sz w:val="32"/>
          <w:szCs w:val="32"/>
        </w:rPr>
        <w:tab/>
      </w:r>
      <w:r w:rsidRPr="00D9513F">
        <w:rPr>
          <w:rFonts w:ascii="Arial" w:hAnsi="Arial" w:cs="Arial"/>
          <w:b/>
          <w:bCs/>
          <w:color w:val="auto"/>
          <w:sz w:val="32"/>
          <w:szCs w:val="32"/>
        </w:rPr>
        <w:t>DDD Handles Record Volume</w:t>
      </w:r>
    </w:p>
    <w:p w:rsidR="00D9513F" w:rsidRPr="00D9513F" w:rsidRDefault="00D9513F" w:rsidP="00D9513F">
      <w:pPr>
        <w:pStyle w:val="Bullet2"/>
        <w:rPr>
          <w:rFonts w:ascii="Arial" w:hAnsi="Arial" w:cs="Arial"/>
          <w:color w:val="auto"/>
          <w:sz w:val="32"/>
          <w:szCs w:val="32"/>
        </w:rPr>
      </w:pPr>
      <w:proofErr w:type="gramStart"/>
      <w:r w:rsidRPr="00D9513F">
        <w:rPr>
          <w:rFonts w:ascii="Arial" w:hAnsi="Arial" w:cs="Arial"/>
          <w:color w:val="auto"/>
          <w:sz w:val="32"/>
          <w:szCs w:val="32"/>
        </w:rPr>
        <w:t>o</w:t>
      </w:r>
      <w:proofErr w:type="gramEnd"/>
      <w:r w:rsidRPr="00D9513F">
        <w:rPr>
          <w:rFonts w:ascii="Arial" w:hAnsi="Arial" w:cs="Arial"/>
          <w:color w:val="auto"/>
          <w:sz w:val="32"/>
          <w:szCs w:val="32"/>
        </w:rPr>
        <w:tab/>
        <w:t>Ohio leads the nation in fraud detection and recovery - $41 million in 2011</w:t>
      </w:r>
    </w:p>
    <w:p w:rsidR="00D9513F" w:rsidRPr="00D9513F" w:rsidRDefault="00D9513F" w:rsidP="00D9513F">
      <w:pPr>
        <w:pStyle w:val="Bullet2"/>
        <w:rPr>
          <w:rFonts w:ascii="Arial" w:hAnsi="Arial" w:cs="Arial"/>
          <w:color w:val="auto"/>
          <w:sz w:val="32"/>
          <w:szCs w:val="32"/>
        </w:rPr>
      </w:pPr>
      <w:proofErr w:type="gramStart"/>
      <w:r w:rsidRPr="00D9513F">
        <w:rPr>
          <w:rFonts w:ascii="Arial" w:hAnsi="Arial" w:cs="Arial"/>
          <w:color w:val="auto"/>
          <w:sz w:val="32"/>
          <w:szCs w:val="32"/>
        </w:rPr>
        <w:t>o</w:t>
      </w:r>
      <w:proofErr w:type="gramEnd"/>
      <w:r w:rsidRPr="00D9513F">
        <w:rPr>
          <w:rFonts w:ascii="Arial" w:hAnsi="Arial" w:cs="Arial"/>
          <w:color w:val="auto"/>
          <w:sz w:val="32"/>
          <w:szCs w:val="32"/>
        </w:rPr>
        <w:tab/>
        <w:t>Social Security Disability Insurance (SSDI) accuracy rates exceed the national average in Ohio</w:t>
      </w:r>
    </w:p>
    <w:p w:rsidR="00D9513F" w:rsidRPr="00D9513F" w:rsidRDefault="00D9513F" w:rsidP="00D9513F">
      <w:pPr>
        <w:pStyle w:val="Bullet1"/>
        <w:rPr>
          <w:rFonts w:ascii="Arial" w:hAnsi="Arial" w:cs="Arial"/>
          <w:color w:val="auto"/>
          <w:sz w:val="32"/>
          <w:szCs w:val="32"/>
        </w:rPr>
      </w:pPr>
      <w:r w:rsidRPr="00D9513F">
        <w:rPr>
          <w:rFonts w:ascii="Arial" w:hAnsi="Arial" w:cs="Arial"/>
          <w:color w:val="auto"/>
          <w:sz w:val="32"/>
          <w:szCs w:val="32"/>
        </w:rPr>
        <w:t>•</w:t>
      </w:r>
      <w:r w:rsidRPr="00D9513F">
        <w:rPr>
          <w:rFonts w:ascii="Arial" w:hAnsi="Arial" w:cs="Arial"/>
          <w:color w:val="auto"/>
          <w:sz w:val="32"/>
          <w:szCs w:val="32"/>
        </w:rPr>
        <w:tab/>
      </w:r>
      <w:r w:rsidRPr="00D9513F">
        <w:rPr>
          <w:rFonts w:ascii="Arial" w:hAnsi="Arial" w:cs="Arial"/>
          <w:b/>
          <w:bCs/>
          <w:color w:val="auto"/>
          <w:sz w:val="32"/>
          <w:szCs w:val="32"/>
        </w:rPr>
        <w:t>Recovery-2-Work Program Signals Paradigm Shift</w:t>
      </w:r>
    </w:p>
    <w:p w:rsidR="00D9513F" w:rsidRPr="00D9513F" w:rsidRDefault="00D9513F" w:rsidP="00D9513F">
      <w:pPr>
        <w:pStyle w:val="Bullet2"/>
        <w:rPr>
          <w:rFonts w:ascii="Arial" w:hAnsi="Arial" w:cs="Arial"/>
          <w:color w:val="auto"/>
          <w:sz w:val="32"/>
          <w:szCs w:val="32"/>
        </w:rPr>
      </w:pPr>
      <w:proofErr w:type="gramStart"/>
      <w:r w:rsidRPr="00D9513F">
        <w:rPr>
          <w:rFonts w:ascii="Arial" w:hAnsi="Arial" w:cs="Arial"/>
          <w:color w:val="auto"/>
          <w:sz w:val="32"/>
          <w:szCs w:val="32"/>
        </w:rPr>
        <w:t>o</w:t>
      </w:r>
      <w:proofErr w:type="gramEnd"/>
      <w:r w:rsidRPr="00D9513F">
        <w:rPr>
          <w:rFonts w:ascii="Arial" w:hAnsi="Arial" w:cs="Arial"/>
          <w:color w:val="auto"/>
          <w:sz w:val="32"/>
          <w:szCs w:val="32"/>
        </w:rPr>
        <w:tab/>
        <w:t>Creative collaboration with other state and local agencies allows RSC to draw $33 million of the federal allocation</w:t>
      </w:r>
    </w:p>
    <w:p w:rsidR="00D9513F" w:rsidRPr="00D9513F" w:rsidRDefault="00D9513F" w:rsidP="00D9513F">
      <w:pPr>
        <w:pStyle w:val="Bullet2"/>
        <w:rPr>
          <w:rFonts w:ascii="Arial" w:hAnsi="Arial" w:cs="Arial"/>
          <w:color w:val="auto"/>
          <w:sz w:val="32"/>
          <w:szCs w:val="32"/>
        </w:rPr>
      </w:pPr>
      <w:proofErr w:type="gramStart"/>
      <w:r w:rsidRPr="00D9513F">
        <w:rPr>
          <w:rFonts w:ascii="Arial" w:hAnsi="Arial" w:cs="Arial"/>
          <w:color w:val="auto"/>
          <w:sz w:val="32"/>
          <w:szCs w:val="32"/>
        </w:rPr>
        <w:t>o</w:t>
      </w:r>
      <w:proofErr w:type="gramEnd"/>
      <w:r w:rsidRPr="00D9513F">
        <w:rPr>
          <w:rFonts w:ascii="Arial" w:hAnsi="Arial" w:cs="Arial"/>
          <w:color w:val="auto"/>
          <w:sz w:val="32"/>
          <w:szCs w:val="32"/>
        </w:rPr>
        <w:tab/>
        <w:t>Comprehensive Statewide Needs Assessment indicates the need for service is still huge</w:t>
      </w:r>
    </w:p>
    <w:p w:rsidR="00D9513F" w:rsidRPr="00D9513F" w:rsidRDefault="00D9513F" w:rsidP="00D9513F">
      <w:pPr>
        <w:pStyle w:val="Bullet2"/>
        <w:rPr>
          <w:rFonts w:ascii="Arial" w:hAnsi="Arial" w:cs="Arial"/>
          <w:color w:val="auto"/>
          <w:sz w:val="32"/>
          <w:szCs w:val="32"/>
        </w:rPr>
      </w:pPr>
      <w:proofErr w:type="gramStart"/>
      <w:r w:rsidRPr="00D9513F">
        <w:rPr>
          <w:rFonts w:ascii="Arial" w:hAnsi="Arial" w:cs="Arial"/>
          <w:color w:val="auto"/>
          <w:sz w:val="32"/>
          <w:szCs w:val="32"/>
        </w:rPr>
        <w:lastRenderedPageBreak/>
        <w:t>o</w:t>
      </w:r>
      <w:proofErr w:type="gramEnd"/>
      <w:r w:rsidRPr="00D9513F">
        <w:rPr>
          <w:rFonts w:ascii="Arial" w:hAnsi="Arial" w:cs="Arial"/>
          <w:color w:val="auto"/>
          <w:sz w:val="32"/>
          <w:szCs w:val="32"/>
        </w:rPr>
        <w:tab/>
        <w:t>Returning combat vets a key beneficiary of the program</w:t>
      </w:r>
    </w:p>
    <w:p w:rsidR="00D9513F" w:rsidRPr="00D9513F" w:rsidRDefault="00D9513F" w:rsidP="00D9513F">
      <w:pPr>
        <w:pStyle w:val="Bullet1"/>
        <w:rPr>
          <w:rFonts w:ascii="Arial" w:hAnsi="Arial" w:cs="Arial"/>
          <w:color w:val="auto"/>
          <w:sz w:val="32"/>
          <w:szCs w:val="32"/>
        </w:rPr>
      </w:pPr>
      <w:r w:rsidRPr="00D9513F">
        <w:rPr>
          <w:rFonts w:ascii="Arial" w:hAnsi="Arial" w:cs="Arial"/>
          <w:color w:val="auto"/>
          <w:sz w:val="32"/>
          <w:szCs w:val="32"/>
        </w:rPr>
        <w:t>•</w:t>
      </w:r>
      <w:r w:rsidRPr="00D9513F">
        <w:rPr>
          <w:rFonts w:ascii="Arial" w:hAnsi="Arial" w:cs="Arial"/>
          <w:color w:val="auto"/>
          <w:sz w:val="32"/>
          <w:szCs w:val="32"/>
        </w:rPr>
        <w:tab/>
      </w:r>
      <w:r w:rsidRPr="00D9513F">
        <w:rPr>
          <w:rFonts w:ascii="Arial" w:hAnsi="Arial" w:cs="Arial"/>
          <w:b/>
          <w:bCs/>
          <w:color w:val="auto"/>
          <w:sz w:val="32"/>
          <w:szCs w:val="32"/>
        </w:rPr>
        <w:t>Ohio Business Leadership Network Growing Quickly</w:t>
      </w:r>
    </w:p>
    <w:p w:rsidR="00D9513F" w:rsidRPr="00D9513F" w:rsidRDefault="00D9513F" w:rsidP="00D9513F">
      <w:pPr>
        <w:pStyle w:val="Bullet2"/>
        <w:rPr>
          <w:rFonts w:ascii="Arial" w:hAnsi="Arial" w:cs="Arial"/>
          <w:color w:val="auto"/>
          <w:sz w:val="32"/>
          <w:szCs w:val="32"/>
        </w:rPr>
      </w:pPr>
      <w:proofErr w:type="gramStart"/>
      <w:r w:rsidRPr="00D9513F">
        <w:rPr>
          <w:rFonts w:ascii="Arial" w:hAnsi="Arial" w:cs="Arial"/>
          <w:color w:val="auto"/>
          <w:sz w:val="32"/>
          <w:szCs w:val="32"/>
        </w:rPr>
        <w:t>o</w:t>
      </w:r>
      <w:proofErr w:type="gramEnd"/>
      <w:r w:rsidRPr="00D9513F">
        <w:rPr>
          <w:rFonts w:ascii="Arial" w:hAnsi="Arial" w:cs="Arial"/>
          <w:color w:val="auto"/>
          <w:sz w:val="32"/>
          <w:szCs w:val="32"/>
        </w:rPr>
        <w:tab/>
        <w:t>Member companies employ 3,400,287 full-time workers</w:t>
      </w:r>
    </w:p>
    <w:p w:rsidR="00D9513F" w:rsidRPr="00D9513F" w:rsidRDefault="00D9513F" w:rsidP="00D9513F">
      <w:pPr>
        <w:pStyle w:val="Bullet2"/>
        <w:rPr>
          <w:rFonts w:ascii="Arial" w:hAnsi="Arial" w:cs="Arial"/>
          <w:color w:val="auto"/>
          <w:sz w:val="32"/>
          <w:szCs w:val="32"/>
        </w:rPr>
      </w:pPr>
      <w:proofErr w:type="gramStart"/>
      <w:r w:rsidRPr="00D9513F">
        <w:rPr>
          <w:rFonts w:ascii="Arial" w:hAnsi="Arial" w:cs="Arial"/>
          <w:color w:val="auto"/>
          <w:sz w:val="32"/>
          <w:szCs w:val="32"/>
        </w:rPr>
        <w:t>o</w:t>
      </w:r>
      <w:proofErr w:type="gramEnd"/>
      <w:r w:rsidRPr="00D9513F">
        <w:rPr>
          <w:rFonts w:ascii="Arial" w:hAnsi="Arial" w:cs="Arial"/>
          <w:color w:val="auto"/>
          <w:sz w:val="32"/>
          <w:szCs w:val="32"/>
        </w:rPr>
        <w:tab/>
        <w:t>Member companies have $933.5 billion in annual revenue</w:t>
      </w:r>
    </w:p>
    <w:p w:rsidR="00D9513F" w:rsidRPr="00D9513F" w:rsidRDefault="00D9513F" w:rsidP="00D9513F">
      <w:pPr>
        <w:pStyle w:val="Bullet2"/>
        <w:rPr>
          <w:rFonts w:ascii="Arial" w:hAnsi="Arial" w:cs="Arial"/>
          <w:color w:val="auto"/>
          <w:sz w:val="32"/>
          <w:szCs w:val="32"/>
        </w:rPr>
      </w:pPr>
      <w:proofErr w:type="gramStart"/>
      <w:r w:rsidRPr="00D9513F">
        <w:rPr>
          <w:rFonts w:ascii="Arial" w:hAnsi="Arial" w:cs="Arial"/>
          <w:color w:val="auto"/>
          <w:sz w:val="32"/>
          <w:szCs w:val="32"/>
        </w:rPr>
        <w:t>o</w:t>
      </w:r>
      <w:proofErr w:type="gramEnd"/>
      <w:r w:rsidRPr="00D9513F">
        <w:rPr>
          <w:rFonts w:ascii="Arial" w:hAnsi="Arial" w:cs="Arial"/>
          <w:color w:val="auto"/>
          <w:sz w:val="32"/>
          <w:szCs w:val="32"/>
        </w:rPr>
        <w:tab/>
        <w:t>Member companies have stock market value of $577.2 billion</w:t>
      </w:r>
    </w:p>
    <w:p w:rsidR="00D9513F" w:rsidRPr="00D9513F" w:rsidRDefault="00D9513F" w:rsidP="00D9513F">
      <w:pPr>
        <w:pStyle w:val="Bullet1"/>
        <w:rPr>
          <w:rFonts w:ascii="Arial" w:hAnsi="Arial" w:cs="Arial"/>
          <w:color w:val="auto"/>
          <w:sz w:val="32"/>
          <w:szCs w:val="32"/>
        </w:rPr>
      </w:pPr>
      <w:r w:rsidRPr="00D9513F">
        <w:rPr>
          <w:rFonts w:ascii="Arial" w:hAnsi="Arial" w:cs="Arial"/>
          <w:color w:val="auto"/>
          <w:sz w:val="32"/>
          <w:szCs w:val="32"/>
        </w:rPr>
        <w:t>•</w:t>
      </w:r>
      <w:r w:rsidRPr="00D9513F">
        <w:rPr>
          <w:rFonts w:ascii="Arial" w:hAnsi="Arial" w:cs="Arial"/>
          <w:color w:val="auto"/>
          <w:sz w:val="32"/>
          <w:szCs w:val="32"/>
        </w:rPr>
        <w:tab/>
      </w:r>
      <w:r w:rsidRPr="00D9513F">
        <w:rPr>
          <w:rFonts w:ascii="Arial" w:hAnsi="Arial" w:cs="Arial"/>
          <w:b/>
          <w:bCs/>
          <w:color w:val="auto"/>
          <w:sz w:val="32"/>
          <w:szCs w:val="32"/>
        </w:rPr>
        <w:t>RSC Communication Goes Electronic</w:t>
      </w:r>
    </w:p>
    <w:p w:rsidR="00D9513F" w:rsidRPr="00D9513F" w:rsidRDefault="00D9513F" w:rsidP="00D9513F">
      <w:pPr>
        <w:pStyle w:val="Bullet2"/>
        <w:rPr>
          <w:rFonts w:ascii="Arial" w:hAnsi="Arial" w:cs="Arial"/>
          <w:color w:val="auto"/>
          <w:sz w:val="32"/>
          <w:szCs w:val="32"/>
        </w:rPr>
      </w:pPr>
      <w:proofErr w:type="gramStart"/>
      <w:r w:rsidRPr="00D9513F">
        <w:rPr>
          <w:rFonts w:ascii="Arial" w:hAnsi="Arial" w:cs="Arial"/>
          <w:color w:val="auto"/>
          <w:sz w:val="32"/>
          <w:szCs w:val="32"/>
        </w:rPr>
        <w:t>o</w:t>
      </w:r>
      <w:proofErr w:type="gramEnd"/>
      <w:r w:rsidRPr="00D9513F">
        <w:rPr>
          <w:rFonts w:ascii="Arial" w:hAnsi="Arial" w:cs="Arial"/>
          <w:color w:val="auto"/>
          <w:sz w:val="32"/>
          <w:szCs w:val="32"/>
        </w:rPr>
        <w:tab/>
        <w:t>Website revitalized</w:t>
      </w:r>
    </w:p>
    <w:p w:rsidR="00D9513F" w:rsidRPr="00D9513F" w:rsidRDefault="00D9513F" w:rsidP="00D9513F">
      <w:pPr>
        <w:pStyle w:val="Bullet2"/>
        <w:rPr>
          <w:rFonts w:ascii="Arial" w:hAnsi="Arial" w:cs="Arial"/>
          <w:color w:val="auto"/>
          <w:sz w:val="32"/>
          <w:szCs w:val="32"/>
        </w:rPr>
      </w:pPr>
      <w:proofErr w:type="gramStart"/>
      <w:r w:rsidRPr="00D9513F">
        <w:rPr>
          <w:rFonts w:ascii="Arial" w:hAnsi="Arial" w:cs="Arial"/>
          <w:color w:val="auto"/>
          <w:sz w:val="32"/>
          <w:szCs w:val="32"/>
        </w:rPr>
        <w:t>o</w:t>
      </w:r>
      <w:proofErr w:type="gramEnd"/>
      <w:r w:rsidRPr="00D9513F">
        <w:rPr>
          <w:rFonts w:ascii="Arial" w:hAnsi="Arial" w:cs="Arial"/>
          <w:color w:val="auto"/>
          <w:sz w:val="32"/>
          <w:szCs w:val="32"/>
        </w:rPr>
        <w:tab/>
        <w:t>Facebook presence created</w:t>
      </w:r>
    </w:p>
    <w:p w:rsidR="00D9513F" w:rsidRPr="00D9513F" w:rsidRDefault="00D9513F" w:rsidP="00D9513F">
      <w:pPr>
        <w:pStyle w:val="Bullet2"/>
        <w:rPr>
          <w:rFonts w:ascii="Arial" w:hAnsi="Arial" w:cs="Arial"/>
          <w:color w:val="auto"/>
          <w:sz w:val="32"/>
          <w:szCs w:val="32"/>
        </w:rPr>
      </w:pPr>
      <w:proofErr w:type="gramStart"/>
      <w:r w:rsidRPr="00D9513F">
        <w:rPr>
          <w:rFonts w:ascii="Arial" w:hAnsi="Arial" w:cs="Arial"/>
          <w:color w:val="auto"/>
          <w:sz w:val="32"/>
          <w:szCs w:val="32"/>
        </w:rPr>
        <w:t>o</w:t>
      </w:r>
      <w:proofErr w:type="gramEnd"/>
      <w:r w:rsidRPr="00D9513F">
        <w:rPr>
          <w:rFonts w:ascii="Arial" w:hAnsi="Arial" w:cs="Arial"/>
          <w:color w:val="auto"/>
          <w:sz w:val="32"/>
          <w:szCs w:val="32"/>
        </w:rPr>
        <w:tab/>
        <w:t>YouTube channel created</w:t>
      </w:r>
    </w:p>
    <w:p w:rsidR="00D9513F" w:rsidRPr="00D9513F" w:rsidRDefault="00D9513F" w:rsidP="00D9513F">
      <w:pPr>
        <w:pStyle w:val="Bullet2"/>
        <w:rPr>
          <w:rFonts w:ascii="Arial" w:hAnsi="Arial" w:cs="Arial"/>
          <w:color w:val="auto"/>
          <w:sz w:val="32"/>
          <w:szCs w:val="32"/>
        </w:rPr>
      </w:pPr>
      <w:proofErr w:type="gramStart"/>
      <w:r w:rsidRPr="00D9513F">
        <w:rPr>
          <w:rFonts w:ascii="Arial" w:hAnsi="Arial" w:cs="Arial"/>
          <w:color w:val="auto"/>
          <w:sz w:val="32"/>
          <w:szCs w:val="32"/>
        </w:rPr>
        <w:t>o</w:t>
      </w:r>
      <w:proofErr w:type="gramEnd"/>
      <w:r w:rsidRPr="00D9513F">
        <w:rPr>
          <w:rFonts w:ascii="Arial" w:hAnsi="Arial" w:cs="Arial"/>
          <w:color w:val="auto"/>
          <w:sz w:val="32"/>
          <w:szCs w:val="32"/>
        </w:rPr>
        <w:tab/>
        <w:t>Twitter presence established</w:t>
      </w:r>
    </w:p>
    <w:p w:rsidR="00D9513F" w:rsidRPr="00D9513F" w:rsidRDefault="00D9513F" w:rsidP="00D9513F">
      <w:pPr>
        <w:pStyle w:val="Bullet1"/>
        <w:rPr>
          <w:rFonts w:ascii="Arial" w:hAnsi="Arial" w:cs="Arial"/>
          <w:color w:val="auto"/>
          <w:sz w:val="32"/>
          <w:szCs w:val="32"/>
        </w:rPr>
      </w:pPr>
      <w:r w:rsidRPr="00D9513F">
        <w:rPr>
          <w:rFonts w:ascii="Arial" w:hAnsi="Arial" w:cs="Arial"/>
          <w:color w:val="auto"/>
          <w:sz w:val="32"/>
          <w:szCs w:val="32"/>
        </w:rPr>
        <w:t>•</w:t>
      </w:r>
      <w:r w:rsidRPr="00D9513F">
        <w:rPr>
          <w:rFonts w:ascii="Arial" w:hAnsi="Arial" w:cs="Arial"/>
          <w:color w:val="auto"/>
          <w:sz w:val="32"/>
          <w:szCs w:val="32"/>
        </w:rPr>
        <w:tab/>
      </w:r>
      <w:r w:rsidRPr="00D9513F">
        <w:rPr>
          <w:rFonts w:ascii="Arial" w:hAnsi="Arial" w:cs="Arial"/>
          <w:b/>
          <w:bCs/>
          <w:color w:val="auto"/>
          <w:sz w:val="32"/>
          <w:szCs w:val="32"/>
        </w:rPr>
        <w:t>RSC Professionalism Expected</w:t>
      </w:r>
    </w:p>
    <w:p w:rsidR="00D9513F" w:rsidRPr="00D9513F" w:rsidRDefault="00D9513F" w:rsidP="00D9513F">
      <w:pPr>
        <w:pStyle w:val="Bullet2"/>
        <w:rPr>
          <w:rFonts w:ascii="Arial" w:hAnsi="Arial" w:cs="Arial"/>
          <w:color w:val="auto"/>
          <w:sz w:val="32"/>
          <w:szCs w:val="32"/>
        </w:rPr>
      </w:pPr>
      <w:proofErr w:type="gramStart"/>
      <w:r w:rsidRPr="00D9513F">
        <w:rPr>
          <w:rFonts w:ascii="Arial" w:hAnsi="Arial" w:cs="Arial"/>
          <w:color w:val="auto"/>
          <w:sz w:val="32"/>
          <w:szCs w:val="32"/>
        </w:rPr>
        <w:t>o</w:t>
      </w:r>
      <w:proofErr w:type="gramEnd"/>
      <w:r w:rsidRPr="00D9513F">
        <w:rPr>
          <w:rFonts w:ascii="Arial" w:hAnsi="Arial" w:cs="Arial"/>
          <w:color w:val="auto"/>
          <w:sz w:val="32"/>
          <w:szCs w:val="32"/>
        </w:rPr>
        <w:tab/>
        <w:t>Compliance with RSA Audit findings of 2004 and 2008 established</w:t>
      </w:r>
    </w:p>
    <w:p w:rsidR="00D9513F" w:rsidRPr="00D9513F" w:rsidRDefault="00D9513F" w:rsidP="00D9513F">
      <w:pPr>
        <w:pStyle w:val="Bullet2"/>
        <w:rPr>
          <w:rFonts w:ascii="Arial" w:hAnsi="Arial" w:cs="Arial"/>
          <w:color w:val="auto"/>
          <w:sz w:val="32"/>
          <w:szCs w:val="32"/>
        </w:rPr>
      </w:pPr>
      <w:proofErr w:type="gramStart"/>
      <w:r w:rsidRPr="00D9513F">
        <w:rPr>
          <w:rFonts w:ascii="Arial" w:hAnsi="Arial" w:cs="Arial"/>
          <w:color w:val="auto"/>
          <w:sz w:val="32"/>
          <w:szCs w:val="32"/>
        </w:rPr>
        <w:t>o</w:t>
      </w:r>
      <w:proofErr w:type="gramEnd"/>
      <w:r w:rsidRPr="00D9513F">
        <w:rPr>
          <w:rFonts w:ascii="Arial" w:hAnsi="Arial" w:cs="Arial"/>
          <w:color w:val="auto"/>
          <w:sz w:val="32"/>
          <w:szCs w:val="32"/>
        </w:rPr>
        <w:tab/>
        <w:t>Dress code established and enforced</w:t>
      </w:r>
    </w:p>
    <w:p w:rsidR="00D9513F" w:rsidRPr="00D9513F" w:rsidRDefault="00D9513F" w:rsidP="00D9513F">
      <w:pPr>
        <w:pStyle w:val="Bullet2"/>
        <w:rPr>
          <w:rFonts w:ascii="Arial" w:hAnsi="Arial" w:cs="Arial"/>
          <w:color w:val="auto"/>
          <w:sz w:val="32"/>
          <w:szCs w:val="32"/>
        </w:rPr>
      </w:pPr>
      <w:proofErr w:type="gramStart"/>
      <w:r w:rsidRPr="00D9513F">
        <w:rPr>
          <w:rFonts w:ascii="Arial" w:hAnsi="Arial" w:cs="Arial"/>
          <w:color w:val="auto"/>
          <w:sz w:val="32"/>
          <w:szCs w:val="32"/>
        </w:rPr>
        <w:t>o</w:t>
      </w:r>
      <w:proofErr w:type="gramEnd"/>
      <w:r w:rsidRPr="00D9513F">
        <w:rPr>
          <w:rFonts w:ascii="Arial" w:hAnsi="Arial" w:cs="Arial"/>
          <w:color w:val="auto"/>
          <w:sz w:val="32"/>
          <w:szCs w:val="32"/>
        </w:rPr>
        <w:tab/>
        <w:t>Time and attendance expectations established</w:t>
      </w:r>
    </w:p>
    <w:p w:rsidR="00D9513F" w:rsidRPr="00D9513F" w:rsidRDefault="00D9513F" w:rsidP="00D9513F">
      <w:pPr>
        <w:pStyle w:val="Bullet1"/>
        <w:rPr>
          <w:rFonts w:ascii="Arial" w:hAnsi="Arial" w:cs="Arial"/>
          <w:b/>
          <w:bCs/>
          <w:color w:val="auto"/>
          <w:sz w:val="32"/>
          <w:szCs w:val="32"/>
        </w:rPr>
      </w:pPr>
      <w:r w:rsidRPr="00D9513F">
        <w:rPr>
          <w:rFonts w:ascii="Arial" w:hAnsi="Arial" w:cs="Arial"/>
          <w:color w:val="auto"/>
          <w:sz w:val="32"/>
          <w:szCs w:val="32"/>
        </w:rPr>
        <w:t>•</w:t>
      </w:r>
      <w:r w:rsidRPr="00D9513F">
        <w:rPr>
          <w:rFonts w:ascii="Arial" w:hAnsi="Arial" w:cs="Arial"/>
          <w:color w:val="auto"/>
          <w:sz w:val="32"/>
          <w:szCs w:val="32"/>
        </w:rPr>
        <w:tab/>
      </w:r>
      <w:r w:rsidRPr="00D9513F">
        <w:rPr>
          <w:rFonts w:ascii="Arial" w:hAnsi="Arial" w:cs="Arial"/>
          <w:b/>
          <w:bCs/>
          <w:color w:val="auto"/>
          <w:sz w:val="32"/>
          <w:szCs w:val="32"/>
        </w:rPr>
        <w:t>RSC Exceeds Expectations</w:t>
      </w:r>
    </w:p>
    <w:p w:rsidR="00D9513F" w:rsidRPr="00D9513F" w:rsidRDefault="00D9513F" w:rsidP="00D9513F">
      <w:pPr>
        <w:pStyle w:val="Bullet2"/>
        <w:rPr>
          <w:rFonts w:ascii="Arial" w:hAnsi="Arial" w:cs="Arial"/>
          <w:color w:val="auto"/>
          <w:sz w:val="32"/>
          <w:szCs w:val="32"/>
        </w:rPr>
      </w:pPr>
      <w:proofErr w:type="gramStart"/>
      <w:r w:rsidRPr="00D9513F">
        <w:rPr>
          <w:rFonts w:ascii="Arial" w:hAnsi="Arial" w:cs="Arial"/>
          <w:color w:val="auto"/>
          <w:sz w:val="32"/>
          <w:szCs w:val="32"/>
        </w:rPr>
        <w:t>o</w:t>
      </w:r>
      <w:proofErr w:type="gramEnd"/>
      <w:r w:rsidRPr="00D9513F">
        <w:rPr>
          <w:rFonts w:ascii="Arial" w:hAnsi="Arial" w:cs="Arial"/>
          <w:color w:val="auto"/>
          <w:sz w:val="32"/>
          <w:szCs w:val="32"/>
        </w:rPr>
        <w:tab/>
        <w:t>Combined Charitable Campaign reaches 154 percent of goal</w:t>
      </w:r>
    </w:p>
    <w:p w:rsidR="00D9513F" w:rsidRPr="00D9513F" w:rsidRDefault="00D9513F" w:rsidP="00D9513F">
      <w:pPr>
        <w:pStyle w:val="BodyText"/>
        <w:rPr>
          <w:rFonts w:ascii="Arial" w:hAnsi="Arial" w:cs="Arial"/>
          <w:color w:val="auto"/>
          <w:sz w:val="32"/>
          <w:szCs w:val="32"/>
        </w:rPr>
      </w:pPr>
      <w:r w:rsidRPr="00D9513F">
        <w:rPr>
          <w:rFonts w:ascii="Arial" w:hAnsi="Arial" w:cs="Arial"/>
          <w:b/>
          <w:bCs/>
          <w:color w:val="auto"/>
          <w:sz w:val="32"/>
          <w:szCs w:val="32"/>
        </w:rPr>
        <w:t>VR Program Overview</w:t>
      </w:r>
    </w:p>
    <w:p w:rsidR="00D9513F" w:rsidRPr="00D9513F" w:rsidRDefault="00D9513F" w:rsidP="00D9513F">
      <w:pPr>
        <w:pStyle w:val="BodyText"/>
        <w:rPr>
          <w:rFonts w:ascii="Arial" w:hAnsi="Arial" w:cs="Arial"/>
          <w:color w:val="auto"/>
          <w:sz w:val="32"/>
          <w:szCs w:val="32"/>
        </w:rPr>
      </w:pPr>
      <w:r w:rsidRPr="00D9513F">
        <w:rPr>
          <w:rFonts w:ascii="Arial" w:hAnsi="Arial" w:cs="Arial"/>
          <w:color w:val="auto"/>
          <w:sz w:val="32"/>
          <w:szCs w:val="32"/>
        </w:rPr>
        <w:t xml:space="preserve">In addition to taking commissioners through six separate scenarios as consumers, BVR presented a comprehensive overview of the program. RSC meets the needs of Ohioans with disabilities through a combination of service from 221 RSC counselors and 70 Vocational Rehabilitation Public &amp; Private </w:t>
      </w:r>
      <w:r w:rsidRPr="00D9513F">
        <w:rPr>
          <w:rFonts w:ascii="Arial" w:hAnsi="Arial" w:cs="Arial"/>
          <w:color w:val="auto"/>
          <w:sz w:val="32"/>
          <w:szCs w:val="32"/>
        </w:rPr>
        <w:lastRenderedPageBreak/>
        <w:t>Partnership (VRP3) programs performing contracted services. RSC has 12,725 open cases being handled in this manner. The expectation for 2012 is that 30,000 Ohioans will be served by BVR.</w:t>
      </w:r>
    </w:p>
    <w:p w:rsidR="00D9513F" w:rsidRPr="00D9513F" w:rsidRDefault="00D9513F" w:rsidP="00D9513F">
      <w:pPr>
        <w:pStyle w:val="BodyText"/>
        <w:rPr>
          <w:rFonts w:ascii="Arial" w:hAnsi="Arial" w:cs="Arial"/>
          <w:color w:val="auto"/>
          <w:sz w:val="32"/>
          <w:szCs w:val="32"/>
        </w:rPr>
      </w:pPr>
      <w:r w:rsidRPr="00D9513F">
        <w:rPr>
          <w:rFonts w:ascii="Arial" w:hAnsi="Arial" w:cs="Arial"/>
          <w:b/>
          <w:bCs/>
          <w:color w:val="auto"/>
          <w:sz w:val="32"/>
          <w:szCs w:val="32"/>
        </w:rPr>
        <w:t>Fee Schedule Updated</w:t>
      </w:r>
    </w:p>
    <w:p w:rsidR="00D9513F" w:rsidRPr="00D9513F" w:rsidRDefault="00D9513F" w:rsidP="00D9513F">
      <w:pPr>
        <w:pStyle w:val="BodyText"/>
        <w:rPr>
          <w:rFonts w:ascii="Arial" w:hAnsi="Arial" w:cs="Arial"/>
          <w:color w:val="auto"/>
          <w:sz w:val="32"/>
          <w:szCs w:val="32"/>
        </w:rPr>
      </w:pPr>
      <w:r w:rsidRPr="00D9513F">
        <w:rPr>
          <w:rFonts w:ascii="Arial" w:hAnsi="Arial" w:cs="Arial"/>
          <w:color w:val="auto"/>
          <w:sz w:val="32"/>
          <w:szCs w:val="32"/>
        </w:rPr>
        <w:t>Given the heavy reliance on contracted services, RSC is nearing completion of a project with Public Consulting Group (PCG) for a fee schedule to guide payment, upon approval by the Joint Committee on Agency Rule Review (JCARR), which was highlighted for commissioners by PCG Project Manager Liz Wiseman.</w:t>
      </w:r>
    </w:p>
    <w:p w:rsidR="00D9513F" w:rsidRPr="00D9513F" w:rsidRDefault="00D9513F" w:rsidP="00D9513F">
      <w:pPr>
        <w:pStyle w:val="BodyText"/>
        <w:rPr>
          <w:rFonts w:ascii="Arial" w:hAnsi="Arial" w:cs="Arial"/>
          <w:color w:val="auto"/>
          <w:sz w:val="32"/>
          <w:szCs w:val="32"/>
        </w:rPr>
      </w:pPr>
      <w:r w:rsidRPr="00D9513F">
        <w:rPr>
          <w:rFonts w:ascii="Arial" w:hAnsi="Arial" w:cs="Arial"/>
          <w:color w:val="auto"/>
          <w:sz w:val="32"/>
          <w:szCs w:val="32"/>
        </w:rPr>
        <w:t>PCG’s experience in providing reliable rate recommendations to agencies serving individuals with disabilities includes the Illinois Division of Rehabilitation Services, the Florida Division of Vocational Rehabilitation and the New Jersey Division of Developmental Disabilities.</w:t>
      </w:r>
    </w:p>
    <w:p w:rsidR="00D9513F" w:rsidRPr="00D9513F" w:rsidRDefault="00D9513F" w:rsidP="00D9513F">
      <w:pPr>
        <w:pStyle w:val="BodyText"/>
        <w:rPr>
          <w:rFonts w:ascii="Arial" w:hAnsi="Arial" w:cs="Arial"/>
          <w:color w:val="auto"/>
          <w:sz w:val="32"/>
          <w:szCs w:val="32"/>
        </w:rPr>
      </w:pPr>
      <w:r w:rsidRPr="00D9513F">
        <w:rPr>
          <w:rFonts w:ascii="Arial" w:hAnsi="Arial" w:cs="Arial"/>
          <w:b/>
          <w:bCs/>
          <w:color w:val="auto"/>
          <w:sz w:val="32"/>
          <w:szCs w:val="32"/>
        </w:rPr>
        <w:t>Project Goals</w:t>
      </w:r>
    </w:p>
    <w:p w:rsidR="00D9513F" w:rsidRPr="00D9513F" w:rsidRDefault="00D9513F" w:rsidP="00D9513F">
      <w:pPr>
        <w:pStyle w:val="BodyText"/>
        <w:rPr>
          <w:rFonts w:ascii="Arial" w:hAnsi="Arial" w:cs="Arial"/>
          <w:color w:val="auto"/>
          <w:sz w:val="32"/>
          <w:szCs w:val="32"/>
        </w:rPr>
      </w:pPr>
      <w:r w:rsidRPr="00D9513F">
        <w:rPr>
          <w:rFonts w:ascii="Arial" w:hAnsi="Arial" w:cs="Arial"/>
          <w:color w:val="auto"/>
          <w:sz w:val="32"/>
          <w:szCs w:val="32"/>
        </w:rPr>
        <w:t>The finalized fee schedule is intended to give RSC good understanding of the current rate methodology and provider environment. Interviews with vocational rehabilitation staff in states that have similar demographics and program structure to Ohio, and Ohio agencies using fee schedules who offer similar services, will provide the data that drives the fee schedule decisions.</w:t>
      </w:r>
    </w:p>
    <w:p w:rsidR="00D9513F" w:rsidRPr="00D9513F" w:rsidRDefault="00D9513F" w:rsidP="00D9513F">
      <w:pPr>
        <w:pStyle w:val="BodyText"/>
        <w:rPr>
          <w:rFonts w:ascii="Arial" w:hAnsi="Arial" w:cs="Arial"/>
          <w:color w:val="auto"/>
          <w:sz w:val="32"/>
          <w:szCs w:val="32"/>
        </w:rPr>
      </w:pPr>
      <w:r w:rsidRPr="00D9513F">
        <w:rPr>
          <w:rFonts w:ascii="Arial" w:hAnsi="Arial" w:cs="Arial"/>
          <w:b/>
          <w:bCs/>
          <w:color w:val="auto"/>
          <w:sz w:val="32"/>
          <w:szCs w:val="32"/>
        </w:rPr>
        <w:t>Mid-Year Statistics</w:t>
      </w:r>
    </w:p>
    <w:p w:rsidR="00D9513F" w:rsidRPr="00D9513F" w:rsidRDefault="00D9513F" w:rsidP="00D9513F">
      <w:pPr>
        <w:pStyle w:val="BodyText"/>
        <w:rPr>
          <w:rFonts w:ascii="Arial" w:hAnsi="Arial" w:cs="Arial"/>
          <w:color w:val="auto"/>
          <w:sz w:val="32"/>
          <w:szCs w:val="32"/>
        </w:rPr>
      </w:pPr>
      <w:r w:rsidRPr="00D9513F">
        <w:rPr>
          <w:rFonts w:ascii="Arial" w:hAnsi="Arial" w:cs="Arial"/>
          <w:color w:val="auto"/>
          <w:sz w:val="32"/>
          <w:szCs w:val="32"/>
        </w:rPr>
        <w:t xml:space="preserve">Weekly production has increase from 3,859 cases in September of 2010 to 4,196 in March of 2012. Our cost per DDD case has </w:t>
      </w:r>
      <w:r w:rsidRPr="00D9513F">
        <w:rPr>
          <w:rFonts w:ascii="Arial" w:hAnsi="Arial" w:cs="Arial"/>
          <w:color w:val="auto"/>
          <w:sz w:val="32"/>
          <w:szCs w:val="32"/>
        </w:rPr>
        <w:lastRenderedPageBreak/>
        <w:t xml:space="preserve">declined from $447 to $400 over that same time, with a consistent allowance rate of 32%. Processing time cut by more than three weeks. </w:t>
      </w:r>
    </w:p>
    <w:p w:rsidR="00D9513F" w:rsidRPr="00D9513F" w:rsidRDefault="00D9513F" w:rsidP="00D9513F">
      <w:pPr>
        <w:pStyle w:val="BodyText"/>
        <w:rPr>
          <w:rFonts w:ascii="Arial" w:hAnsi="Arial" w:cs="Arial"/>
          <w:color w:val="auto"/>
          <w:sz w:val="32"/>
          <w:szCs w:val="32"/>
        </w:rPr>
      </w:pPr>
      <w:r w:rsidRPr="00D9513F">
        <w:rPr>
          <w:rFonts w:ascii="Arial" w:hAnsi="Arial" w:cs="Arial"/>
          <w:b/>
          <w:bCs/>
          <w:color w:val="auto"/>
          <w:sz w:val="32"/>
          <w:szCs w:val="32"/>
        </w:rPr>
        <w:t>Good Stewardship is our Goal</w:t>
      </w:r>
    </w:p>
    <w:p w:rsidR="00D9513F" w:rsidRPr="00D9513F" w:rsidRDefault="00D9513F" w:rsidP="00D9513F">
      <w:pPr>
        <w:pStyle w:val="BodyText"/>
        <w:rPr>
          <w:rFonts w:ascii="Arial" w:hAnsi="Arial" w:cs="Arial"/>
          <w:color w:val="auto"/>
          <w:sz w:val="32"/>
          <w:szCs w:val="32"/>
        </w:rPr>
      </w:pPr>
      <w:r w:rsidRPr="00D9513F">
        <w:rPr>
          <w:rFonts w:ascii="Arial" w:hAnsi="Arial" w:cs="Arial"/>
          <w:color w:val="auto"/>
          <w:sz w:val="32"/>
          <w:szCs w:val="32"/>
        </w:rPr>
        <w:t>The entire strategic plan at RSC is designed to show good stewardship and earn the full allocation of funds available for service to Ohioans with disabilities. This is why we are willing to live with the turbulence of change as the new structure is being established to produce more accountability from partners and to match service with needs more closely.</w:t>
      </w:r>
    </w:p>
    <w:p w:rsidR="00D9513F" w:rsidRPr="00D9513F" w:rsidRDefault="00D9513F" w:rsidP="00D9513F">
      <w:pPr>
        <w:pStyle w:val="BodyText"/>
        <w:rPr>
          <w:rFonts w:ascii="Arial" w:hAnsi="Arial" w:cs="Arial"/>
          <w:b/>
          <w:color w:val="auto"/>
          <w:sz w:val="32"/>
          <w:szCs w:val="32"/>
        </w:rPr>
      </w:pPr>
      <w:r w:rsidRPr="00D9513F">
        <w:rPr>
          <w:rFonts w:ascii="Arial" w:hAnsi="Arial" w:cs="Arial"/>
          <w:b/>
          <w:color w:val="auto"/>
          <w:sz w:val="32"/>
          <w:szCs w:val="32"/>
        </w:rPr>
        <w:t>Picture Captions</w:t>
      </w:r>
    </w:p>
    <w:p w:rsidR="00D9513F" w:rsidRPr="00D9513F" w:rsidRDefault="00D9513F" w:rsidP="00D9513F">
      <w:pPr>
        <w:suppressAutoHyphens/>
        <w:autoSpaceDE w:val="0"/>
        <w:autoSpaceDN w:val="0"/>
        <w:adjustRightInd w:val="0"/>
        <w:spacing w:after="115" w:line="288" w:lineRule="auto"/>
        <w:ind w:firstLine="0"/>
        <w:jc w:val="center"/>
        <w:textAlignment w:val="center"/>
        <w:rPr>
          <w:rFonts w:ascii="Arial" w:hAnsi="Arial" w:cs="Arial"/>
          <w:i/>
          <w:iCs/>
          <w:sz w:val="32"/>
          <w:szCs w:val="32"/>
        </w:rPr>
      </w:pPr>
      <w:proofErr w:type="gramStart"/>
      <w:r w:rsidRPr="00D9513F">
        <w:rPr>
          <w:rFonts w:ascii="Arial" w:hAnsi="Arial" w:cs="Arial"/>
          <w:i/>
          <w:iCs/>
          <w:sz w:val="32"/>
          <w:szCs w:val="32"/>
        </w:rPr>
        <w:t>Consumer for a Day - RSC Commissioners experience</w:t>
      </w:r>
      <w:proofErr w:type="gramEnd"/>
      <w:r w:rsidRPr="00D9513F">
        <w:rPr>
          <w:rFonts w:ascii="Arial" w:hAnsi="Arial" w:cs="Arial"/>
          <w:i/>
          <w:iCs/>
          <w:sz w:val="32"/>
          <w:szCs w:val="32"/>
        </w:rPr>
        <w:t xml:space="preserve"> the BVR counseling process.</w:t>
      </w:r>
    </w:p>
    <w:p w:rsidR="00D9513F" w:rsidRPr="00D9513F" w:rsidRDefault="00D9513F" w:rsidP="00D9513F">
      <w:pPr>
        <w:suppressAutoHyphens/>
        <w:autoSpaceDE w:val="0"/>
        <w:autoSpaceDN w:val="0"/>
        <w:adjustRightInd w:val="0"/>
        <w:spacing w:after="115" w:line="288" w:lineRule="auto"/>
        <w:ind w:firstLine="0"/>
        <w:jc w:val="center"/>
        <w:textAlignment w:val="center"/>
        <w:rPr>
          <w:rFonts w:ascii="Arial" w:hAnsi="Arial" w:cs="Arial"/>
          <w:i/>
          <w:iCs/>
          <w:sz w:val="32"/>
          <w:szCs w:val="32"/>
        </w:rPr>
      </w:pPr>
      <w:r w:rsidRPr="00D9513F">
        <w:rPr>
          <w:rFonts w:ascii="Arial" w:hAnsi="Arial" w:cs="Arial"/>
          <w:i/>
          <w:iCs/>
          <w:sz w:val="32"/>
          <w:szCs w:val="32"/>
        </w:rPr>
        <w:t xml:space="preserve">Counselor Kelly Rodriguez discusses Commissioner David V. Daugherty’s “options” as a consumer. </w:t>
      </w:r>
    </w:p>
    <w:p w:rsidR="00D9513F" w:rsidRPr="00D9513F" w:rsidRDefault="00D9513F" w:rsidP="00D9513F">
      <w:pPr>
        <w:suppressAutoHyphens/>
        <w:autoSpaceDE w:val="0"/>
        <w:autoSpaceDN w:val="0"/>
        <w:adjustRightInd w:val="0"/>
        <w:spacing w:after="115" w:line="288" w:lineRule="auto"/>
        <w:ind w:firstLine="0"/>
        <w:jc w:val="center"/>
        <w:textAlignment w:val="center"/>
        <w:rPr>
          <w:rFonts w:ascii="Arial" w:hAnsi="Arial" w:cs="Arial"/>
          <w:i/>
          <w:iCs/>
          <w:sz w:val="32"/>
          <w:szCs w:val="32"/>
        </w:rPr>
      </w:pPr>
      <w:r w:rsidRPr="00D9513F">
        <w:rPr>
          <w:rFonts w:ascii="Arial" w:hAnsi="Arial" w:cs="Arial"/>
          <w:i/>
          <w:iCs/>
          <w:sz w:val="32"/>
          <w:szCs w:val="32"/>
        </w:rPr>
        <w:t xml:space="preserve">Counselor Michelle </w:t>
      </w:r>
      <w:proofErr w:type="spellStart"/>
      <w:r w:rsidRPr="00D9513F">
        <w:rPr>
          <w:rFonts w:ascii="Arial" w:hAnsi="Arial" w:cs="Arial"/>
          <w:i/>
          <w:iCs/>
          <w:sz w:val="32"/>
          <w:szCs w:val="32"/>
        </w:rPr>
        <w:t>Dool</w:t>
      </w:r>
      <w:proofErr w:type="spellEnd"/>
      <w:r w:rsidRPr="00D9513F">
        <w:rPr>
          <w:rFonts w:ascii="Arial" w:hAnsi="Arial" w:cs="Arial"/>
          <w:i/>
          <w:iCs/>
          <w:sz w:val="32"/>
          <w:szCs w:val="32"/>
        </w:rPr>
        <w:t xml:space="preserve"> (left) answers questions from the Commission led by Chair Jacqueline </w:t>
      </w:r>
      <w:proofErr w:type="spellStart"/>
      <w:r w:rsidRPr="00D9513F">
        <w:rPr>
          <w:rFonts w:ascii="Arial" w:hAnsi="Arial" w:cs="Arial"/>
          <w:i/>
          <w:iCs/>
          <w:sz w:val="32"/>
          <w:szCs w:val="32"/>
        </w:rPr>
        <w:t>Romer-Sensky</w:t>
      </w:r>
      <w:proofErr w:type="spellEnd"/>
      <w:r w:rsidRPr="00D9513F">
        <w:rPr>
          <w:rFonts w:ascii="Arial" w:hAnsi="Arial" w:cs="Arial"/>
          <w:i/>
          <w:iCs/>
          <w:sz w:val="32"/>
          <w:szCs w:val="32"/>
        </w:rPr>
        <w:t xml:space="preserve">. </w:t>
      </w:r>
    </w:p>
    <w:p w:rsidR="00D9513F" w:rsidRPr="00D9513F" w:rsidRDefault="00D9513F" w:rsidP="00D9513F">
      <w:pPr>
        <w:suppressAutoHyphens/>
        <w:autoSpaceDE w:val="0"/>
        <w:autoSpaceDN w:val="0"/>
        <w:adjustRightInd w:val="0"/>
        <w:spacing w:after="115" w:line="288" w:lineRule="auto"/>
        <w:ind w:firstLine="0"/>
        <w:jc w:val="center"/>
        <w:textAlignment w:val="center"/>
        <w:rPr>
          <w:rFonts w:ascii="Arial" w:hAnsi="Arial" w:cs="Arial"/>
          <w:i/>
          <w:iCs/>
          <w:sz w:val="32"/>
          <w:szCs w:val="32"/>
        </w:rPr>
      </w:pPr>
      <w:r w:rsidRPr="00D9513F">
        <w:rPr>
          <w:rFonts w:ascii="Arial" w:hAnsi="Arial" w:cs="Arial"/>
          <w:i/>
          <w:iCs/>
          <w:sz w:val="32"/>
          <w:szCs w:val="32"/>
        </w:rPr>
        <w:t xml:space="preserve">Professional Relations Officers Scott </w:t>
      </w:r>
      <w:proofErr w:type="spellStart"/>
      <w:r w:rsidRPr="00D9513F">
        <w:rPr>
          <w:rFonts w:ascii="Arial" w:hAnsi="Arial" w:cs="Arial"/>
          <w:i/>
          <w:iCs/>
          <w:sz w:val="32"/>
          <w:szCs w:val="32"/>
        </w:rPr>
        <w:t>Maietta</w:t>
      </w:r>
      <w:proofErr w:type="spellEnd"/>
      <w:r w:rsidRPr="00D9513F">
        <w:rPr>
          <w:rFonts w:ascii="Arial" w:hAnsi="Arial" w:cs="Arial"/>
          <w:i/>
          <w:iCs/>
          <w:sz w:val="32"/>
          <w:szCs w:val="32"/>
        </w:rPr>
        <w:t xml:space="preserve"> (left) and Tammy </w:t>
      </w:r>
      <w:proofErr w:type="spellStart"/>
      <w:r w:rsidRPr="00D9513F">
        <w:rPr>
          <w:rFonts w:ascii="Arial" w:hAnsi="Arial" w:cs="Arial"/>
          <w:i/>
          <w:iCs/>
          <w:sz w:val="32"/>
          <w:szCs w:val="32"/>
        </w:rPr>
        <w:t>Polter</w:t>
      </w:r>
      <w:proofErr w:type="spellEnd"/>
      <w:r w:rsidRPr="00D9513F">
        <w:rPr>
          <w:rFonts w:ascii="Arial" w:hAnsi="Arial" w:cs="Arial"/>
          <w:i/>
          <w:iCs/>
          <w:sz w:val="32"/>
          <w:szCs w:val="32"/>
        </w:rPr>
        <w:t xml:space="preserve"> (center) address Commissioner Michelle Dillingham and Commissioner Jack </w:t>
      </w:r>
      <w:proofErr w:type="spellStart"/>
      <w:r w:rsidRPr="00D9513F">
        <w:rPr>
          <w:rFonts w:ascii="Arial" w:hAnsi="Arial" w:cs="Arial"/>
          <w:i/>
          <w:iCs/>
          <w:sz w:val="32"/>
          <w:szCs w:val="32"/>
        </w:rPr>
        <w:t>Licate</w:t>
      </w:r>
      <w:proofErr w:type="spellEnd"/>
      <w:r w:rsidRPr="00D9513F">
        <w:rPr>
          <w:rFonts w:ascii="Arial" w:hAnsi="Arial" w:cs="Arial"/>
          <w:i/>
          <w:iCs/>
          <w:sz w:val="32"/>
          <w:szCs w:val="32"/>
        </w:rPr>
        <w:t xml:space="preserve"> (seated).</w:t>
      </w:r>
    </w:p>
    <w:p w:rsidR="00D9513F" w:rsidRPr="00D9513F" w:rsidRDefault="00D9513F" w:rsidP="00D9513F">
      <w:pPr>
        <w:suppressAutoHyphens/>
        <w:autoSpaceDE w:val="0"/>
        <w:autoSpaceDN w:val="0"/>
        <w:adjustRightInd w:val="0"/>
        <w:spacing w:after="115" w:line="288" w:lineRule="auto"/>
        <w:ind w:firstLine="0"/>
        <w:jc w:val="center"/>
        <w:textAlignment w:val="center"/>
        <w:rPr>
          <w:rFonts w:ascii="Arial" w:hAnsi="Arial" w:cs="Arial"/>
          <w:i/>
          <w:iCs/>
          <w:sz w:val="32"/>
          <w:szCs w:val="32"/>
        </w:rPr>
      </w:pPr>
      <w:r w:rsidRPr="00D9513F">
        <w:rPr>
          <w:rFonts w:ascii="Arial" w:hAnsi="Arial" w:cs="Arial"/>
          <w:b/>
          <w:bCs/>
          <w:sz w:val="32"/>
          <w:szCs w:val="32"/>
        </w:rPr>
        <w:t xml:space="preserve">Chair Jacqueline </w:t>
      </w:r>
      <w:proofErr w:type="spellStart"/>
      <w:r w:rsidRPr="00D9513F">
        <w:rPr>
          <w:rFonts w:ascii="Arial" w:hAnsi="Arial" w:cs="Arial"/>
          <w:b/>
          <w:bCs/>
          <w:sz w:val="32"/>
          <w:szCs w:val="32"/>
        </w:rPr>
        <w:t>Romer-Sensky</w:t>
      </w:r>
      <w:proofErr w:type="spellEnd"/>
      <w:r w:rsidRPr="00D9513F">
        <w:rPr>
          <w:rFonts w:ascii="Arial" w:hAnsi="Arial" w:cs="Arial"/>
          <w:i/>
          <w:iCs/>
          <w:sz w:val="32"/>
          <w:szCs w:val="32"/>
        </w:rPr>
        <w:t>:  “I am proud to be in service with people who are creating momentum to better serve Ohioans with disabilities.”</w:t>
      </w:r>
    </w:p>
    <w:p w:rsidR="00D9513F" w:rsidRPr="00D9513F" w:rsidRDefault="00D9513F" w:rsidP="00D9513F">
      <w:pPr>
        <w:suppressAutoHyphens/>
        <w:autoSpaceDE w:val="0"/>
        <w:autoSpaceDN w:val="0"/>
        <w:adjustRightInd w:val="0"/>
        <w:spacing w:after="115" w:line="288" w:lineRule="auto"/>
        <w:ind w:firstLine="0"/>
        <w:jc w:val="center"/>
        <w:textAlignment w:val="center"/>
        <w:rPr>
          <w:rFonts w:ascii="Arial" w:hAnsi="Arial" w:cs="Arial"/>
          <w:i/>
          <w:iCs/>
          <w:sz w:val="32"/>
          <w:szCs w:val="32"/>
        </w:rPr>
      </w:pPr>
      <w:r w:rsidRPr="00D9513F">
        <w:rPr>
          <w:rFonts w:ascii="Arial" w:hAnsi="Arial" w:cs="Arial"/>
          <w:b/>
          <w:bCs/>
          <w:sz w:val="32"/>
          <w:szCs w:val="32"/>
        </w:rPr>
        <w:t xml:space="preserve">Vice-Chair Jack </w:t>
      </w:r>
      <w:proofErr w:type="spellStart"/>
      <w:r w:rsidRPr="00D9513F">
        <w:rPr>
          <w:rFonts w:ascii="Arial" w:hAnsi="Arial" w:cs="Arial"/>
          <w:b/>
          <w:bCs/>
          <w:sz w:val="32"/>
          <w:szCs w:val="32"/>
        </w:rPr>
        <w:t>Licate</w:t>
      </w:r>
      <w:proofErr w:type="spellEnd"/>
      <w:r w:rsidRPr="00D9513F">
        <w:rPr>
          <w:rFonts w:ascii="Arial" w:hAnsi="Arial" w:cs="Arial"/>
          <w:i/>
          <w:iCs/>
          <w:sz w:val="32"/>
          <w:szCs w:val="32"/>
        </w:rPr>
        <w:t>: “The last two days have been rewarding because I’m so proud of the quality of the RSC workforce and I’m grateful to be a colleague in the mission of serving Ohioans with disabilities.”</w:t>
      </w:r>
    </w:p>
    <w:p w:rsidR="00D9513F" w:rsidRPr="00D9513F" w:rsidRDefault="00D9513F" w:rsidP="00D9513F">
      <w:pPr>
        <w:suppressAutoHyphens/>
        <w:autoSpaceDE w:val="0"/>
        <w:autoSpaceDN w:val="0"/>
        <w:adjustRightInd w:val="0"/>
        <w:spacing w:after="115" w:line="288" w:lineRule="auto"/>
        <w:ind w:firstLine="0"/>
        <w:jc w:val="center"/>
        <w:textAlignment w:val="center"/>
        <w:rPr>
          <w:rFonts w:ascii="Arial" w:hAnsi="Arial" w:cs="Arial"/>
          <w:i/>
          <w:iCs/>
          <w:sz w:val="32"/>
          <w:szCs w:val="32"/>
        </w:rPr>
      </w:pPr>
      <w:r w:rsidRPr="00D9513F">
        <w:rPr>
          <w:rFonts w:ascii="Arial" w:hAnsi="Arial" w:cs="Arial"/>
          <w:b/>
          <w:bCs/>
          <w:sz w:val="32"/>
          <w:szCs w:val="32"/>
        </w:rPr>
        <w:lastRenderedPageBreak/>
        <w:t xml:space="preserve">David V. </w:t>
      </w:r>
      <w:proofErr w:type="spellStart"/>
      <w:r w:rsidRPr="00D9513F">
        <w:rPr>
          <w:rFonts w:ascii="Arial" w:hAnsi="Arial" w:cs="Arial"/>
          <w:b/>
          <w:bCs/>
          <w:sz w:val="32"/>
          <w:szCs w:val="32"/>
        </w:rPr>
        <w:t>Daughtery</w:t>
      </w:r>
      <w:proofErr w:type="spellEnd"/>
      <w:r w:rsidRPr="00D9513F">
        <w:rPr>
          <w:rFonts w:ascii="Arial" w:hAnsi="Arial" w:cs="Arial"/>
          <w:i/>
          <w:iCs/>
          <w:sz w:val="32"/>
          <w:szCs w:val="32"/>
        </w:rPr>
        <w:t>: “RSC has made course changes and is now speeding down the runway to better serve people with disabilities.”</w:t>
      </w:r>
    </w:p>
    <w:p w:rsidR="00D9513F" w:rsidRPr="00D9513F" w:rsidRDefault="00D9513F" w:rsidP="00D9513F">
      <w:pPr>
        <w:suppressAutoHyphens/>
        <w:autoSpaceDE w:val="0"/>
        <w:autoSpaceDN w:val="0"/>
        <w:adjustRightInd w:val="0"/>
        <w:spacing w:after="115" w:line="288" w:lineRule="auto"/>
        <w:ind w:firstLine="0"/>
        <w:jc w:val="center"/>
        <w:textAlignment w:val="center"/>
        <w:rPr>
          <w:rFonts w:ascii="Arial" w:hAnsi="Arial" w:cs="Arial"/>
          <w:i/>
          <w:iCs/>
          <w:sz w:val="32"/>
          <w:szCs w:val="32"/>
        </w:rPr>
      </w:pPr>
      <w:r w:rsidRPr="00D9513F">
        <w:rPr>
          <w:rFonts w:ascii="Arial" w:hAnsi="Arial" w:cs="Arial"/>
          <w:b/>
          <w:bCs/>
          <w:sz w:val="32"/>
          <w:szCs w:val="32"/>
        </w:rPr>
        <w:t>Michelle Dillingham</w:t>
      </w:r>
      <w:r w:rsidRPr="00D9513F">
        <w:rPr>
          <w:rFonts w:ascii="Arial" w:hAnsi="Arial" w:cs="Arial"/>
          <w:i/>
          <w:iCs/>
          <w:sz w:val="32"/>
          <w:szCs w:val="32"/>
        </w:rPr>
        <w:t>: “The Commissioners’ retreat confirmed what we suspected to be true- that despite the major changes necessitated by difficult budget realities- the RSC community continues to work hard. I remain impressed with the staff’s resilience and commitment to our mission.”</w:t>
      </w:r>
    </w:p>
    <w:p w:rsidR="00D9513F" w:rsidRPr="00D9513F" w:rsidRDefault="00D9513F" w:rsidP="00D9513F">
      <w:pPr>
        <w:pStyle w:val="BodyText"/>
        <w:rPr>
          <w:rFonts w:ascii="Arial" w:hAnsi="Arial" w:cs="Arial"/>
          <w:color w:val="auto"/>
          <w:sz w:val="32"/>
          <w:szCs w:val="32"/>
        </w:rPr>
      </w:pPr>
    </w:p>
    <w:p w:rsidR="00D9513F" w:rsidRPr="00D9513F" w:rsidRDefault="00D9513F" w:rsidP="00D9513F">
      <w:pPr>
        <w:pStyle w:val="StoryTitle"/>
        <w:rPr>
          <w:rFonts w:ascii="Arial" w:hAnsi="Arial" w:cs="Arial"/>
          <w:color w:val="auto"/>
          <w:sz w:val="32"/>
          <w:szCs w:val="32"/>
        </w:rPr>
      </w:pPr>
      <w:r w:rsidRPr="00D9513F">
        <w:rPr>
          <w:rFonts w:ascii="Arial" w:hAnsi="Arial" w:cs="Arial"/>
          <w:color w:val="auto"/>
          <w:sz w:val="32"/>
          <w:szCs w:val="32"/>
        </w:rPr>
        <w:t>RSC Highlighted at Autism Awareness Day</w:t>
      </w:r>
    </w:p>
    <w:p w:rsidR="00D9513F" w:rsidRPr="00D9513F" w:rsidRDefault="00D9513F" w:rsidP="00D9513F">
      <w:pPr>
        <w:pStyle w:val="BodyText"/>
        <w:rPr>
          <w:rFonts w:ascii="Arial" w:hAnsi="Arial" w:cs="Arial"/>
          <w:color w:val="auto"/>
          <w:sz w:val="32"/>
          <w:szCs w:val="32"/>
        </w:rPr>
      </w:pPr>
      <w:r w:rsidRPr="00D9513F">
        <w:rPr>
          <w:rFonts w:ascii="Arial" w:hAnsi="Arial" w:cs="Arial"/>
          <w:color w:val="auto"/>
          <w:sz w:val="32"/>
          <w:szCs w:val="32"/>
        </w:rPr>
        <w:t>The annual Autism Awareness Day event at the Statehouse this week brought major attention to how far we have come in the past year. A bipartisan group of Ohio lawmakers were on the platform to describe the legislative victories which have opened new opportunities in education through the school voucher program and the legislative battles ahead over insurance mandates for autism coverage.</w:t>
      </w:r>
    </w:p>
    <w:p w:rsidR="00D9513F" w:rsidRPr="00D9513F" w:rsidRDefault="00D9513F" w:rsidP="00D9513F">
      <w:pPr>
        <w:pStyle w:val="BodyText"/>
        <w:rPr>
          <w:rFonts w:ascii="Arial" w:hAnsi="Arial" w:cs="Arial"/>
          <w:color w:val="auto"/>
          <w:sz w:val="32"/>
          <w:szCs w:val="32"/>
        </w:rPr>
      </w:pPr>
      <w:r w:rsidRPr="00D9513F">
        <w:rPr>
          <w:rFonts w:ascii="Arial" w:hAnsi="Arial" w:cs="Arial"/>
          <w:color w:val="auto"/>
          <w:sz w:val="32"/>
          <w:szCs w:val="32"/>
        </w:rPr>
        <w:t>As the father of a young boy with autism, personal knowledge of this need to create employment opportunities drives much of my passion for our mission at RSC. It was one of the highlights of my tenure at RSC to speak at the Autism Awareness Day event and detail the Employment First partnership between RSC and the Ohio Department of Developmental Disabilities, the Ohio Department of Education and the Ohio Department of Job and Family Services, signed into existence through the Executive Order of Governor Kasich.</w:t>
      </w:r>
    </w:p>
    <w:p w:rsidR="00D9513F" w:rsidRPr="00D9513F" w:rsidRDefault="00D9513F" w:rsidP="00D9513F">
      <w:pPr>
        <w:pStyle w:val="BodyText"/>
        <w:rPr>
          <w:rFonts w:ascii="Arial" w:hAnsi="Arial" w:cs="Arial"/>
          <w:color w:val="auto"/>
          <w:sz w:val="32"/>
          <w:szCs w:val="32"/>
        </w:rPr>
      </w:pPr>
      <w:r w:rsidRPr="00D9513F">
        <w:rPr>
          <w:rFonts w:ascii="Arial" w:hAnsi="Arial" w:cs="Arial"/>
          <w:color w:val="auto"/>
          <w:sz w:val="32"/>
          <w:szCs w:val="32"/>
        </w:rPr>
        <w:lastRenderedPageBreak/>
        <w:t>Being in the midst of parents, children and service providers, seeing the excitement they share over a state commitment to make integrated community employment the first option for developmentally disabled young people, is all you need to know relevant to how much rides on the success of this initiative.</w:t>
      </w:r>
    </w:p>
    <w:p w:rsidR="00D9513F" w:rsidRPr="00D9513F" w:rsidRDefault="00D9513F" w:rsidP="00D9513F">
      <w:pPr>
        <w:pStyle w:val="BodyText"/>
        <w:rPr>
          <w:rFonts w:ascii="Arial" w:hAnsi="Arial" w:cs="Arial"/>
          <w:color w:val="auto"/>
          <w:sz w:val="32"/>
          <w:szCs w:val="32"/>
        </w:rPr>
      </w:pPr>
      <w:r w:rsidRPr="00D9513F">
        <w:rPr>
          <w:rFonts w:ascii="Arial" w:hAnsi="Arial" w:cs="Arial"/>
          <w:color w:val="auto"/>
          <w:sz w:val="32"/>
          <w:szCs w:val="32"/>
        </w:rPr>
        <w:t>So it was especially inspiring to be able to tell this group about the $9 million program at The Ohio State University and Kent State, to expand the Project SEARCH program to include college course work and social inclusion. I was proud to describe our efforts to expand the school to work transition through programs that now touch every corner of the state with a combination of school work and multiple internships on the grounds of major employers. Thanks to our strong relationships with many of these employers, through the Ohio Business Leadership Network, we have detailed knowledge of the success they are having helping us to build a bridge from Individual Education Plan (IEP) to Individual Plan for Employment (IPE). The Autism Awareness Day crowd left with high hopes for the future thanks in part to the knowledge that RSC is a partner in programs that have introduced lean process improvements, and our partners have seen major productivity improvements for their entire operation as a result. There is no better feeling than telling parents seeking help, about employers quickly adding ten times more RSC consumers to their workforce than originally expected because of this productivity boost.</w:t>
      </w:r>
    </w:p>
    <w:p w:rsidR="00A56E4A" w:rsidRPr="00D9513F" w:rsidRDefault="00D9513F" w:rsidP="00A154A5">
      <w:pPr>
        <w:suppressAutoHyphens/>
        <w:autoSpaceDE w:val="0"/>
        <w:autoSpaceDN w:val="0"/>
        <w:adjustRightInd w:val="0"/>
        <w:spacing w:line="288" w:lineRule="auto"/>
        <w:ind w:firstLine="0"/>
        <w:textAlignment w:val="center"/>
        <w:rPr>
          <w:rFonts w:ascii="Arial" w:hAnsi="Arial" w:cs="Arial"/>
          <w:b/>
          <w:sz w:val="32"/>
          <w:szCs w:val="32"/>
        </w:rPr>
      </w:pPr>
      <w:r w:rsidRPr="00D9513F">
        <w:rPr>
          <w:rFonts w:ascii="Arial" w:hAnsi="Arial" w:cs="Arial"/>
          <w:b/>
          <w:sz w:val="32"/>
          <w:szCs w:val="32"/>
        </w:rPr>
        <w:t>Picture Caption</w:t>
      </w:r>
    </w:p>
    <w:p w:rsidR="00D9513F" w:rsidRPr="00D9513F" w:rsidRDefault="00D9513F" w:rsidP="00D9513F">
      <w:pPr>
        <w:suppressAutoHyphens/>
        <w:autoSpaceDE w:val="0"/>
        <w:autoSpaceDN w:val="0"/>
        <w:adjustRightInd w:val="0"/>
        <w:spacing w:after="115" w:line="288" w:lineRule="auto"/>
        <w:ind w:firstLine="0"/>
        <w:jc w:val="center"/>
        <w:textAlignment w:val="center"/>
        <w:rPr>
          <w:rFonts w:ascii="Arial" w:hAnsi="Arial" w:cs="Arial"/>
          <w:i/>
          <w:iCs/>
          <w:sz w:val="32"/>
          <w:szCs w:val="32"/>
        </w:rPr>
      </w:pPr>
      <w:r w:rsidRPr="00D9513F">
        <w:rPr>
          <w:rFonts w:ascii="Arial" w:hAnsi="Arial" w:cs="Arial"/>
          <w:i/>
          <w:iCs/>
          <w:sz w:val="32"/>
          <w:szCs w:val="32"/>
        </w:rPr>
        <w:t>Autism Awareness event at the Ohio Statehouse</w:t>
      </w:r>
    </w:p>
    <w:p w:rsidR="00A56E4A" w:rsidRDefault="00A56E4A" w:rsidP="00A154A5">
      <w:pPr>
        <w:suppressAutoHyphens/>
        <w:autoSpaceDE w:val="0"/>
        <w:autoSpaceDN w:val="0"/>
        <w:adjustRightInd w:val="0"/>
        <w:spacing w:line="288" w:lineRule="auto"/>
        <w:ind w:firstLine="0"/>
        <w:textAlignment w:val="center"/>
        <w:rPr>
          <w:rFonts w:ascii="Arial" w:hAnsi="Arial" w:cs="Arial"/>
          <w:color w:val="000000"/>
          <w:sz w:val="32"/>
          <w:szCs w:val="32"/>
        </w:rPr>
      </w:pPr>
    </w:p>
    <w:p w:rsidR="00A56E4A" w:rsidRDefault="00A56E4A" w:rsidP="00A154A5">
      <w:pPr>
        <w:suppressAutoHyphens/>
        <w:autoSpaceDE w:val="0"/>
        <w:autoSpaceDN w:val="0"/>
        <w:adjustRightInd w:val="0"/>
        <w:spacing w:line="288" w:lineRule="auto"/>
        <w:ind w:firstLine="0"/>
        <w:textAlignment w:val="center"/>
        <w:rPr>
          <w:rFonts w:ascii="Arial" w:hAnsi="Arial" w:cs="Arial"/>
          <w:color w:val="000000"/>
          <w:sz w:val="32"/>
          <w:szCs w:val="32"/>
        </w:rPr>
      </w:pPr>
    </w:p>
    <w:p w:rsidR="00A56DC7" w:rsidRPr="00A56DC7" w:rsidRDefault="00A56DC7" w:rsidP="00A154A5">
      <w:pPr>
        <w:suppressAutoHyphens/>
        <w:autoSpaceDE w:val="0"/>
        <w:autoSpaceDN w:val="0"/>
        <w:adjustRightInd w:val="0"/>
        <w:spacing w:line="288" w:lineRule="auto"/>
        <w:ind w:firstLine="0"/>
        <w:textAlignment w:val="center"/>
        <w:rPr>
          <w:rFonts w:ascii="Arial" w:hAnsi="Arial" w:cs="Arial"/>
          <w:color w:val="000000"/>
          <w:sz w:val="32"/>
          <w:szCs w:val="32"/>
        </w:rPr>
      </w:pPr>
      <w:bookmarkStart w:id="0" w:name="_GoBack"/>
      <w:bookmarkEnd w:id="0"/>
      <w:r w:rsidRPr="00A56DC7">
        <w:rPr>
          <w:rFonts w:ascii="Arial" w:hAnsi="Arial" w:cs="Arial"/>
          <w:color w:val="000000"/>
          <w:sz w:val="32"/>
          <w:szCs w:val="32"/>
        </w:rPr>
        <w:lastRenderedPageBreak/>
        <w:t xml:space="preserve">For more information or questions on stories in this publication please call Shirley Marchi, Community Relations Liaison, at 614. 438.1477. </w:t>
      </w:r>
    </w:p>
    <w:p w:rsidR="00A56DC7" w:rsidRPr="00A56DC7" w:rsidRDefault="00A56DC7" w:rsidP="00A154A5">
      <w:pPr>
        <w:suppressAutoHyphens/>
        <w:autoSpaceDE w:val="0"/>
        <w:autoSpaceDN w:val="0"/>
        <w:adjustRightInd w:val="0"/>
        <w:spacing w:line="288" w:lineRule="auto"/>
        <w:ind w:firstLine="0"/>
        <w:textAlignment w:val="center"/>
        <w:rPr>
          <w:rFonts w:ascii="Arial" w:hAnsi="Arial" w:cs="Arial"/>
          <w:color w:val="000000"/>
          <w:sz w:val="32"/>
          <w:szCs w:val="32"/>
        </w:rPr>
      </w:pPr>
    </w:p>
    <w:p w:rsidR="00F42C64" w:rsidRDefault="00A56DC7" w:rsidP="00A154A5">
      <w:pPr>
        <w:suppressAutoHyphens/>
        <w:autoSpaceDE w:val="0"/>
        <w:autoSpaceDN w:val="0"/>
        <w:adjustRightInd w:val="0"/>
        <w:spacing w:after="115" w:line="288" w:lineRule="auto"/>
        <w:ind w:firstLine="0"/>
        <w:textAlignment w:val="center"/>
        <w:rPr>
          <w:rFonts w:ascii="Arial" w:hAnsi="Arial" w:cs="Arial"/>
          <w:b/>
          <w:iCs/>
          <w:sz w:val="32"/>
          <w:szCs w:val="32"/>
        </w:rPr>
      </w:pPr>
      <w:proofErr w:type="gramStart"/>
      <w:r w:rsidRPr="00A56DC7">
        <w:rPr>
          <w:rFonts w:ascii="Arial" w:hAnsi="Arial" w:cs="Arial"/>
          <w:color w:val="000000"/>
          <w:sz w:val="32"/>
          <w:szCs w:val="32"/>
        </w:rPr>
        <w:t xml:space="preserve">Produced by the Office of Communications, </w:t>
      </w:r>
      <w:r w:rsidR="00D9513F">
        <w:rPr>
          <w:rFonts w:ascii="Arial" w:hAnsi="Arial" w:cs="Arial"/>
          <w:color w:val="000000"/>
          <w:sz w:val="32"/>
          <w:szCs w:val="32"/>
        </w:rPr>
        <w:t>April</w:t>
      </w:r>
      <w:r w:rsidR="00904349">
        <w:rPr>
          <w:rFonts w:ascii="Arial" w:hAnsi="Arial" w:cs="Arial"/>
          <w:color w:val="000000"/>
          <w:sz w:val="32"/>
          <w:szCs w:val="32"/>
        </w:rPr>
        <w:t xml:space="preserve"> 2</w:t>
      </w:r>
      <w:r w:rsidR="00D9513F">
        <w:rPr>
          <w:rFonts w:ascii="Arial" w:hAnsi="Arial" w:cs="Arial"/>
          <w:color w:val="000000"/>
          <w:sz w:val="32"/>
          <w:szCs w:val="32"/>
        </w:rPr>
        <w:t>7</w:t>
      </w:r>
      <w:r w:rsidR="00904349">
        <w:rPr>
          <w:rFonts w:ascii="Arial" w:hAnsi="Arial" w:cs="Arial"/>
          <w:color w:val="000000"/>
          <w:sz w:val="32"/>
          <w:szCs w:val="32"/>
        </w:rPr>
        <w:t>, 2012</w:t>
      </w:r>
      <w:r w:rsidRPr="00A56DC7">
        <w:rPr>
          <w:rFonts w:ascii="Arial" w:hAnsi="Arial" w:cs="Arial"/>
          <w:color w:val="000000"/>
          <w:sz w:val="32"/>
          <w:szCs w:val="32"/>
        </w:rPr>
        <w:t>.</w:t>
      </w:r>
      <w:proofErr w:type="gramEnd"/>
    </w:p>
    <w:p w:rsidR="00F42C64" w:rsidRDefault="00F42C64" w:rsidP="00A154A5">
      <w:pPr>
        <w:suppressAutoHyphens/>
        <w:autoSpaceDE w:val="0"/>
        <w:autoSpaceDN w:val="0"/>
        <w:adjustRightInd w:val="0"/>
        <w:spacing w:after="115" w:line="288" w:lineRule="auto"/>
        <w:ind w:firstLine="0"/>
        <w:textAlignment w:val="center"/>
        <w:rPr>
          <w:rFonts w:ascii="Arial" w:hAnsi="Arial" w:cs="Arial"/>
          <w:b/>
          <w:iCs/>
          <w:sz w:val="32"/>
          <w:szCs w:val="32"/>
        </w:rPr>
      </w:pPr>
    </w:p>
    <w:p w:rsidR="00F42C64" w:rsidRPr="004F6BEB" w:rsidRDefault="00F42C64" w:rsidP="00A154A5">
      <w:pPr>
        <w:suppressAutoHyphens/>
        <w:autoSpaceDE w:val="0"/>
        <w:autoSpaceDN w:val="0"/>
        <w:adjustRightInd w:val="0"/>
        <w:spacing w:after="115" w:line="288" w:lineRule="auto"/>
        <w:ind w:firstLine="0"/>
        <w:textAlignment w:val="center"/>
        <w:rPr>
          <w:rFonts w:ascii="Arial" w:hAnsi="Arial" w:cs="Arial"/>
          <w:b/>
          <w:iCs/>
          <w:sz w:val="32"/>
          <w:szCs w:val="32"/>
        </w:rPr>
      </w:pPr>
      <w:r w:rsidRPr="004F6BEB">
        <w:rPr>
          <w:rFonts w:ascii="Arial" w:hAnsi="Arial" w:cs="Arial"/>
          <w:b/>
          <w:iCs/>
          <w:sz w:val="32"/>
          <w:szCs w:val="32"/>
        </w:rPr>
        <w:t>RSC’s Facebook website:</w:t>
      </w:r>
    </w:p>
    <w:p w:rsidR="00F42C64" w:rsidRPr="004F6BEB" w:rsidRDefault="00D9513F" w:rsidP="00A154A5">
      <w:pPr>
        <w:suppressAutoHyphens/>
        <w:autoSpaceDE w:val="0"/>
        <w:autoSpaceDN w:val="0"/>
        <w:adjustRightInd w:val="0"/>
        <w:spacing w:after="115" w:line="288" w:lineRule="auto"/>
        <w:ind w:firstLine="0"/>
        <w:textAlignment w:val="center"/>
        <w:rPr>
          <w:rFonts w:ascii="Arial" w:hAnsi="Arial" w:cs="Arial"/>
          <w:b/>
          <w:iCs/>
          <w:sz w:val="32"/>
          <w:szCs w:val="32"/>
        </w:rPr>
      </w:pPr>
      <w:hyperlink r:id="rId7" w:history="1">
        <w:r w:rsidR="00F42C64" w:rsidRPr="004F6BEB">
          <w:rPr>
            <w:rStyle w:val="Hyperlink"/>
            <w:rFonts w:ascii="Arial" w:hAnsi="Arial" w:cs="Arial"/>
            <w:b/>
            <w:iCs/>
            <w:sz w:val="32"/>
            <w:szCs w:val="32"/>
          </w:rPr>
          <w:t>https://www.facebook.com/pages/Ohio-Rehabilitation-Services-Commission/155300754532533?sk=wall</w:t>
        </w:r>
      </w:hyperlink>
    </w:p>
    <w:p w:rsidR="00F42C64" w:rsidRDefault="00F42C64" w:rsidP="00A154A5">
      <w:pPr>
        <w:suppressAutoHyphens/>
        <w:autoSpaceDE w:val="0"/>
        <w:autoSpaceDN w:val="0"/>
        <w:adjustRightInd w:val="0"/>
        <w:spacing w:after="115" w:line="288" w:lineRule="auto"/>
        <w:ind w:firstLine="0"/>
        <w:textAlignment w:val="center"/>
        <w:rPr>
          <w:rFonts w:ascii="Arial" w:hAnsi="Arial" w:cs="Arial"/>
          <w:b/>
          <w:iCs/>
          <w:sz w:val="32"/>
          <w:szCs w:val="32"/>
        </w:rPr>
      </w:pPr>
    </w:p>
    <w:p w:rsidR="00F42C64" w:rsidRPr="004F6BEB" w:rsidRDefault="00F42C64" w:rsidP="00A154A5">
      <w:pPr>
        <w:suppressAutoHyphens/>
        <w:autoSpaceDE w:val="0"/>
        <w:autoSpaceDN w:val="0"/>
        <w:adjustRightInd w:val="0"/>
        <w:spacing w:after="115" w:line="288" w:lineRule="auto"/>
        <w:ind w:firstLine="0"/>
        <w:textAlignment w:val="center"/>
        <w:rPr>
          <w:rFonts w:ascii="Arial" w:hAnsi="Arial" w:cs="Arial"/>
          <w:b/>
          <w:iCs/>
          <w:sz w:val="32"/>
          <w:szCs w:val="32"/>
        </w:rPr>
      </w:pPr>
      <w:r>
        <w:rPr>
          <w:rFonts w:ascii="Arial" w:hAnsi="Arial" w:cs="Arial"/>
          <w:b/>
          <w:iCs/>
          <w:sz w:val="32"/>
          <w:szCs w:val="32"/>
        </w:rPr>
        <w:t>RSC’s YouTube website:</w:t>
      </w:r>
    </w:p>
    <w:p w:rsidR="00F42C64" w:rsidRDefault="00D9513F" w:rsidP="00A154A5">
      <w:pPr>
        <w:suppressAutoHyphens/>
        <w:autoSpaceDE w:val="0"/>
        <w:autoSpaceDN w:val="0"/>
        <w:adjustRightInd w:val="0"/>
        <w:spacing w:after="115" w:line="288" w:lineRule="auto"/>
        <w:ind w:firstLine="0"/>
        <w:textAlignment w:val="center"/>
        <w:rPr>
          <w:rFonts w:ascii="Arial" w:hAnsi="Arial" w:cs="Arial"/>
          <w:b/>
          <w:iCs/>
          <w:color w:val="000000"/>
          <w:sz w:val="32"/>
          <w:szCs w:val="32"/>
        </w:rPr>
      </w:pPr>
      <w:hyperlink r:id="rId8" w:history="1">
        <w:r w:rsidR="00F42C64" w:rsidRPr="00906B0B">
          <w:rPr>
            <w:rStyle w:val="Hyperlink"/>
            <w:rFonts w:ascii="Arial" w:hAnsi="Arial" w:cs="Arial"/>
            <w:b/>
            <w:iCs/>
            <w:sz w:val="32"/>
            <w:szCs w:val="32"/>
          </w:rPr>
          <w:t>https://www.youtube.com/user/OhioRSCTV</w:t>
        </w:r>
      </w:hyperlink>
    </w:p>
    <w:p w:rsidR="00F42C64" w:rsidRPr="004F6BEB" w:rsidRDefault="00F42C64" w:rsidP="00A154A5">
      <w:pPr>
        <w:suppressAutoHyphens/>
        <w:autoSpaceDE w:val="0"/>
        <w:autoSpaceDN w:val="0"/>
        <w:adjustRightInd w:val="0"/>
        <w:spacing w:after="115" w:line="288" w:lineRule="auto"/>
        <w:ind w:firstLine="0"/>
        <w:textAlignment w:val="center"/>
        <w:rPr>
          <w:rFonts w:ascii="Arial" w:hAnsi="Arial" w:cs="Arial"/>
          <w:b/>
          <w:iCs/>
          <w:sz w:val="32"/>
          <w:szCs w:val="32"/>
        </w:rPr>
      </w:pPr>
    </w:p>
    <w:p w:rsidR="00F42C64" w:rsidRPr="004F6BEB" w:rsidRDefault="00F42C64" w:rsidP="00A154A5">
      <w:pPr>
        <w:suppressAutoHyphens/>
        <w:autoSpaceDE w:val="0"/>
        <w:autoSpaceDN w:val="0"/>
        <w:adjustRightInd w:val="0"/>
        <w:spacing w:after="115" w:line="288" w:lineRule="auto"/>
        <w:ind w:firstLine="0"/>
        <w:textAlignment w:val="center"/>
        <w:rPr>
          <w:rFonts w:ascii="Arial" w:hAnsi="Arial" w:cs="Arial"/>
          <w:b/>
          <w:iCs/>
          <w:sz w:val="32"/>
          <w:szCs w:val="32"/>
        </w:rPr>
      </w:pPr>
      <w:r>
        <w:rPr>
          <w:rFonts w:ascii="Arial" w:hAnsi="Arial" w:cs="Arial"/>
          <w:b/>
          <w:iCs/>
          <w:sz w:val="32"/>
          <w:szCs w:val="32"/>
        </w:rPr>
        <w:t>RSC’s Twitter website:</w:t>
      </w:r>
    </w:p>
    <w:p w:rsidR="005B2D60" w:rsidRDefault="00D9513F" w:rsidP="00A154A5">
      <w:pPr>
        <w:suppressAutoHyphens/>
        <w:autoSpaceDE w:val="0"/>
        <w:autoSpaceDN w:val="0"/>
        <w:adjustRightInd w:val="0"/>
        <w:spacing w:after="115" w:line="288" w:lineRule="auto"/>
        <w:ind w:firstLine="0"/>
        <w:textAlignment w:val="center"/>
        <w:rPr>
          <w:rFonts w:ascii="Arial" w:hAnsi="Arial" w:cs="Arial"/>
          <w:b/>
          <w:iCs/>
          <w:sz w:val="32"/>
          <w:szCs w:val="32"/>
        </w:rPr>
      </w:pPr>
      <w:hyperlink r:id="rId9" w:anchor="!/OHRSC/" w:history="1">
        <w:r w:rsidR="005B2D60" w:rsidRPr="00621A46">
          <w:rPr>
            <w:rStyle w:val="Hyperlink"/>
            <w:rFonts w:ascii="Arial" w:hAnsi="Arial" w:cs="Arial"/>
            <w:b/>
            <w:iCs/>
            <w:sz w:val="32"/>
            <w:szCs w:val="32"/>
          </w:rPr>
          <w:t>https://twitter.com/#!/OHRSC/</w:t>
        </w:r>
      </w:hyperlink>
    </w:p>
    <w:p w:rsidR="005B2D60" w:rsidRPr="005B2D60" w:rsidRDefault="005B2D60" w:rsidP="005B2D60">
      <w:pPr>
        <w:suppressAutoHyphens/>
        <w:autoSpaceDE w:val="0"/>
        <w:autoSpaceDN w:val="0"/>
        <w:adjustRightInd w:val="0"/>
        <w:spacing w:after="115" w:line="288" w:lineRule="auto"/>
        <w:ind w:firstLine="0"/>
        <w:jc w:val="both"/>
        <w:textAlignment w:val="center"/>
        <w:rPr>
          <w:rFonts w:ascii="Arial" w:hAnsi="Arial" w:cs="Arial"/>
          <w:b/>
          <w:iCs/>
          <w:sz w:val="32"/>
          <w:szCs w:val="32"/>
        </w:rPr>
      </w:pPr>
    </w:p>
    <w:p w:rsidR="00F42C64" w:rsidRDefault="00F42C64" w:rsidP="009D435A">
      <w:pPr>
        <w:ind w:firstLine="0"/>
        <w:rPr>
          <w:rFonts w:ascii="Arial" w:hAnsi="Arial" w:cs="Arial"/>
          <w:b/>
          <w:sz w:val="36"/>
          <w:szCs w:val="36"/>
        </w:rPr>
      </w:pPr>
    </w:p>
    <w:sectPr w:rsidR="00F42C64" w:rsidSect="00E86DA9">
      <w:footerReference w:type="defaul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6CB7" w:rsidRDefault="00016CB7" w:rsidP="00E86DA9">
      <w:r>
        <w:separator/>
      </w:r>
    </w:p>
  </w:endnote>
  <w:endnote w:type="continuationSeparator" w:id="0">
    <w:p w:rsidR="00016CB7" w:rsidRDefault="00016CB7" w:rsidP="00E86D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erifaStd-Bold">
    <w:panose1 w:val="00000000000000000000"/>
    <w:charset w:val="00"/>
    <w:family w:val="auto"/>
    <w:notTrueType/>
    <w:pitch w:val="default"/>
    <w:sig w:usb0="00000003" w:usb1="00000000" w:usb2="00000000" w:usb3="00000000" w:csb0="00000001" w:csb1="00000000"/>
  </w:font>
  <w:font w:name="UniversLTStd">
    <w:panose1 w:val="00000000000000000000"/>
    <w:charset w:val="00"/>
    <w:family w:val="auto"/>
    <w:notTrueType/>
    <w:pitch w:val="default"/>
    <w:sig w:usb0="00000003" w:usb1="00000000" w:usb2="00000000" w:usb3="00000000" w:csb0="00000001" w:csb1="00000000"/>
  </w:font>
  <w:font w:name="UniversLTStd-Obl">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LT Std 55">
    <w:panose1 w:val="00000000000000000000"/>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1378012"/>
      <w:docPartObj>
        <w:docPartGallery w:val="Page Numbers (Bottom of Page)"/>
        <w:docPartUnique/>
      </w:docPartObj>
    </w:sdtPr>
    <w:sdtEndPr>
      <w:rPr>
        <w:rFonts w:ascii="Arial" w:hAnsi="Arial" w:cs="Arial"/>
        <w:noProof/>
        <w:sz w:val="36"/>
        <w:szCs w:val="36"/>
      </w:rPr>
    </w:sdtEndPr>
    <w:sdtContent>
      <w:p w:rsidR="00016CB7" w:rsidRPr="00C16CD4" w:rsidRDefault="00016CB7" w:rsidP="00C16CD4">
        <w:pPr>
          <w:pStyle w:val="Footer"/>
          <w:jc w:val="right"/>
          <w:rPr>
            <w:rFonts w:ascii="Arial" w:hAnsi="Arial" w:cs="Arial"/>
            <w:sz w:val="36"/>
            <w:szCs w:val="36"/>
          </w:rPr>
        </w:pPr>
        <w:r w:rsidRPr="00C16CD4">
          <w:rPr>
            <w:rFonts w:ascii="Arial" w:hAnsi="Arial" w:cs="Arial"/>
            <w:sz w:val="36"/>
            <w:szCs w:val="36"/>
          </w:rPr>
          <w:fldChar w:fldCharType="begin"/>
        </w:r>
        <w:r w:rsidRPr="00C16CD4">
          <w:rPr>
            <w:rFonts w:ascii="Arial" w:hAnsi="Arial" w:cs="Arial"/>
            <w:sz w:val="36"/>
            <w:szCs w:val="36"/>
          </w:rPr>
          <w:instrText xml:space="preserve"> PAGE   \* MERGEFORMAT </w:instrText>
        </w:r>
        <w:r w:rsidRPr="00C16CD4">
          <w:rPr>
            <w:rFonts w:ascii="Arial" w:hAnsi="Arial" w:cs="Arial"/>
            <w:sz w:val="36"/>
            <w:szCs w:val="36"/>
          </w:rPr>
          <w:fldChar w:fldCharType="separate"/>
        </w:r>
        <w:r w:rsidR="00D9513F">
          <w:rPr>
            <w:rFonts w:ascii="Arial" w:hAnsi="Arial" w:cs="Arial"/>
            <w:noProof/>
            <w:sz w:val="36"/>
            <w:szCs w:val="36"/>
          </w:rPr>
          <w:t>2</w:t>
        </w:r>
        <w:r w:rsidRPr="00C16CD4">
          <w:rPr>
            <w:rFonts w:ascii="Arial" w:hAnsi="Arial" w:cs="Arial"/>
            <w:noProof/>
            <w:sz w:val="36"/>
            <w:szCs w:val="36"/>
          </w:rPr>
          <w:fldChar w:fldCharType="end"/>
        </w:r>
      </w:p>
    </w:sdtContent>
  </w:sdt>
  <w:p w:rsidR="00016CB7" w:rsidRDefault="00016CB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6CB7" w:rsidRDefault="00016CB7" w:rsidP="00E86DA9">
      <w:r>
        <w:separator/>
      </w:r>
    </w:p>
  </w:footnote>
  <w:footnote w:type="continuationSeparator" w:id="0">
    <w:p w:rsidR="00016CB7" w:rsidRDefault="00016CB7" w:rsidP="00E86D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435A"/>
    <w:rsid w:val="00016CB7"/>
    <w:rsid w:val="00200AAB"/>
    <w:rsid w:val="00260022"/>
    <w:rsid w:val="004F2FF9"/>
    <w:rsid w:val="005B2D60"/>
    <w:rsid w:val="00681EF0"/>
    <w:rsid w:val="006B633D"/>
    <w:rsid w:val="00836FAC"/>
    <w:rsid w:val="00904349"/>
    <w:rsid w:val="0098317A"/>
    <w:rsid w:val="009D435A"/>
    <w:rsid w:val="00A154A5"/>
    <w:rsid w:val="00A56DC7"/>
    <w:rsid w:val="00A56E4A"/>
    <w:rsid w:val="00A660B4"/>
    <w:rsid w:val="00C16CD4"/>
    <w:rsid w:val="00D25A95"/>
    <w:rsid w:val="00D9513F"/>
    <w:rsid w:val="00E544A0"/>
    <w:rsid w:val="00E86DA9"/>
    <w:rsid w:val="00EC63FE"/>
    <w:rsid w:val="00F06035"/>
    <w:rsid w:val="00F35FEE"/>
    <w:rsid w:val="00F42C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1EF0"/>
    <w:pPr>
      <w:ind w:firstLine="360"/>
    </w:pPr>
    <w:rPr>
      <w:sz w:val="22"/>
      <w:szCs w:val="22"/>
    </w:rPr>
  </w:style>
  <w:style w:type="paragraph" w:styleId="Heading1">
    <w:name w:val="heading 1"/>
    <w:basedOn w:val="Normal"/>
    <w:next w:val="Normal"/>
    <w:link w:val="Heading1Char"/>
    <w:uiPriority w:val="9"/>
    <w:qFormat/>
    <w:rsid w:val="00681EF0"/>
    <w:pPr>
      <w:pBdr>
        <w:bottom w:val="single" w:sz="12" w:space="1" w:color="365F91"/>
      </w:pBdr>
      <w:spacing w:before="600" w:after="80"/>
      <w:ind w:firstLine="0"/>
      <w:outlineLvl w:val="0"/>
    </w:pPr>
    <w:rPr>
      <w:rFonts w:ascii="Cambria" w:eastAsia="Times New Roman" w:hAnsi="Cambria"/>
      <w:b/>
      <w:bCs/>
      <w:color w:val="365F91"/>
      <w:sz w:val="24"/>
      <w:szCs w:val="24"/>
    </w:rPr>
  </w:style>
  <w:style w:type="paragraph" w:styleId="Heading2">
    <w:name w:val="heading 2"/>
    <w:basedOn w:val="Normal"/>
    <w:next w:val="Normal"/>
    <w:link w:val="Heading2Char"/>
    <w:uiPriority w:val="9"/>
    <w:semiHidden/>
    <w:unhideWhenUsed/>
    <w:qFormat/>
    <w:rsid w:val="00681EF0"/>
    <w:pPr>
      <w:pBdr>
        <w:bottom w:val="single" w:sz="8" w:space="1" w:color="4F81BD"/>
      </w:pBdr>
      <w:spacing w:before="200" w:after="80"/>
      <w:ind w:firstLine="0"/>
      <w:outlineLvl w:val="1"/>
    </w:pPr>
    <w:rPr>
      <w:rFonts w:ascii="Cambria" w:eastAsia="Times New Roman" w:hAnsi="Cambria"/>
      <w:color w:val="365F91"/>
      <w:sz w:val="24"/>
      <w:szCs w:val="24"/>
    </w:rPr>
  </w:style>
  <w:style w:type="paragraph" w:styleId="Heading3">
    <w:name w:val="heading 3"/>
    <w:basedOn w:val="Normal"/>
    <w:next w:val="Normal"/>
    <w:link w:val="Heading3Char"/>
    <w:uiPriority w:val="9"/>
    <w:semiHidden/>
    <w:unhideWhenUsed/>
    <w:qFormat/>
    <w:rsid w:val="00681EF0"/>
    <w:pPr>
      <w:pBdr>
        <w:bottom w:val="single" w:sz="4" w:space="1" w:color="95B3D7"/>
      </w:pBdr>
      <w:spacing w:before="200" w:after="80"/>
      <w:ind w:firstLine="0"/>
      <w:outlineLvl w:val="2"/>
    </w:pPr>
    <w:rPr>
      <w:rFonts w:ascii="Cambria" w:eastAsia="Times New Roman" w:hAnsi="Cambria"/>
      <w:color w:val="4F81BD"/>
      <w:sz w:val="24"/>
      <w:szCs w:val="24"/>
    </w:rPr>
  </w:style>
  <w:style w:type="paragraph" w:styleId="Heading4">
    <w:name w:val="heading 4"/>
    <w:basedOn w:val="Normal"/>
    <w:next w:val="Normal"/>
    <w:link w:val="Heading4Char"/>
    <w:uiPriority w:val="9"/>
    <w:semiHidden/>
    <w:unhideWhenUsed/>
    <w:qFormat/>
    <w:rsid w:val="00681EF0"/>
    <w:pPr>
      <w:pBdr>
        <w:bottom w:val="single" w:sz="4" w:space="2" w:color="B8CCE4"/>
      </w:pBdr>
      <w:spacing w:before="200" w:after="80"/>
      <w:ind w:firstLine="0"/>
      <w:outlineLvl w:val="3"/>
    </w:pPr>
    <w:rPr>
      <w:rFonts w:ascii="Cambria" w:eastAsia="Times New Roman" w:hAnsi="Cambria"/>
      <w:i/>
      <w:iCs/>
      <w:color w:val="4F81BD"/>
      <w:sz w:val="24"/>
      <w:szCs w:val="24"/>
    </w:rPr>
  </w:style>
  <w:style w:type="paragraph" w:styleId="Heading5">
    <w:name w:val="heading 5"/>
    <w:basedOn w:val="Normal"/>
    <w:next w:val="Normal"/>
    <w:link w:val="Heading5Char"/>
    <w:uiPriority w:val="9"/>
    <w:semiHidden/>
    <w:unhideWhenUsed/>
    <w:qFormat/>
    <w:rsid w:val="00681EF0"/>
    <w:pPr>
      <w:spacing w:before="200" w:after="80"/>
      <w:ind w:firstLine="0"/>
      <w:outlineLvl w:val="4"/>
    </w:pPr>
    <w:rPr>
      <w:rFonts w:ascii="Cambria" w:eastAsia="Times New Roman" w:hAnsi="Cambria"/>
      <w:color w:val="4F81BD"/>
    </w:rPr>
  </w:style>
  <w:style w:type="paragraph" w:styleId="Heading6">
    <w:name w:val="heading 6"/>
    <w:basedOn w:val="Normal"/>
    <w:next w:val="Normal"/>
    <w:link w:val="Heading6Char"/>
    <w:uiPriority w:val="9"/>
    <w:semiHidden/>
    <w:unhideWhenUsed/>
    <w:qFormat/>
    <w:rsid w:val="00681EF0"/>
    <w:pPr>
      <w:spacing w:before="280" w:after="100"/>
      <w:ind w:firstLine="0"/>
      <w:outlineLvl w:val="5"/>
    </w:pPr>
    <w:rPr>
      <w:rFonts w:ascii="Cambria" w:eastAsia="Times New Roman" w:hAnsi="Cambria"/>
      <w:i/>
      <w:iCs/>
      <w:color w:val="4F81BD"/>
    </w:rPr>
  </w:style>
  <w:style w:type="paragraph" w:styleId="Heading7">
    <w:name w:val="heading 7"/>
    <w:basedOn w:val="Normal"/>
    <w:next w:val="Normal"/>
    <w:link w:val="Heading7Char"/>
    <w:uiPriority w:val="9"/>
    <w:semiHidden/>
    <w:unhideWhenUsed/>
    <w:qFormat/>
    <w:rsid w:val="00681EF0"/>
    <w:pPr>
      <w:spacing w:before="320" w:after="100"/>
      <w:ind w:firstLine="0"/>
      <w:outlineLvl w:val="6"/>
    </w:pPr>
    <w:rPr>
      <w:rFonts w:ascii="Cambria" w:eastAsia="Times New Roman" w:hAnsi="Cambria"/>
      <w:b/>
      <w:bCs/>
      <w:color w:val="9BBB59"/>
      <w:sz w:val="20"/>
      <w:szCs w:val="20"/>
    </w:rPr>
  </w:style>
  <w:style w:type="paragraph" w:styleId="Heading8">
    <w:name w:val="heading 8"/>
    <w:basedOn w:val="Normal"/>
    <w:next w:val="Normal"/>
    <w:link w:val="Heading8Char"/>
    <w:uiPriority w:val="9"/>
    <w:semiHidden/>
    <w:unhideWhenUsed/>
    <w:qFormat/>
    <w:rsid w:val="00681EF0"/>
    <w:pPr>
      <w:spacing w:before="320" w:after="100"/>
      <w:ind w:firstLine="0"/>
      <w:outlineLvl w:val="7"/>
    </w:pPr>
    <w:rPr>
      <w:rFonts w:ascii="Cambria" w:eastAsia="Times New Roman" w:hAnsi="Cambria"/>
      <w:b/>
      <w:bCs/>
      <w:i/>
      <w:iCs/>
      <w:color w:val="9BBB59"/>
      <w:sz w:val="20"/>
      <w:szCs w:val="20"/>
    </w:rPr>
  </w:style>
  <w:style w:type="paragraph" w:styleId="Heading9">
    <w:name w:val="heading 9"/>
    <w:basedOn w:val="Normal"/>
    <w:next w:val="Normal"/>
    <w:link w:val="Heading9Char"/>
    <w:uiPriority w:val="9"/>
    <w:semiHidden/>
    <w:unhideWhenUsed/>
    <w:qFormat/>
    <w:rsid w:val="00681EF0"/>
    <w:pPr>
      <w:spacing w:before="320" w:after="100"/>
      <w:ind w:firstLine="0"/>
      <w:outlineLvl w:val="8"/>
    </w:pPr>
    <w:rPr>
      <w:rFonts w:ascii="Cambria" w:eastAsia="Times New Roman" w:hAnsi="Cambria"/>
      <w:i/>
      <w:iCs/>
      <w:color w:val="9BBB59"/>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81EF0"/>
    <w:rPr>
      <w:rFonts w:ascii="Cambria" w:eastAsia="Times New Roman" w:hAnsi="Cambria" w:cs="Times New Roman"/>
      <w:b/>
      <w:bCs/>
      <w:color w:val="365F91"/>
      <w:sz w:val="24"/>
      <w:szCs w:val="24"/>
    </w:rPr>
  </w:style>
  <w:style w:type="character" w:customStyle="1" w:styleId="Heading2Char">
    <w:name w:val="Heading 2 Char"/>
    <w:link w:val="Heading2"/>
    <w:uiPriority w:val="9"/>
    <w:semiHidden/>
    <w:rsid w:val="00681EF0"/>
    <w:rPr>
      <w:rFonts w:ascii="Cambria" w:eastAsia="Times New Roman" w:hAnsi="Cambria" w:cs="Times New Roman"/>
      <w:color w:val="365F91"/>
      <w:sz w:val="24"/>
      <w:szCs w:val="24"/>
    </w:rPr>
  </w:style>
  <w:style w:type="character" w:customStyle="1" w:styleId="Heading3Char">
    <w:name w:val="Heading 3 Char"/>
    <w:link w:val="Heading3"/>
    <w:uiPriority w:val="9"/>
    <w:semiHidden/>
    <w:rsid w:val="00681EF0"/>
    <w:rPr>
      <w:rFonts w:ascii="Cambria" w:eastAsia="Times New Roman" w:hAnsi="Cambria" w:cs="Times New Roman"/>
      <w:color w:val="4F81BD"/>
      <w:sz w:val="24"/>
      <w:szCs w:val="24"/>
    </w:rPr>
  </w:style>
  <w:style w:type="character" w:customStyle="1" w:styleId="Heading4Char">
    <w:name w:val="Heading 4 Char"/>
    <w:link w:val="Heading4"/>
    <w:uiPriority w:val="9"/>
    <w:semiHidden/>
    <w:rsid w:val="00681EF0"/>
    <w:rPr>
      <w:rFonts w:ascii="Cambria" w:eastAsia="Times New Roman" w:hAnsi="Cambria" w:cs="Times New Roman"/>
      <w:i/>
      <w:iCs/>
      <w:color w:val="4F81BD"/>
      <w:sz w:val="24"/>
      <w:szCs w:val="24"/>
    </w:rPr>
  </w:style>
  <w:style w:type="character" w:customStyle="1" w:styleId="Heading5Char">
    <w:name w:val="Heading 5 Char"/>
    <w:link w:val="Heading5"/>
    <w:uiPriority w:val="9"/>
    <w:semiHidden/>
    <w:rsid w:val="00681EF0"/>
    <w:rPr>
      <w:rFonts w:ascii="Cambria" w:eastAsia="Times New Roman" w:hAnsi="Cambria" w:cs="Times New Roman"/>
      <w:color w:val="4F81BD"/>
    </w:rPr>
  </w:style>
  <w:style w:type="character" w:customStyle="1" w:styleId="Heading6Char">
    <w:name w:val="Heading 6 Char"/>
    <w:link w:val="Heading6"/>
    <w:uiPriority w:val="9"/>
    <w:semiHidden/>
    <w:rsid w:val="00681EF0"/>
    <w:rPr>
      <w:rFonts w:ascii="Cambria" w:eastAsia="Times New Roman" w:hAnsi="Cambria" w:cs="Times New Roman"/>
      <w:i/>
      <w:iCs/>
      <w:color w:val="4F81BD"/>
    </w:rPr>
  </w:style>
  <w:style w:type="character" w:customStyle="1" w:styleId="Heading7Char">
    <w:name w:val="Heading 7 Char"/>
    <w:link w:val="Heading7"/>
    <w:uiPriority w:val="9"/>
    <w:semiHidden/>
    <w:rsid w:val="00681EF0"/>
    <w:rPr>
      <w:rFonts w:ascii="Cambria" w:eastAsia="Times New Roman" w:hAnsi="Cambria" w:cs="Times New Roman"/>
      <w:b/>
      <w:bCs/>
      <w:color w:val="9BBB59"/>
      <w:sz w:val="20"/>
      <w:szCs w:val="20"/>
    </w:rPr>
  </w:style>
  <w:style w:type="character" w:customStyle="1" w:styleId="Heading8Char">
    <w:name w:val="Heading 8 Char"/>
    <w:link w:val="Heading8"/>
    <w:uiPriority w:val="9"/>
    <w:semiHidden/>
    <w:rsid w:val="00681EF0"/>
    <w:rPr>
      <w:rFonts w:ascii="Cambria" w:eastAsia="Times New Roman" w:hAnsi="Cambria" w:cs="Times New Roman"/>
      <w:b/>
      <w:bCs/>
      <w:i/>
      <w:iCs/>
      <w:color w:val="9BBB59"/>
      <w:sz w:val="20"/>
      <w:szCs w:val="20"/>
    </w:rPr>
  </w:style>
  <w:style w:type="character" w:customStyle="1" w:styleId="Heading9Char">
    <w:name w:val="Heading 9 Char"/>
    <w:link w:val="Heading9"/>
    <w:uiPriority w:val="9"/>
    <w:semiHidden/>
    <w:rsid w:val="00681EF0"/>
    <w:rPr>
      <w:rFonts w:ascii="Cambria" w:eastAsia="Times New Roman" w:hAnsi="Cambria" w:cs="Times New Roman"/>
      <w:i/>
      <w:iCs/>
      <w:color w:val="9BBB59"/>
      <w:sz w:val="20"/>
      <w:szCs w:val="20"/>
    </w:rPr>
  </w:style>
  <w:style w:type="paragraph" w:styleId="Caption">
    <w:name w:val="caption"/>
    <w:basedOn w:val="Normal"/>
    <w:next w:val="Normal"/>
    <w:uiPriority w:val="35"/>
    <w:semiHidden/>
    <w:unhideWhenUsed/>
    <w:qFormat/>
    <w:rsid w:val="00681EF0"/>
    <w:rPr>
      <w:b/>
      <w:bCs/>
      <w:sz w:val="18"/>
      <w:szCs w:val="18"/>
    </w:rPr>
  </w:style>
  <w:style w:type="paragraph" w:styleId="Title">
    <w:name w:val="Title"/>
    <w:basedOn w:val="Normal"/>
    <w:next w:val="Normal"/>
    <w:link w:val="TitleChar"/>
    <w:uiPriority w:val="10"/>
    <w:qFormat/>
    <w:rsid w:val="00681EF0"/>
    <w:pPr>
      <w:pBdr>
        <w:top w:val="single" w:sz="8" w:space="10" w:color="A7BFDE"/>
        <w:bottom w:val="single" w:sz="24" w:space="15" w:color="9BBB59"/>
      </w:pBdr>
      <w:ind w:firstLine="0"/>
      <w:jc w:val="center"/>
    </w:pPr>
    <w:rPr>
      <w:rFonts w:ascii="Cambria" w:eastAsia="Times New Roman" w:hAnsi="Cambria"/>
      <w:i/>
      <w:iCs/>
      <w:color w:val="243F60"/>
      <w:sz w:val="60"/>
      <w:szCs w:val="60"/>
    </w:rPr>
  </w:style>
  <w:style w:type="character" w:customStyle="1" w:styleId="TitleChar">
    <w:name w:val="Title Char"/>
    <w:link w:val="Title"/>
    <w:uiPriority w:val="10"/>
    <w:rsid w:val="00681EF0"/>
    <w:rPr>
      <w:rFonts w:ascii="Cambria" w:eastAsia="Times New Roman" w:hAnsi="Cambria" w:cs="Times New Roman"/>
      <w:i/>
      <w:iCs/>
      <w:color w:val="243F60"/>
      <w:sz w:val="60"/>
      <w:szCs w:val="60"/>
    </w:rPr>
  </w:style>
  <w:style w:type="paragraph" w:styleId="Subtitle">
    <w:name w:val="Subtitle"/>
    <w:basedOn w:val="Normal"/>
    <w:next w:val="Normal"/>
    <w:link w:val="SubtitleChar"/>
    <w:uiPriority w:val="11"/>
    <w:qFormat/>
    <w:rsid w:val="00681EF0"/>
    <w:pPr>
      <w:spacing w:before="200" w:after="900"/>
      <w:ind w:firstLine="0"/>
      <w:jc w:val="right"/>
    </w:pPr>
    <w:rPr>
      <w:i/>
      <w:iCs/>
      <w:sz w:val="24"/>
      <w:szCs w:val="24"/>
    </w:rPr>
  </w:style>
  <w:style w:type="character" w:customStyle="1" w:styleId="SubtitleChar">
    <w:name w:val="Subtitle Char"/>
    <w:link w:val="Subtitle"/>
    <w:uiPriority w:val="11"/>
    <w:rsid w:val="00681EF0"/>
    <w:rPr>
      <w:i/>
      <w:iCs/>
      <w:sz w:val="24"/>
      <w:szCs w:val="24"/>
    </w:rPr>
  </w:style>
  <w:style w:type="character" w:styleId="Strong">
    <w:name w:val="Strong"/>
    <w:uiPriority w:val="22"/>
    <w:qFormat/>
    <w:rsid w:val="00681EF0"/>
    <w:rPr>
      <w:b/>
      <w:bCs/>
      <w:spacing w:val="0"/>
    </w:rPr>
  </w:style>
  <w:style w:type="character" w:styleId="Emphasis">
    <w:name w:val="Emphasis"/>
    <w:uiPriority w:val="20"/>
    <w:qFormat/>
    <w:rsid w:val="00681EF0"/>
    <w:rPr>
      <w:b/>
      <w:bCs/>
      <w:i/>
      <w:iCs/>
      <w:color w:val="5A5A5A"/>
    </w:rPr>
  </w:style>
  <w:style w:type="paragraph" w:styleId="NoSpacing">
    <w:name w:val="No Spacing"/>
    <w:basedOn w:val="Normal"/>
    <w:link w:val="NoSpacingChar"/>
    <w:uiPriority w:val="1"/>
    <w:qFormat/>
    <w:rsid w:val="00681EF0"/>
    <w:pPr>
      <w:ind w:firstLine="0"/>
    </w:pPr>
  </w:style>
  <w:style w:type="character" w:customStyle="1" w:styleId="NoSpacingChar">
    <w:name w:val="No Spacing Char"/>
    <w:basedOn w:val="DefaultParagraphFont"/>
    <w:link w:val="NoSpacing"/>
    <w:uiPriority w:val="1"/>
    <w:rsid w:val="00681EF0"/>
  </w:style>
  <w:style w:type="paragraph" w:styleId="ListParagraph">
    <w:name w:val="List Paragraph"/>
    <w:basedOn w:val="Normal"/>
    <w:uiPriority w:val="34"/>
    <w:qFormat/>
    <w:rsid w:val="00681EF0"/>
    <w:pPr>
      <w:ind w:left="720"/>
      <w:contextualSpacing/>
    </w:pPr>
  </w:style>
  <w:style w:type="paragraph" w:styleId="Quote">
    <w:name w:val="Quote"/>
    <w:basedOn w:val="Normal"/>
    <w:next w:val="Normal"/>
    <w:link w:val="QuoteChar"/>
    <w:uiPriority w:val="29"/>
    <w:qFormat/>
    <w:rsid w:val="00681EF0"/>
    <w:rPr>
      <w:rFonts w:ascii="Cambria" w:eastAsia="Times New Roman" w:hAnsi="Cambria"/>
      <w:i/>
      <w:iCs/>
      <w:color w:val="5A5A5A"/>
    </w:rPr>
  </w:style>
  <w:style w:type="character" w:customStyle="1" w:styleId="QuoteChar">
    <w:name w:val="Quote Char"/>
    <w:link w:val="Quote"/>
    <w:uiPriority w:val="29"/>
    <w:rsid w:val="00681EF0"/>
    <w:rPr>
      <w:rFonts w:ascii="Cambria" w:eastAsia="Times New Roman" w:hAnsi="Cambria" w:cs="Times New Roman"/>
      <w:i/>
      <w:iCs/>
      <w:color w:val="5A5A5A"/>
    </w:rPr>
  </w:style>
  <w:style w:type="paragraph" w:styleId="IntenseQuote">
    <w:name w:val="Intense Quote"/>
    <w:basedOn w:val="Normal"/>
    <w:next w:val="Normal"/>
    <w:link w:val="IntenseQuoteChar"/>
    <w:uiPriority w:val="30"/>
    <w:qFormat/>
    <w:rsid w:val="00681EF0"/>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pPr>
    <w:rPr>
      <w:rFonts w:ascii="Cambria" w:eastAsia="Times New Roman" w:hAnsi="Cambria"/>
      <w:i/>
      <w:iCs/>
      <w:color w:val="FFFFFF"/>
      <w:sz w:val="24"/>
      <w:szCs w:val="24"/>
    </w:rPr>
  </w:style>
  <w:style w:type="character" w:customStyle="1" w:styleId="IntenseQuoteChar">
    <w:name w:val="Intense Quote Char"/>
    <w:link w:val="IntenseQuote"/>
    <w:uiPriority w:val="30"/>
    <w:rsid w:val="00681EF0"/>
    <w:rPr>
      <w:rFonts w:ascii="Cambria" w:eastAsia="Times New Roman" w:hAnsi="Cambria" w:cs="Times New Roman"/>
      <w:i/>
      <w:iCs/>
      <w:color w:val="FFFFFF"/>
      <w:sz w:val="24"/>
      <w:szCs w:val="24"/>
      <w:shd w:val="clear" w:color="auto" w:fill="4F81BD"/>
    </w:rPr>
  </w:style>
  <w:style w:type="character" w:styleId="SubtleEmphasis">
    <w:name w:val="Subtle Emphasis"/>
    <w:uiPriority w:val="19"/>
    <w:qFormat/>
    <w:rsid w:val="00681EF0"/>
    <w:rPr>
      <w:i/>
      <w:iCs/>
      <w:color w:val="5A5A5A"/>
    </w:rPr>
  </w:style>
  <w:style w:type="character" w:styleId="IntenseEmphasis">
    <w:name w:val="Intense Emphasis"/>
    <w:uiPriority w:val="21"/>
    <w:qFormat/>
    <w:rsid w:val="00681EF0"/>
    <w:rPr>
      <w:b/>
      <w:bCs/>
      <w:i/>
      <w:iCs/>
      <w:color w:val="4F81BD"/>
      <w:sz w:val="22"/>
      <w:szCs w:val="22"/>
    </w:rPr>
  </w:style>
  <w:style w:type="character" w:styleId="SubtleReference">
    <w:name w:val="Subtle Reference"/>
    <w:uiPriority w:val="31"/>
    <w:qFormat/>
    <w:rsid w:val="00681EF0"/>
    <w:rPr>
      <w:color w:val="auto"/>
      <w:u w:val="single" w:color="9BBB59"/>
    </w:rPr>
  </w:style>
  <w:style w:type="character" w:styleId="IntenseReference">
    <w:name w:val="Intense Reference"/>
    <w:uiPriority w:val="32"/>
    <w:qFormat/>
    <w:rsid w:val="00681EF0"/>
    <w:rPr>
      <w:b/>
      <w:bCs/>
      <w:color w:val="76923C"/>
      <w:u w:val="single" w:color="9BBB59"/>
    </w:rPr>
  </w:style>
  <w:style w:type="character" w:styleId="BookTitle">
    <w:name w:val="Book Title"/>
    <w:uiPriority w:val="33"/>
    <w:qFormat/>
    <w:rsid w:val="00681EF0"/>
    <w:rPr>
      <w:rFonts w:ascii="Cambria" w:eastAsia="Times New Roman" w:hAnsi="Cambria" w:cs="Times New Roman"/>
      <w:b/>
      <w:bCs/>
      <w:i/>
      <w:iCs/>
      <w:color w:val="auto"/>
    </w:rPr>
  </w:style>
  <w:style w:type="paragraph" w:styleId="TOCHeading">
    <w:name w:val="TOC Heading"/>
    <w:basedOn w:val="Heading1"/>
    <w:next w:val="Normal"/>
    <w:uiPriority w:val="39"/>
    <w:semiHidden/>
    <w:unhideWhenUsed/>
    <w:qFormat/>
    <w:rsid w:val="00681EF0"/>
    <w:pPr>
      <w:pBdr>
        <w:bottom w:val="single" w:sz="12" w:space="1" w:color="365F91" w:themeColor="accent1" w:themeShade="BF"/>
      </w:pBdr>
      <w:outlineLvl w:val="9"/>
    </w:pPr>
    <w:rPr>
      <w:rFonts w:asciiTheme="majorHAnsi" w:eastAsiaTheme="majorEastAsia" w:hAnsiTheme="majorHAnsi" w:cstheme="majorBidi"/>
      <w:color w:val="365F91" w:themeColor="accent1" w:themeShade="BF"/>
      <w:lang w:bidi="en-US"/>
    </w:rPr>
  </w:style>
  <w:style w:type="paragraph" w:customStyle="1" w:styleId="StoryTitle">
    <w:name w:val="Story Title"/>
    <w:basedOn w:val="Normal"/>
    <w:uiPriority w:val="99"/>
    <w:rsid w:val="004F2FF9"/>
    <w:pPr>
      <w:suppressAutoHyphens/>
      <w:autoSpaceDE w:val="0"/>
      <w:autoSpaceDN w:val="0"/>
      <w:adjustRightInd w:val="0"/>
      <w:spacing w:after="115" w:line="288" w:lineRule="auto"/>
      <w:ind w:firstLine="20"/>
      <w:textAlignment w:val="center"/>
    </w:pPr>
    <w:rPr>
      <w:rFonts w:ascii="SerifaStd-Bold" w:hAnsi="SerifaStd-Bold" w:cs="SerifaStd-Bold"/>
      <w:b/>
      <w:bCs/>
      <w:color w:val="820024"/>
      <w:sz w:val="28"/>
      <w:szCs w:val="28"/>
    </w:rPr>
  </w:style>
  <w:style w:type="paragraph" w:styleId="BodyText">
    <w:name w:val="Body Text"/>
    <w:basedOn w:val="Normal"/>
    <w:link w:val="BodyTextChar"/>
    <w:uiPriority w:val="99"/>
    <w:rsid w:val="004F2FF9"/>
    <w:pPr>
      <w:suppressAutoHyphens/>
      <w:autoSpaceDE w:val="0"/>
      <w:autoSpaceDN w:val="0"/>
      <w:adjustRightInd w:val="0"/>
      <w:spacing w:after="115" w:line="288" w:lineRule="auto"/>
      <w:ind w:firstLine="0"/>
      <w:jc w:val="both"/>
      <w:textAlignment w:val="center"/>
    </w:pPr>
    <w:rPr>
      <w:rFonts w:ascii="UniversLTStd" w:hAnsi="UniversLTStd" w:cs="UniversLTStd"/>
      <w:color w:val="000000"/>
      <w:sz w:val="20"/>
      <w:szCs w:val="20"/>
    </w:rPr>
  </w:style>
  <w:style w:type="character" w:customStyle="1" w:styleId="BodyTextChar">
    <w:name w:val="Body Text Char"/>
    <w:basedOn w:val="DefaultParagraphFont"/>
    <w:link w:val="BodyText"/>
    <w:uiPriority w:val="99"/>
    <w:rsid w:val="004F2FF9"/>
    <w:rPr>
      <w:rFonts w:ascii="UniversLTStd" w:hAnsi="UniversLTStd" w:cs="UniversLTStd"/>
      <w:color w:val="000000"/>
    </w:rPr>
  </w:style>
  <w:style w:type="paragraph" w:customStyle="1" w:styleId="Captions">
    <w:name w:val="Captions"/>
    <w:basedOn w:val="BodyText"/>
    <w:uiPriority w:val="99"/>
    <w:rsid w:val="004F2FF9"/>
    <w:rPr>
      <w:rFonts w:ascii="UniversLTStd-Obl" w:hAnsi="UniversLTStd-Obl" w:cs="UniversLTStd-Obl"/>
      <w:i/>
      <w:iCs/>
      <w:sz w:val="18"/>
      <w:szCs w:val="18"/>
    </w:rPr>
  </w:style>
  <w:style w:type="paragraph" w:customStyle="1" w:styleId="BasicParagraph">
    <w:name w:val="[Basic Paragraph]"/>
    <w:basedOn w:val="Normal"/>
    <w:uiPriority w:val="99"/>
    <w:rsid w:val="004F2FF9"/>
    <w:pPr>
      <w:suppressAutoHyphens/>
      <w:autoSpaceDE w:val="0"/>
      <w:autoSpaceDN w:val="0"/>
      <w:adjustRightInd w:val="0"/>
      <w:spacing w:line="288" w:lineRule="auto"/>
      <w:textAlignment w:val="center"/>
    </w:pPr>
    <w:rPr>
      <w:rFonts w:ascii="Times New Roman" w:hAnsi="Times New Roman"/>
      <w:color w:val="000000"/>
      <w:sz w:val="24"/>
      <w:szCs w:val="24"/>
    </w:rPr>
  </w:style>
  <w:style w:type="character" w:styleId="Hyperlink">
    <w:name w:val="Hyperlink"/>
    <w:basedOn w:val="DefaultParagraphFont"/>
    <w:uiPriority w:val="99"/>
    <w:unhideWhenUsed/>
    <w:rsid w:val="004F2FF9"/>
    <w:rPr>
      <w:color w:val="0000FF" w:themeColor="hyperlink"/>
      <w:u w:val="single"/>
    </w:rPr>
  </w:style>
  <w:style w:type="paragraph" w:styleId="Header">
    <w:name w:val="header"/>
    <w:basedOn w:val="Normal"/>
    <w:link w:val="HeaderChar"/>
    <w:uiPriority w:val="99"/>
    <w:unhideWhenUsed/>
    <w:rsid w:val="00E86DA9"/>
    <w:pPr>
      <w:tabs>
        <w:tab w:val="center" w:pos="4680"/>
        <w:tab w:val="right" w:pos="9360"/>
      </w:tabs>
    </w:pPr>
  </w:style>
  <w:style w:type="character" w:customStyle="1" w:styleId="HeaderChar">
    <w:name w:val="Header Char"/>
    <w:basedOn w:val="DefaultParagraphFont"/>
    <w:link w:val="Header"/>
    <w:uiPriority w:val="99"/>
    <w:rsid w:val="00E86DA9"/>
    <w:rPr>
      <w:sz w:val="22"/>
      <w:szCs w:val="22"/>
    </w:rPr>
  </w:style>
  <w:style w:type="paragraph" w:styleId="Footer">
    <w:name w:val="footer"/>
    <w:basedOn w:val="Normal"/>
    <w:link w:val="FooterChar"/>
    <w:uiPriority w:val="99"/>
    <w:unhideWhenUsed/>
    <w:rsid w:val="00E86DA9"/>
    <w:pPr>
      <w:tabs>
        <w:tab w:val="center" w:pos="4680"/>
        <w:tab w:val="right" w:pos="9360"/>
      </w:tabs>
    </w:pPr>
  </w:style>
  <w:style w:type="character" w:customStyle="1" w:styleId="FooterChar">
    <w:name w:val="Footer Char"/>
    <w:basedOn w:val="DefaultParagraphFont"/>
    <w:link w:val="Footer"/>
    <w:uiPriority w:val="99"/>
    <w:rsid w:val="00E86DA9"/>
    <w:rPr>
      <w:sz w:val="22"/>
      <w:szCs w:val="22"/>
    </w:rPr>
  </w:style>
  <w:style w:type="paragraph" w:styleId="BalloonText">
    <w:name w:val="Balloon Text"/>
    <w:basedOn w:val="Normal"/>
    <w:link w:val="BalloonTextChar"/>
    <w:uiPriority w:val="99"/>
    <w:semiHidden/>
    <w:unhideWhenUsed/>
    <w:rsid w:val="00E86DA9"/>
    <w:rPr>
      <w:rFonts w:ascii="Tahoma" w:hAnsi="Tahoma" w:cs="Tahoma"/>
      <w:sz w:val="16"/>
      <w:szCs w:val="16"/>
    </w:rPr>
  </w:style>
  <w:style w:type="character" w:customStyle="1" w:styleId="BalloonTextChar">
    <w:name w:val="Balloon Text Char"/>
    <w:basedOn w:val="DefaultParagraphFont"/>
    <w:link w:val="BalloonText"/>
    <w:uiPriority w:val="99"/>
    <w:semiHidden/>
    <w:rsid w:val="00E86DA9"/>
    <w:rPr>
      <w:rFonts w:ascii="Tahoma" w:hAnsi="Tahoma" w:cs="Tahoma"/>
      <w:sz w:val="16"/>
      <w:szCs w:val="16"/>
    </w:rPr>
  </w:style>
  <w:style w:type="character" w:styleId="FollowedHyperlink">
    <w:name w:val="FollowedHyperlink"/>
    <w:basedOn w:val="DefaultParagraphFont"/>
    <w:uiPriority w:val="99"/>
    <w:semiHidden/>
    <w:unhideWhenUsed/>
    <w:rsid w:val="005B2D60"/>
    <w:rPr>
      <w:color w:val="800080" w:themeColor="followedHyperlink"/>
      <w:u w:val="single"/>
    </w:rPr>
  </w:style>
  <w:style w:type="paragraph" w:customStyle="1" w:styleId="Bullet1">
    <w:name w:val="Bullet 1"/>
    <w:basedOn w:val="BodyText"/>
    <w:uiPriority w:val="99"/>
    <w:rsid w:val="00D9513F"/>
    <w:pPr>
      <w:tabs>
        <w:tab w:val="left" w:pos="500"/>
      </w:tabs>
      <w:ind w:left="480" w:hanging="240"/>
    </w:pPr>
    <w:rPr>
      <w:rFonts w:ascii="Univers LT Std 55" w:hAnsi="Univers LT Std 55" w:cs="Univers LT Std 55"/>
    </w:rPr>
  </w:style>
  <w:style w:type="paragraph" w:customStyle="1" w:styleId="Bullet2">
    <w:name w:val="Bullet 2"/>
    <w:basedOn w:val="Bullet1"/>
    <w:uiPriority w:val="99"/>
    <w:rsid w:val="00D9513F"/>
    <w:pPr>
      <w:tabs>
        <w:tab w:val="clear" w:pos="500"/>
        <w:tab w:val="left" w:pos="800"/>
      </w:tabs>
      <w:ind w:left="800" w:hanging="3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1EF0"/>
    <w:pPr>
      <w:ind w:firstLine="360"/>
    </w:pPr>
    <w:rPr>
      <w:sz w:val="22"/>
      <w:szCs w:val="22"/>
    </w:rPr>
  </w:style>
  <w:style w:type="paragraph" w:styleId="Heading1">
    <w:name w:val="heading 1"/>
    <w:basedOn w:val="Normal"/>
    <w:next w:val="Normal"/>
    <w:link w:val="Heading1Char"/>
    <w:uiPriority w:val="9"/>
    <w:qFormat/>
    <w:rsid w:val="00681EF0"/>
    <w:pPr>
      <w:pBdr>
        <w:bottom w:val="single" w:sz="12" w:space="1" w:color="365F91"/>
      </w:pBdr>
      <w:spacing w:before="600" w:after="80"/>
      <w:ind w:firstLine="0"/>
      <w:outlineLvl w:val="0"/>
    </w:pPr>
    <w:rPr>
      <w:rFonts w:ascii="Cambria" w:eastAsia="Times New Roman" w:hAnsi="Cambria"/>
      <w:b/>
      <w:bCs/>
      <w:color w:val="365F91"/>
      <w:sz w:val="24"/>
      <w:szCs w:val="24"/>
    </w:rPr>
  </w:style>
  <w:style w:type="paragraph" w:styleId="Heading2">
    <w:name w:val="heading 2"/>
    <w:basedOn w:val="Normal"/>
    <w:next w:val="Normal"/>
    <w:link w:val="Heading2Char"/>
    <w:uiPriority w:val="9"/>
    <w:semiHidden/>
    <w:unhideWhenUsed/>
    <w:qFormat/>
    <w:rsid w:val="00681EF0"/>
    <w:pPr>
      <w:pBdr>
        <w:bottom w:val="single" w:sz="8" w:space="1" w:color="4F81BD"/>
      </w:pBdr>
      <w:spacing w:before="200" w:after="80"/>
      <w:ind w:firstLine="0"/>
      <w:outlineLvl w:val="1"/>
    </w:pPr>
    <w:rPr>
      <w:rFonts w:ascii="Cambria" w:eastAsia="Times New Roman" w:hAnsi="Cambria"/>
      <w:color w:val="365F91"/>
      <w:sz w:val="24"/>
      <w:szCs w:val="24"/>
    </w:rPr>
  </w:style>
  <w:style w:type="paragraph" w:styleId="Heading3">
    <w:name w:val="heading 3"/>
    <w:basedOn w:val="Normal"/>
    <w:next w:val="Normal"/>
    <w:link w:val="Heading3Char"/>
    <w:uiPriority w:val="9"/>
    <w:semiHidden/>
    <w:unhideWhenUsed/>
    <w:qFormat/>
    <w:rsid w:val="00681EF0"/>
    <w:pPr>
      <w:pBdr>
        <w:bottom w:val="single" w:sz="4" w:space="1" w:color="95B3D7"/>
      </w:pBdr>
      <w:spacing w:before="200" w:after="80"/>
      <w:ind w:firstLine="0"/>
      <w:outlineLvl w:val="2"/>
    </w:pPr>
    <w:rPr>
      <w:rFonts w:ascii="Cambria" w:eastAsia="Times New Roman" w:hAnsi="Cambria"/>
      <w:color w:val="4F81BD"/>
      <w:sz w:val="24"/>
      <w:szCs w:val="24"/>
    </w:rPr>
  </w:style>
  <w:style w:type="paragraph" w:styleId="Heading4">
    <w:name w:val="heading 4"/>
    <w:basedOn w:val="Normal"/>
    <w:next w:val="Normal"/>
    <w:link w:val="Heading4Char"/>
    <w:uiPriority w:val="9"/>
    <w:semiHidden/>
    <w:unhideWhenUsed/>
    <w:qFormat/>
    <w:rsid w:val="00681EF0"/>
    <w:pPr>
      <w:pBdr>
        <w:bottom w:val="single" w:sz="4" w:space="2" w:color="B8CCE4"/>
      </w:pBdr>
      <w:spacing w:before="200" w:after="80"/>
      <w:ind w:firstLine="0"/>
      <w:outlineLvl w:val="3"/>
    </w:pPr>
    <w:rPr>
      <w:rFonts w:ascii="Cambria" w:eastAsia="Times New Roman" w:hAnsi="Cambria"/>
      <w:i/>
      <w:iCs/>
      <w:color w:val="4F81BD"/>
      <w:sz w:val="24"/>
      <w:szCs w:val="24"/>
    </w:rPr>
  </w:style>
  <w:style w:type="paragraph" w:styleId="Heading5">
    <w:name w:val="heading 5"/>
    <w:basedOn w:val="Normal"/>
    <w:next w:val="Normal"/>
    <w:link w:val="Heading5Char"/>
    <w:uiPriority w:val="9"/>
    <w:semiHidden/>
    <w:unhideWhenUsed/>
    <w:qFormat/>
    <w:rsid w:val="00681EF0"/>
    <w:pPr>
      <w:spacing w:before="200" w:after="80"/>
      <w:ind w:firstLine="0"/>
      <w:outlineLvl w:val="4"/>
    </w:pPr>
    <w:rPr>
      <w:rFonts w:ascii="Cambria" w:eastAsia="Times New Roman" w:hAnsi="Cambria"/>
      <w:color w:val="4F81BD"/>
    </w:rPr>
  </w:style>
  <w:style w:type="paragraph" w:styleId="Heading6">
    <w:name w:val="heading 6"/>
    <w:basedOn w:val="Normal"/>
    <w:next w:val="Normal"/>
    <w:link w:val="Heading6Char"/>
    <w:uiPriority w:val="9"/>
    <w:semiHidden/>
    <w:unhideWhenUsed/>
    <w:qFormat/>
    <w:rsid w:val="00681EF0"/>
    <w:pPr>
      <w:spacing w:before="280" w:after="100"/>
      <w:ind w:firstLine="0"/>
      <w:outlineLvl w:val="5"/>
    </w:pPr>
    <w:rPr>
      <w:rFonts w:ascii="Cambria" w:eastAsia="Times New Roman" w:hAnsi="Cambria"/>
      <w:i/>
      <w:iCs/>
      <w:color w:val="4F81BD"/>
    </w:rPr>
  </w:style>
  <w:style w:type="paragraph" w:styleId="Heading7">
    <w:name w:val="heading 7"/>
    <w:basedOn w:val="Normal"/>
    <w:next w:val="Normal"/>
    <w:link w:val="Heading7Char"/>
    <w:uiPriority w:val="9"/>
    <w:semiHidden/>
    <w:unhideWhenUsed/>
    <w:qFormat/>
    <w:rsid w:val="00681EF0"/>
    <w:pPr>
      <w:spacing w:before="320" w:after="100"/>
      <w:ind w:firstLine="0"/>
      <w:outlineLvl w:val="6"/>
    </w:pPr>
    <w:rPr>
      <w:rFonts w:ascii="Cambria" w:eastAsia="Times New Roman" w:hAnsi="Cambria"/>
      <w:b/>
      <w:bCs/>
      <w:color w:val="9BBB59"/>
      <w:sz w:val="20"/>
      <w:szCs w:val="20"/>
    </w:rPr>
  </w:style>
  <w:style w:type="paragraph" w:styleId="Heading8">
    <w:name w:val="heading 8"/>
    <w:basedOn w:val="Normal"/>
    <w:next w:val="Normal"/>
    <w:link w:val="Heading8Char"/>
    <w:uiPriority w:val="9"/>
    <w:semiHidden/>
    <w:unhideWhenUsed/>
    <w:qFormat/>
    <w:rsid w:val="00681EF0"/>
    <w:pPr>
      <w:spacing w:before="320" w:after="100"/>
      <w:ind w:firstLine="0"/>
      <w:outlineLvl w:val="7"/>
    </w:pPr>
    <w:rPr>
      <w:rFonts w:ascii="Cambria" w:eastAsia="Times New Roman" w:hAnsi="Cambria"/>
      <w:b/>
      <w:bCs/>
      <w:i/>
      <w:iCs/>
      <w:color w:val="9BBB59"/>
      <w:sz w:val="20"/>
      <w:szCs w:val="20"/>
    </w:rPr>
  </w:style>
  <w:style w:type="paragraph" w:styleId="Heading9">
    <w:name w:val="heading 9"/>
    <w:basedOn w:val="Normal"/>
    <w:next w:val="Normal"/>
    <w:link w:val="Heading9Char"/>
    <w:uiPriority w:val="9"/>
    <w:semiHidden/>
    <w:unhideWhenUsed/>
    <w:qFormat/>
    <w:rsid w:val="00681EF0"/>
    <w:pPr>
      <w:spacing w:before="320" w:after="100"/>
      <w:ind w:firstLine="0"/>
      <w:outlineLvl w:val="8"/>
    </w:pPr>
    <w:rPr>
      <w:rFonts w:ascii="Cambria" w:eastAsia="Times New Roman" w:hAnsi="Cambria"/>
      <w:i/>
      <w:iCs/>
      <w:color w:val="9BBB59"/>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81EF0"/>
    <w:rPr>
      <w:rFonts w:ascii="Cambria" w:eastAsia="Times New Roman" w:hAnsi="Cambria" w:cs="Times New Roman"/>
      <w:b/>
      <w:bCs/>
      <w:color w:val="365F91"/>
      <w:sz w:val="24"/>
      <w:szCs w:val="24"/>
    </w:rPr>
  </w:style>
  <w:style w:type="character" w:customStyle="1" w:styleId="Heading2Char">
    <w:name w:val="Heading 2 Char"/>
    <w:link w:val="Heading2"/>
    <w:uiPriority w:val="9"/>
    <w:semiHidden/>
    <w:rsid w:val="00681EF0"/>
    <w:rPr>
      <w:rFonts w:ascii="Cambria" w:eastAsia="Times New Roman" w:hAnsi="Cambria" w:cs="Times New Roman"/>
      <w:color w:val="365F91"/>
      <w:sz w:val="24"/>
      <w:szCs w:val="24"/>
    </w:rPr>
  </w:style>
  <w:style w:type="character" w:customStyle="1" w:styleId="Heading3Char">
    <w:name w:val="Heading 3 Char"/>
    <w:link w:val="Heading3"/>
    <w:uiPriority w:val="9"/>
    <w:semiHidden/>
    <w:rsid w:val="00681EF0"/>
    <w:rPr>
      <w:rFonts w:ascii="Cambria" w:eastAsia="Times New Roman" w:hAnsi="Cambria" w:cs="Times New Roman"/>
      <w:color w:val="4F81BD"/>
      <w:sz w:val="24"/>
      <w:szCs w:val="24"/>
    </w:rPr>
  </w:style>
  <w:style w:type="character" w:customStyle="1" w:styleId="Heading4Char">
    <w:name w:val="Heading 4 Char"/>
    <w:link w:val="Heading4"/>
    <w:uiPriority w:val="9"/>
    <w:semiHidden/>
    <w:rsid w:val="00681EF0"/>
    <w:rPr>
      <w:rFonts w:ascii="Cambria" w:eastAsia="Times New Roman" w:hAnsi="Cambria" w:cs="Times New Roman"/>
      <w:i/>
      <w:iCs/>
      <w:color w:val="4F81BD"/>
      <w:sz w:val="24"/>
      <w:szCs w:val="24"/>
    </w:rPr>
  </w:style>
  <w:style w:type="character" w:customStyle="1" w:styleId="Heading5Char">
    <w:name w:val="Heading 5 Char"/>
    <w:link w:val="Heading5"/>
    <w:uiPriority w:val="9"/>
    <w:semiHidden/>
    <w:rsid w:val="00681EF0"/>
    <w:rPr>
      <w:rFonts w:ascii="Cambria" w:eastAsia="Times New Roman" w:hAnsi="Cambria" w:cs="Times New Roman"/>
      <w:color w:val="4F81BD"/>
    </w:rPr>
  </w:style>
  <w:style w:type="character" w:customStyle="1" w:styleId="Heading6Char">
    <w:name w:val="Heading 6 Char"/>
    <w:link w:val="Heading6"/>
    <w:uiPriority w:val="9"/>
    <w:semiHidden/>
    <w:rsid w:val="00681EF0"/>
    <w:rPr>
      <w:rFonts w:ascii="Cambria" w:eastAsia="Times New Roman" w:hAnsi="Cambria" w:cs="Times New Roman"/>
      <w:i/>
      <w:iCs/>
      <w:color w:val="4F81BD"/>
    </w:rPr>
  </w:style>
  <w:style w:type="character" w:customStyle="1" w:styleId="Heading7Char">
    <w:name w:val="Heading 7 Char"/>
    <w:link w:val="Heading7"/>
    <w:uiPriority w:val="9"/>
    <w:semiHidden/>
    <w:rsid w:val="00681EF0"/>
    <w:rPr>
      <w:rFonts w:ascii="Cambria" w:eastAsia="Times New Roman" w:hAnsi="Cambria" w:cs="Times New Roman"/>
      <w:b/>
      <w:bCs/>
      <w:color w:val="9BBB59"/>
      <w:sz w:val="20"/>
      <w:szCs w:val="20"/>
    </w:rPr>
  </w:style>
  <w:style w:type="character" w:customStyle="1" w:styleId="Heading8Char">
    <w:name w:val="Heading 8 Char"/>
    <w:link w:val="Heading8"/>
    <w:uiPriority w:val="9"/>
    <w:semiHidden/>
    <w:rsid w:val="00681EF0"/>
    <w:rPr>
      <w:rFonts w:ascii="Cambria" w:eastAsia="Times New Roman" w:hAnsi="Cambria" w:cs="Times New Roman"/>
      <w:b/>
      <w:bCs/>
      <w:i/>
      <w:iCs/>
      <w:color w:val="9BBB59"/>
      <w:sz w:val="20"/>
      <w:szCs w:val="20"/>
    </w:rPr>
  </w:style>
  <w:style w:type="character" w:customStyle="1" w:styleId="Heading9Char">
    <w:name w:val="Heading 9 Char"/>
    <w:link w:val="Heading9"/>
    <w:uiPriority w:val="9"/>
    <w:semiHidden/>
    <w:rsid w:val="00681EF0"/>
    <w:rPr>
      <w:rFonts w:ascii="Cambria" w:eastAsia="Times New Roman" w:hAnsi="Cambria" w:cs="Times New Roman"/>
      <w:i/>
      <w:iCs/>
      <w:color w:val="9BBB59"/>
      <w:sz w:val="20"/>
      <w:szCs w:val="20"/>
    </w:rPr>
  </w:style>
  <w:style w:type="paragraph" w:styleId="Caption">
    <w:name w:val="caption"/>
    <w:basedOn w:val="Normal"/>
    <w:next w:val="Normal"/>
    <w:uiPriority w:val="35"/>
    <w:semiHidden/>
    <w:unhideWhenUsed/>
    <w:qFormat/>
    <w:rsid w:val="00681EF0"/>
    <w:rPr>
      <w:b/>
      <w:bCs/>
      <w:sz w:val="18"/>
      <w:szCs w:val="18"/>
    </w:rPr>
  </w:style>
  <w:style w:type="paragraph" w:styleId="Title">
    <w:name w:val="Title"/>
    <w:basedOn w:val="Normal"/>
    <w:next w:val="Normal"/>
    <w:link w:val="TitleChar"/>
    <w:uiPriority w:val="10"/>
    <w:qFormat/>
    <w:rsid w:val="00681EF0"/>
    <w:pPr>
      <w:pBdr>
        <w:top w:val="single" w:sz="8" w:space="10" w:color="A7BFDE"/>
        <w:bottom w:val="single" w:sz="24" w:space="15" w:color="9BBB59"/>
      </w:pBdr>
      <w:ind w:firstLine="0"/>
      <w:jc w:val="center"/>
    </w:pPr>
    <w:rPr>
      <w:rFonts w:ascii="Cambria" w:eastAsia="Times New Roman" w:hAnsi="Cambria"/>
      <w:i/>
      <w:iCs/>
      <w:color w:val="243F60"/>
      <w:sz w:val="60"/>
      <w:szCs w:val="60"/>
    </w:rPr>
  </w:style>
  <w:style w:type="character" w:customStyle="1" w:styleId="TitleChar">
    <w:name w:val="Title Char"/>
    <w:link w:val="Title"/>
    <w:uiPriority w:val="10"/>
    <w:rsid w:val="00681EF0"/>
    <w:rPr>
      <w:rFonts w:ascii="Cambria" w:eastAsia="Times New Roman" w:hAnsi="Cambria" w:cs="Times New Roman"/>
      <w:i/>
      <w:iCs/>
      <w:color w:val="243F60"/>
      <w:sz w:val="60"/>
      <w:szCs w:val="60"/>
    </w:rPr>
  </w:style>
  <w:style w:type="paragraph" w:styleId="Subtitle">
    <w:name w:val="Subtitle"/>
    <w:basedOn w:val="Normal"/>
    <w:next w:val="Normal"/>
    <w:link w:val="SubtitleChar"/>
    <w:uiPriority w:val="11"/>
    <w:qFormat/>
    <w:rsid w:val="00681EF0"/>
    <w:pPr>
      <w:spacing w:before="200" w:after="900"/>
      <w:ind w:firstLine="0"/>
      <w:jc w:val="right"/>
    </w:pPr>
    <w:rPr>
      <w:i/>
      <w:iCs/>
      <w:sz w:val="24"/>
      <w:szCs w:val="24"/>
    </w:rPr>
  </w:style>
  <w:style w:type="character" w:customStyle="1" w:styleId="SubtitleChar">
    <w:name w:val="Subtitle Char"/>
    <w:link w:val="Subtitle"/>
    <w:uiPriority w:val="11"/>
    <w:rsid w:val="00681EF0"/>
    <w:rPr>
      <w:i/>
      <w:iCs/>
      <w:sz w:val="24"/>
      <w:szCs w:val="24"/>
    </w:rPr>
  </w:style>
  <w:style w:type="character" w:styleId="Strong">
    <w:name w:val="Strong"/>
    <w:uiPriority w:val="22"/>
    <w:qFormat/>
    <w:rsid w:val="00681EF0"/>
    <w:rPr>
      <w:b/>
      <w:bCs/>
      <w:spacing w:val="0"/>
    </w:rPr>
  </w:style>
  <w:style w:type="character" w:styleId="Emphasis">
    <w:name w:val="Emphasis"/>
    <w:uiPriority w:val="20"/>
    <w:qFormat/>
    <w:rsid w:val="00681EF0"/>
    <w:rPr>
      <w:b/>
      <w:bCs/>
      <w:i/>
      <w:iCs/>
      <w:color w:val="5A5A5A"/>
    </w:rPr>
  </w:style>
  <w:style w:type="paragraph" w:styleId="NoSpacing">
    <w:name w:val="No Spacing"/>
    <w:basedOn w:val="Normal"/>
    <w:link w:val="NoSpacingChar"/>
    <w:uiPriority w:val="1"/>
    <w:qFormat/>
    <w:rsid w:val="00681EF0"/>
    <w:pPr>
      <w:ind w:firstLine="0"/>
    </w:pPr>
  </w:style>
  <w:style w:type="character" w:customStyle="1" w:styleId="NoSpacingChar">
    <w:name w:val="No Spacing Char"/>
    <w:basedOn w:val="DefaultParagraphFont"/>
    <w:link w:val="NoSpacing"/>
    <w:uiPriority w:val="1"/>
    <w:rsid w:val="00681EF0"/>
  </w:style>
  <w:style w:type="paragraph" w:styleId="ListParagraph">
    <w:name w:val="List Paragraph"/>
    <w:basedOn w:val="Normal"/>
    <w:uiPriority w:val="34"/>
    <w:qFormat/>
    <w:rsid w:val="00681EF0"/>
    <w:pPr>
      <w:ind w:left="720"/>
      <w:contextualSpacing/>
    </w:pPr>
  </w:style>
  <w:style w:type="paragraph" w:styleId="Quote">
    <w:name w:val="Quote"/>
    <w:basedOn w:val="Normal"/>
    <w:next w:val="Normal"/>
    <w:link w:val="QuoteChar"/>
    <w:uiPriority w:val="29"/>
    <w:qFormat/>
    <w:rsid w:val="00681EF0"/>
    <w:rPr>
      <w:rFonts w:ascii="Cambria" w:eastAsia="Times New Roman" w:hAnsi="Cambria"/>
      <w:i/>
      <w:iCs/>
      <w:color w:val="5A5A5A"/>
    </w:rPr>
  </w:style>
  <w:style w:type="character" w:customStyle="1" w:styleId="QuoteChar">
    <w:name w:val="Quote Char"/>
    <w:link w:val="Quote"/>
    <w:uiPriority w:val="29"/>
    <w:rsid w:val="00681EF0"/>
    <w:rPr>
      <w:rFonts w:ascii="Cambria" w:eastAsia="Times New Roman" w:hAnsi="Cambria" w:cs="Times New Roman"/>
      <w:i/>
      <w:iCs/>
      <w:color w:val="5A5A5A"/>
    </w:rPr>
  </w:style>
  <w:style w:type="paragraph" w:styleId="IntenseQuote">
    <w:name w:val="Intense Quote"/>
    <w:basedOn w:val="Normal"/>
    <w:next w:val="Normal"/>
    <w:link w:val="IntenseQuoteChar"/>
    <w:uiPriority w:val="30"/>
    <w:qFormat/>
    <w:rsid w:val="00681EF0"/>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pPr>
    <w:rPr>
      <w:rFonts w:ascii="Cambria" w:eastAsia="Times New Roman" w:hAnsi="Cambria"/>
      <w:i/>
      <w:iCs/>
      <w:color w:val="FFFFFF"/>
      <w:sz w:val="24"/>
      <w:szCs w:val="24"/>
    </w:rPr>
  </w:style>
  <w:style w:type="character" w:customStyle="1" w:styleId="IntenseQuoteChar">
    <w:name w:val="Intense Quote Char"/>
    <w:link w:val="IntenseQuote"/>
    <w:uiPriority w:val="30"/>
    <w:rsid w:val="00681EF0"/>
    <w:rPr>
      <w:rFonts w:ascii="Cambria" w:eastAsia="Times New Roman" w:hAnsi="Cambria" w:cs="Times New Roman"/>
      <w:i/>
      <w:iCs/>
      <w:color w:val="FFFFFF"/>
      <w:sz w:val="24"/>
      <w:szCs w:val="24"/>
      <w:shd w:val="clear" w:color="auto" w:fill="4F81BD"/>
    </w:rPr>
  </w:style>
  <w:style w:type="character" w:styleId="SubtleEmphasis">
    <w:name w:val="Subtle Emphasis"/>
    <w:uiPriority w:val="19"/>
    <w:qFormat/>
    <w:rsid w:val="00681EF0"/>
    <w:rPr>
      <w:i/>
      <w:iCs/>
      <w:color w:val="5A5A5A"/>
    </w:rPr>
  </w:style>
  <w:style w:type="character" w:styleId="IntenseEmphasis">
    <w:name w:val="Intense Emphasis"/>
    <w:uiPriority w:val="21"/>
    <w:qFormat/>
    <w:rsid w:val="00681EF0"/>
    <w:rPr>
      <w:b/>
      <w:bCs/>
      <w:i/>
      <w:iCs/>
      <w:color w:val="4F81BD"/>
      <w:sz w:val="22"/>
      <w:szCs w:val="22"/>
    </w:rPr>
  </w:style>
  <w:style w:type="character" w:styleId="SubtleReference">
    <w:name w:val="Subtle Reference"/>
    <w:uiPriority w:val="31"/>
    <w:qFormat/>
    <w:rsid w:val="00681EF0"/>
    <w:rPr>
      <w:color w:val="auto"/>
      <w:u w:val="single" w:color="9BBB59"/>
    </w:rPr>
  </w:style>
  <w:style w:type="character" w:styleId="IntenseReference">
    <w:name w:val="Intense Reference"/>
    <w:uiPriority w:val="32"/>
    <w:qFormat/>
    <w:rsid w:val="00681EF0"/>
    <w:rPr>
      <w:b/>
      <w:bCs/>
      <w:color w:val="76923C"/>
      <w:u w:val="single" w:color="9BBB59"/>
    </w:rPr>
  </w:style>
  <w:style w:type="character" w:styleId="BookTitle">
    <w:name w:val="Book Title"/>
    <w:uiPriority w:val="33"/>
    <w:qFormat/>
    <w:rsid w:val="00681EF0"/>
    <w:rPr>
      <w:rFonts w:ascii="Cambria" w:eastAsia="Times New Roman" w:hAnsi="Cambria" w:cs="Times New Roman"/>
      <w:b/>
      <w:bCs/>
      <w:i/>
      <w:iCs/>
      <w:color w:val="auto"/>
    </w:rPr>
  </w:style>
  <w:style w:type="paragraph" w:styleId="TOCHeading">
    <w:name w:val="TOC Heading"/>
    <w:basedOn w:val="Heading1"/>
    <w:next w:val="Normal"/>
    <w:uiPriority w:val="39"/>
    <w:semiHidden/>
    <w:unhideWhenUsed/>
    <w:qFormat/>
    <w:rsid w:val="00681EF0"/>
    <w:pPr>
      <w:pBdr>
        <w:bottom w:val="single" w:sz="12" w:space="1" w:color="365F91" w:themeColor="accent1" w:themeShade="BF"/>
      </w:pBdr>
      <w:outlineLvl w:val="9"/>
    </w:pPr>
    <w:rPr>
      <w:rFonts w:asciiTheme="majorHAnsi" w:eastAsiaTheme="majorEastAsia" w:hAnsiTheme="majorHAnsi" w:cstheme="majorBidi"/>
      <w:color w:val="365F91" w:themeColor="accent1" w:themeShade="BF"/>
      <w:lang w:bidi="en-US"/>
    </w:rPr>
  </w:style>
  <w:style w:type="paragraph" w:customStyle="1" w:styleId="StoryTitle">
    <w:name w:val="Story Title"/>
    <w:basedOn w:val="Normal"/>
    <w:uiPriority w:val="99"/>
    <w:rsid w:val="004F2FF9"/>
    <w:pPr>
      <w:suppressAutoHyphens/>
      <w:autoSpaceDE w:val="0"/>
      <w:autoSpaceDN w:val="0"/>
      <w:adjustRightInd w:val="0"/>
      <w:spacing w:after="115" w:line="288" w:lineRule="auto"/>
      <w:ind w:firstLine="20"/>
      <w:textAlignment w:val="center"/>
    </w:pPr>
    <w:rPr>
      <w:rFonts w:ascii="SerifaStd-Bold" w:hAnsi="SerifaStd-Bold" w:cs="SerifaStd-Bold"/>
      <w:b/>
      <w:bCs/>
      <w:color w:val="820024"/>
      <w:sz w:val="28"/>
      <w:szCs w:val="28"/>
    </w:rPr>
  </w:style>
  <w:style w:type="paragraph" w:styleId="BodyText">
    <w:name w:val="Body Text"/>
    <w:basedOn w:val="Normal"/>
    <w:link w:val="BodyTextChar"/>
    <w:uiPriority w:val="99"/>
    <w:rsid w:val="004F2FF9"/>
    <w:pPr>
      <w:suppressAutoHyphens/>
      <w:autoSpaceDE w:val="0"/>
      <w:autoSpaceDN w:val="0"/>
      <w:adjustRightInd w:val="0"/>
      <w:spacing w:after="115" w:line="288" w:lineRule="auto"/>
      <w:ind w:firstLine="0"/>
      <w:jc w:val="both"/>
      <w:textAlignment w:val="center"/>
    </w:pPr>
    <w:rPr>
      <w:rFonts w:ascii="UniversLTStd" w:hAnsi="UniversLTStd" w:cs="UniversLTStd"/>
      <w:color w:val="000000"/>
      <w:sz w:val="20"/>
      <w:szCs w:val="20"/>
    </w:rPr>
  </w:style>
  <w:style w:type="character" w:customStyle="1" w:styleId="BodyTextChar">
    <w:name w:val="Body Text Char"/>
    <w:basedOn w:val="DefaultParagraphFont"/>
    <w:link w:val="BodyText"/>
    <w:uiPriority w:val="99"/>
    <w:rsid w:val="004F2FF9"/>
    <w:rPr>
      <w:rFonts w:ascii="UniversLTStd" w:hAnsi="UniversLTStd" w:cs="UniversLTStd"/>
      <w:color w:val="000000"/>
    </w:rPr>
  </w:style>
  <w:style w:type="paragraph" w:customStyle="1" w:styleId="Captions">
    <w:name w:val="Captions"/>
    <w:basedOn w:val="BodyText"/>
    <w:uiPriority w:val="99"/>
    <w:rsid w:val="004F2FF9"/>
    <w:rPr>
      <w:rFonts w:ascii="UniversLTStd-Obl" w:hAnsi="UniversLTStd-Obl" w:cs="UniversLTStd-Obl"/>
      <w:i/>
      <w:iCs/>
      <w:sz w:val="18"/>
      <w:szCs w:val="18"/>
    </w:rPr>
  </w:style>
  <w:style w:type="paragraph" w:customStyle="1" w:styleId="BasicParagraph">
    <w:name w:val="[Basic Paragraph]"/>
    <w:basedOn w:val="Normal"/>
    <w:uiPriority w:val="99"/>
    <w:rsid w:val="004F2FF9"/>
    <w:pPr>
      <w:suppressAutoHyphens/>
      <w:autoSpaceDE w:val="0"/>
      <w:autoSpaceDN w:val="0"/>
      <w:adjustRightInd w:val="0"/>
      <w:spacing w:line="288" w:lineRule="auto"/>
      <w:textAlignment w:val="center"/>
    </w:pPr>
    <w:rPr>
      <w:rFonts w:ascii="Times New Roman" w:hAnsi="Times New Roman"/>
      <w:color w:val="000000"/>
      <w:sz w:val="24"/>
      <w:szCs w:val="24"/>
    </w:rPr>
  </w:style>
  <w:style w:type="character" w:styleId="Hyperlink">
    <w:name w:val="Hyperlink"/>
    <w:basedOn w:val="DefaultParagraphFont"/>
    <w:uiPriority w:val="99"/>
    <w:unhideWhenUsed/>
    <w:rsid w:val="004F2FF9"/>
    <w:rPr>
      <w:color w:val="0000FF" w:themeColor="hyperlink"/>
      <w:u w:val="single"/>
    </w:rPr>
  </w:style>
  <w:style w:type="paragraph" w:styleId="Header">
    <w:name w:val="header"/>
    <w:basedOn w:val="Normal"/>
    <w:link w:val="HeaderChar"/>
    <w:uiPriority w:val="99"/>
    <w:unhideWhenUsed/>
    <w:rsid w:val="00E86DA9"/>
    <w:pPr>
      <w:tabs>
        <w:tab w:val="center" w:pos="4680"/>
        <w:tab w:val="right" w:pos="9360"/>
      </w:tabs>
    </w:pPr>
  </w:style>
  <w:style w:type="character" w:customStyle="1" w:styleId="HeaderChar">
    <w:name w:val="Header Char"/>
    <w:basedOn w:val="DefaultParagraphFont"/>
    <w:link w:val="Header"/>
    <w:uiPriority w:val="99"/>
    <w:rsid w:val="00E86DA9"/>
    <w:rPr>
      <w:sz w:val="22"/>
      <w:szCs w:val="22"/>
    </w:rPr>
  </w:style>
  <w:style w:type="paragraph" w:styleId="Footer">
    <w:name w:val="footer"/>
    <w:basedOn w:val="Normal"/>
    <w:link w:val="FooterChar"/>
    <w:uiPriority w:val="99"/>
    <w:unhideWhenUsed/>
    <w:rsid w:val="00E86DA9"/>
    <w:pPr>
      <w:tabs>
        <w:tab w:val="center" w:pos="4680"/>
        <w:tab w:val="right" w:pos="9360"/>
      </w:tabs>
    </w:pPr>
  </w:style>
  <w:style w:type="character" w:customStyle="1" w:styleId="FooterChar">
    <w:name w:val="Footer Char"/>
    <w:basedOn w:val="DefaultParagraphFont"/>
    <w:link w:val="Footer"/>
    <w:uiPriority w:val="99"/>
    <w:rsid w:val="00E86DA9"/>
    <w:rPr>
      <w:sz w:val="22"/>
      <w:szCs w:val="22"/>
    </w:rPr>
  </w:style>
  <w:style w:type="paragraph" w:styleId="BalloonText">
    <w:name w:val="Balloon Text"/>
    <w:basedOn w:val="Normal"/>
    <w:link w:val="BalloonTextChar"/>
    <w:uiPriority w:val="99"/>
    <w:semiHidden/>
    <w:unhideWhenUsed/>
    <w:rsid w:val="00E86DA9"/>
    <w:rPr>
      <w:rFonts w:ascii="Tahoma" w:hAnsi="Tahoma" w:cs="Tahoma"/>
      <w:sz w:val="16"/>
      <w:szCs w:val="16"/>
    </w:rPr>
  </w:style>
  <w:style w:type="character" w:customStyle="1" w:styleId="BalloonTextChar">
    <w:name w:val="Balloon Text Char"/>
    <w:basedOn w:val="DefaultParagraphFont"/>
    <w:link w:val="BalloonText"/>
    <w:uiPriority w:val="99"/>
    <w:semiHidden/>
    <w:rsid w:val="00E86DA9"/>
    <w:rPr>
      <w:rFonts w:ascii="Tahoma" w:hAnsi="Tahoma" w:cs="Tahoma"/>
      <w:sz w:val="16"/>
      <w:szCs w:val="16"/>
    </w:rPr>
  </w:style>
  <w:style w:type="character" w:styleId="FollowedHyperlink">
    <w:name w:val="FollowedHyperlink"/>
    <w:basedOn w:val="DefaultParagraphFont"/>
    <w:uiPriority w:val="99"/>
    <w:semiHidden/>
    <w:unhideWhenUsed/>
    <w:rsid w:val="005B2D60"/>
    <w:rPr>
      <w:color w:val="800080" w:themeColor="followedHyperlink"/>
      <w:u w:val="single"/>
    </w:rPr>
  </w:style>
  <w:style w:type="paragraph" w:customStyle="1" w:styleId="Bullet1">
    <w:name w:val="Bullet 1"/>
    <w:basedOn w:val="BodyText"/>
    <w:uiPriority w:val="99"/>
    <w:rsid w:val="00D9513F"/>
    <w:pPr>
      <w:tabs>
        <w:tab w:val="left" w:pos="500"/>
      </w:tabs>
      <w:ind w:left="480" w:hanging="240"/>
    </w:pPr>
    <w:rPr>
      <w:rFonts w:ascii="Univers LT Std 55" w:hAnsi="Univers LT Std 55" w:cs="Univers LT Std 55"/>
    </w:rPr>
  </w:style>
  <w:style w:type="paragraph" w:customStyle="1" w:styleId="Bullet2">
    <w:name w:val="Bullet 2"/>
    <w:basedOn w:val="Bullet1"/>
    <w:uiPriority w:val="99"/>
    <w:rsid w:val="00D9513F"/>
    <w:pPr>
      <w:tabs>
        <w:tab w:val="clear" w:pos="500"/>
        <w:tab w:val="left" w:pos="800"/>
      </w:tabs>
      <w:ind w:left="800" w:hanging="3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0422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user/OhioRSCTV" TargetMode="External"/><Relationship Id="rId3" Type="http://schemas.openxmlformats.org/officeDocument/2006/relationships/settings" Target="settings.xml"/><Relationship Id="rId7" Type="http://schemas.openxmlformats.org/officeDocument/2006/relationships/hyperlink" Target="https://www.facebook.com/pages/Ohio-Rehabilitation-Services-Commission/155300754532533?sk=wall"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twitt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1452</Words>
  <Characters>8281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2012-04-27T19:18:00Z</dcterms:created>
  <dcterms:modified xsi:type="dcterms:W3CDTF">2012-04-27T19:18:00Z</dcterms:modified>
</cp:coreProperties>
</file>