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A1C2" w14:textId="04BE13F6" w:rsidR="00147B4F" w:rsidRDefault="00A608B8">
      <w:r>
        <w:t>Dear Congressman Harris,</w:t>
      </w:r>
    </w:p>
    <w:p w14:paraId="0B106677" w14:textId="0F378926" w:rsidR="00A608B8" w:rsidRDefault="00A608B8"/>
    <w:p w14:paraId="3589B937" w14:textId="77777777" w:rsidR="00F02C23" w:rsidRDefault="00A608B8">
      <w:r>
        <w:t xml:space="preserve">I am writing to request that you withdraw your name from the co-sponsor list for H.R. 620, the ADA Education and Reform Act.  </w:t>
      </w:r>
    </w:p>
    <w:p w14:paraId="609526D5" w14:textId="727CB71D" w:rsidR="00A608B8" w:rsidRDefault="00A608B8">
      <w:bookmarkStart w:id="0" w:name="_GoBack"/>
      <w:bookmarkEnd w:id="0"/>
      <w:r>
        <w:t xml:space="preserve">There are already numerous resources for businesses to use concerning their obligations to provide public accommodations.  These resources have been around since the passage of the ADA in 1990.  Therefore, the provisions of this bill are unnecessary and merely duplicate existing resources.  </w:t>
      </w:r>
    </w:p>
    <w:p w14:paraId="41073AE0" w14:textId="2D2FB9A5" w:rsidR="00A608B8" w:rsidRDefault="00A608B8">
      <w:r>
        <w:t xml:space="preserve">This bill does not reform the Americans with Disabilities Act (ADA).  It will diminish the rights of disabled citizens to participate in all aspects of community life by introducing vague standards that have no clear legal definition.  If a business only </w:t>
      </w:r>
      <w:proofErr w:type="gramStart"/>
      <w:r>
        <w:t>has to</w:t>
      </w:r>
      <w:proofErr w:type="gramEnd"/>
      <w:r>
        <w:t xml:space="preserve"> make “substantial progress” as the bill states, disabled people will never receive equal access to the services that the business offers.  This bill will be a step backward for disabled citizens.  I look forward to your response.</w:t>
      </w:r>
    </w:p>
    <w:p w14:paraId="1AF1AFD5" w14:textId="44F33D65" w:rsidR="00A608B8" w:rsidRDefault="00A608B8"/>
    <w:p w14:paraId="42871C50" w14:textId="465D8881" w:rsidR="00A608B8" w:rsidRDefault="00A608B8">
      <w:r>
        <w:t>Sincerely,</w:t>
      </w:r>
    </w:p>
    <w:p w14:paraId="0D4A864C" w14:textId="7AF18543" w:rsidR="00A608B8" w:rsidRDefault="00A608B8">
      <w:r>
        <w:t>&lt;your name&gt;</w:t>
      </w:r>
    </w:p>
    <w:p w14:paraId="1E925327" w14:textId="49437ACB" w:rsidR="00A608B8" w:rsidRDefault="00A608B8">
      <w:r>
        <w:t>&lt;your address&gt;</w:t>
      </w:r>
    </w:p>
    <w:sectPr w:rsidR="00A6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A1"/>
    <w:rsid w:val="0005558A"/>
    <w:rsid w:val="00147B4F"/>
    <w:rsid w:val="00A608B8"/>
    <w:rsid w:val="00D241A1"/>
    <w:rsid w:val="00F0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29AC"/>
  <w15:chartTrackingRefBased/>
  <w15:docId w15:val="{BB89B173-943E-403C-B8DB-790E3569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3</cp:revision>
  <dcterms:created xsi:type="dcterms:W3CDTF">2018-02-08T22:23:00Z</dcterms:created>
  <dcterms:modified xsi:type="dcterms:W3CDTF">2018-02-08T22:33:00Z</dcterms:modified>
</cp:coreProperties>
</file>