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12" w:rsidRDefault="00294912" w:rsidP="005671FD">
      <w:pPr>
        <w:rPr>
          <w:rFonts w:ascii="Arial" w:hAnsi="Arial" w:cs="Arial"/>
          <w:b/>
          <w:sz w:val="25"/>
          <w:szCs w:val="25"/>
        </w:rPr>
      </w:pPr>
      <w:bookmarkStart w:id="0" w:name="_GoBack"/>
      <w:bookmarkEnd w:id="0"/>
    </w:p>
    <w:p w:rsidR="005671FD" w:rsidRPr="003B158B" w:rsidRDefault="005671FD" w:rsidP="005671FD">
      <w:pPr>
        <w:rPr>
          <w:rFonts w:ascii="Arial" w:hAnsi="Arial" w:cs="Arial"/>
          <w:b/>
          <w:sz w:val="25"/>
          <w:szCs w:val="25"/>
        </w:rPr>
      </w:pPr>
      <w:r w:rsidRPr="003B158B">
        <w:rPr>
          <w:rFonts w:ascii="Arial" w:hAnsi="Arial" w:cs="Arial"/>
          <w:b/>
          <w:sz w:val="25"/>
          <w:szCs w:val="25"/>
        </w:rPr>
        <w:t>FOR IMMEDIATE RELEASE</w:t>
      </w:r>
    </w:p>
    <w:p w:rsidR="00B90BD7" w:rsidRPr="00294912" w:rsidRDefault="00B90BD7" w:rsidP="00294912">
      <w:pPr>
        <w:pStyle w:val="Heading1"/>
        <w:jc w:val="center"/>
        <w:rPr>
          <w:rFonts w:ascii="Arial" w:hAnsi="Arial" w:cs="Arial"/>
          <w:color w:val="auto"/>
        </w:rPr>
      </w:pPr>
      <w:r w:rsidRPr="00294912">
        <w:rPr>
          <w:rFonts w:ascii="Arial" w:hAnsi="Arial" w:cs="Arial"/>
          <w:color w:val="auto"/>
        </w:rPr>
        <w:t>Blind Teens Fight Challenges in New Documentary</w:t>
      </w:r>
    </w:p>
    <w:p w:rsidR="005D6506" w:rsidRPr="00294912" w:rsidRDefault="00B90BD7" w:rsidP="00294912">
      <w:pPr>
        <w:pStyle w:val="Subtitle"/>
        <w:jc w:val="center"/>
        <w:rPr>
          <w:rFonts w:ascii="Arial" w:eastAsiaTheme="minorHAnsi" w:hAnsi="Arial" w:cs="Arial"/>
          <w:color w:val="auto"/>
        </w:rPr>
      </w:pPr>
      <w:r w:rsidRPr="00294912">
        <w:rPr>
          <w:rFonts w:ascii="Arial" w:eastAsiaTheme="minorHAnsi" w:hAnsi="Arial" w:cs="Arial"/>
          <w:color w:val="auto"/>
        </w:rPr>
        <w:t>National Federation of the Blind promotes Film to Increase Understanding Among Educators and Public</w:t>
      </w:r>
    </w:p>
    <w:p w:rsidR="00B90BD7" w:rsidRDefault="00B90BD7" w:rsidP="00440DFF">
      <w:pPr>
        <w:spacing w:after="200"/>
        <w:contextualSpacing/>
        <w:rPr>
          <w:rFonts w:ascii="Arial" w:eastAsiaTheme="minorHAnsi" w:hAnsi="Arial" w:cs="Arial"/>
          <w:sz w:val="24"/>
        </w:rPr>
      </w:pPr>
    </w:p>
    <w:p w:rsidR="00D16B94" w:rsidRDefault="004114B6" w:rsidP="00440DFF">
      <w:pPr>
        <w:spacing w:after="200"/>
        <w:contextualSpacing/>
        <w:rPr>
          <w:rFonts w:ascii="Arial" w:eastAsiaTheme="minorHAnsi" w:hAnsi="Arial" w:cs="Arial"/>
          <w:sz w:val="24"/>
        </w:rPr>
      </w:pPr>
      <w:r>
        <w:rPr>
          <w:rFonts w:ascii="Arial" w:eastAsiaTheme="minorHAnsi" w:hAnsi="Arial" w:cs="Arial"/>
          <w:b/>
          <w:sz w:val="24"/>
        </w:rPr>
        <w:t xml:space="preserve">Muskogee, Oklahoma </w:t>
      </w:r>
      <w:r w:rsidR="007450F5" w:rsidRPr="00294912">
        <w:rPr>
          <w:rFonts w:ascii="Arial" w:eastAsiaTheme="minorHAnsi" w:hAnsi="Arial" w:cs="Arial"/>
          <w:b/>
          <w:sz w:val="24"/>
        </w:rPr>
        <w:t xml:space="preserve">(October </w:t>
      </w:r>
      <w:r>
        <w:rPr>
          <w:rFonts w:ascii="Arial" w:eastAsiaTheme="minorHAnsi" w:hAnsi="Arial" w:cs="Arial"/>
          <w:b/>
          <w:sz w:val="24"/>
        </w:rPr>
        <w:t>16</w:t>
      </w:r>
      <w:r w:rsidR="00B90BD7" w:rsidRPr="00294912">
        <w:rPr>
          <w:rFonts w:ascii="Arial" w:eastAsiaTheme="minorHAnsi" w:hAnsi="Arial" w:cs="Arial"/>
          <w:b/>
          <w:sz w:val="24"/>
        </w:rPr>
        <w:t>, 2017):</w:t>
      </w:r>
      <w:r w:rsidR="00B90BD7">
        <w:rPr>
          <w:rFonts w:ascii="Arial" w:eastAsiaTheme="minorHAnsi" w:hAnsi="Arial" w:cs="Arial"/>
          <w:sz w:val="24"/>
        </w:rPr>
        <w:t xml:space="preserve"> </w:t>
      </w:r>
      <w:r w:rsidR="00214A9D">
        <w:rPr>
          <w:rFonts w:ascii="Arial" w:eastAsiaTheme="minorHAnsi" w:hAnsi="Arial" w:cs="Arial"/>
          <w:sz w:val="24"/>
        </w:rPr>
        <w:t>Connor wants to be a sponsored skateboarder. Sarah wants to travel the world. N</w:t>
      </w:r>
      <w:r w:rsidR="00A97C56">
        <w:rPr>
          <w:rFonts w:ascii="Arial" w:eastAsiaTheme="minorHAnsi" w:hAnsi="Arial" w:cs="Arial"/>
          <w:sz w:val="24"/>
        </w:rPr>
        <w:t>ick dreams of being a rock star.</w:t>
      </w:r>
      <w:r w:rsidR="00214A9D">
        <w:rPr>
          <w:rFonts w:ascii="Arial" w:eastAsiaTheme="minorHAnsi" w:hAnsi="Arial" w:cs="Arial"/>
          <w:sz w:val="24"/>
        </w:rPr>
        <w:t xml:space="preserve"> Carina wants to be the first member of her family to graduate high school. </w:t>
      </w:r>
    </w:p>
    <w:p w:rsidR="00D16B94" w:rsidRDefault="00D16B94" w:rsidP="00440DFF">
      <w:pPr>
        <w:spacing w:after="200"/>
        <w:contextualSpacing/>
        <w:rPr>
          <w:rFonts w:ascii="Arial" w:eastAsiaTheme="minorHAnsi" w:hAnsi="Arial" w:cs="Arial"/>
          <w:sz w:val="24"/>
        </w:rPr>
      </w:pPr>
    </w:p>
    <w:p w:rsidR="00214A9D" w:rsidRDefault="00214A9D" w:rsidP="00440DFF">
      <w:pPr>
        <w:spacing w:after="200"/>
        <w:contextualSpacing/>
        <w:rPr>
          <w:rFonts w:ascii="Arial" w:eastAsiaTheme="minorHAnsi" w:hAnsi="Arial" w:cs="Arial"/>
          <w:sz w:val="24"/>
        </w:rPr>
      </w:pPr>
      <w:r>
        <w:rPr>
          <w:rFonts w:ascii="Arial" w:eastAsiaTheme="minorHAnsi" w:hAnsi="Arial" w:cs="Arial"/>
          <w:sz w:val="24"/>
        </w:rPr>
        <w:t>These four teenagers are each trying to achieve their dreams</w:t>
      </w:r>
      <w:r w:rsidR="00F47707">
        <w:rPr>
          <w:rFonts w:ascii="Arial" w:eastAsiaTheme="minorHAnsi" w:hAnsi="Arial" w:cs="Arial"/>
          <w:sz w:val="24"/>
        </w:rPr>
        <w:t xml:space="preserve">. </w:t>
      </w:r>
      <w:r>
        <w:rPr>
          <w:rFonts w:ascii="Arial" w:eastAsiaTheme="minorHAnsi" w:hAnsi="Arial" w:cs="Arial"/>
          <w:sz w:val="24"/>
        </w:rPr>
        <w:t>But they face a</w:t>
      </w:r>
      <w:r w:rsidR="00A97C56">
        <w:rPr>
          <w:rFonts w:ascii="Arial" w:eastAsiaTheme="minorHAnsi" w:hAnsi="Arial" w:cs="Arial"/>
          <w:sz w:val="24"/>
        </w:rPr>
        <w:t xml:space="preserve">n additional </w:t>
      </w:r>
      <w:r>
        <w:rPr>
          <w:rFonts w:ascii="Arial" w:eastAsiaTheme="minorHAnsi" w:hAnsi="Arial" w:cs="Arial"/>
          <w:sz w:val="24"/>
        </w:rPr>
        <w:t>challenge: they are blind.</w:t>
      </w:r>
    </w:p>
    <w:p w:rsidR="00214A9D" w:rsidRDefault="00214A9D" w:rsidP="00440DFF">
      <w:pPr>
        <w:spacing w:after="200"/>
        <w:contextualSpacing/>
        <w:rPr>
          <w:rFonts w:ascii="Arial" w:eastAsiaTheme="minorHAnsi" w:hAnsi="Arial" w:cs="Arial"/>
          <w:sz w:val="24"/>
        </w:rPr>
      </w:pPr>
    </w:p>
    <w:p w:rsidR="00B90BD7" w:rsidRDefault="00C37083" w:rsidP="00B90BD7">
      <w:pPr>
        <w:rPr>
          <w:rFonts w:ascii="Arial" w:eastAsia="Arial,Calibri" w:hAnsi="Arial" w:cs="Arial"/>
          <w:sz w:val="24"/>
        </w:rPr>
      </w:pPr>
      <w:r w:rsidRPr="00294912">
        <w:rPr>
          <w:rFonts w:ascii="Arial" w:eastAsiaTheme="minorHAnsi" w:hAnsi="Arial" w:cs="Arial"/>
          <w:sz w:val="24"/>
        </w:rPr>
        <w:t>Blind people of all ages, their families,</w:t>
      </w:r>
      <w:r w:rsidR="00B1792F" w:rsidRPr="00294912">
        <w:rPr>
          <w:rFonts w:ascii="Arial" w:eastAsiaTheme="minorHAnsi" w:hAnsi="Arial" w:cs="Arial"/>
          <w:sz w:val="24"/>
        </w:rPr>
        <w:t xml:space="preserve"> educators</w:t>
      </w:r>
      <w:r w:rsidR="00294912">
        <w:rPr>
          <w:rFonts w:ascii="Arial" w:eastAsiaTheme="minorHAnsi" w:hAnsi="Arial" w:cs="Arial"/>
          <w:sz w:val="24"/>
        </w:rPr>
        <w:t>,</w:t>
      </w:r>
      <w:r w:rsidR="00B1792F" w:rsidRPr="00294912">
        <w:rPr>
          <w:rFonts w:ascii="Arial" w:eastAsiaTheme="minorHAnsi" w:hAnsi="Arial" w:cs="Arial"/>
          <w:sz w:val="24"/>
        </w:rPr>
        <w:t xml:space="preserve"> </w:t>
      </w:r>
      <w:r w:rsidRPr="00294912">
        <w:rPr>
          <w:rFonts w:ascii="Arial" w:eastAsiaTheme="minorHAnsi" w:hAnsi="Arial" w:cs="Arial"/>
          <w:sz w:val="24"/>
        </w:rPr>
        <w:t xml:space="preserve">and others who face discrimination based on low expectations will </w:t>
      </w:r>
      <w:r w:rsidR="00B1792F" w:rsidRPr="00294912">
        <w:rPr>
          <w:rFonts w:ascii="Arial" w:eastAsiaTheme="minorHAnsi" w:hAnsi="Arial" w:cs="Arial"/>
          <w:sz w:val="24"/>
        </w:rPr>
        <w:t xml:space="preserve">learn </w:t>
      </w:r>
      <w:r w:rsidRPr="00294912">
        <w:rPr>
          <w:rFonts w:ascii="Arial" w:eastAsiaTheme="minorHAnsi" w:hAnsi="Arial" w:cs="Arial"/>
          <w:sz w:val="24"/>
        </w:rPr>
        <w:t xml:space="preserve">from these inspiring young people and their stories </w:t>
      </w:r>
      <w:r w:rsidR="00214A9D" w:rsidRPr="00294912">
        <w:rPr>
          <w:rFonts w:ascii="Arial" w:eastAsiaTheme="minorHAnsi" w:hAnsi="Arial" w:cs="Arial"/>
          <w:sz w:val="24"/>
        </w:rPr>
        <w:t xml:space="preserve">in </w:t>
      </w:r>
      <w:r w:rsidR="00214A9D" w:rsidRPr="00294912">
        <w:rPr>
          <w:rFonts w:ascii="Arial" w:eastAsiaTheme="minorHAnsi" w:hAnsi="Arial" w:cs="Arial"/>
          <w:i/>
          <w:sz w:val="24"/>
        </w:rPr>
        <w:t>Do You dream in Color?</w:t>
      </w:r>
      <w:r w:rsidR="00F47707" w:rsidRPr="00294912">
        <w:rPr>
          <w:rFonts w:ascii="Arial" w:eastAsiaTheme="minorHAnsi" w:hAnsi="Arial" w:cs="Arial"/>
          <w:i/>
          <w:sz w:val="24"/>
        </w:rPr>
        <w:t>,</w:t>
      </w:r>
      <w:r w:rsidR="00F47707" w:rsidRPr="00294912">
        <w:rPr>
          <w:rFonts w:ascii="Arial" w:eastAsiaTheme="minorHAnsi" w:hAnsi="Arial" w:cs="Arial"/>
          <w:sz w:val="24"/>
        </w:rPr>
        <w:t xml:space="preserve"> a </w:t>
      </w:r>
      <w:r w:rsidR="00B1792F" w:rsidRPr="00294912">
        <w:rPr>
          <w:rFonts w:ascii="Arial" w:eastAsiaTheme="minorHAnsi" w:hAnsi="Arial" w:cs="Arial"/>
          <w:sz w:val="24"/>
        </w:rPr>
        <w:t>new</w:t>
      </w:r>
      <w:r w:rsidRPr="00294912">
        <w:rPr>
          <w:rFonts w:ascii="Arial" w:eastAsiaTheme="minorHAnsi" w:hAnsi="Arial" w:cs="Arial"/>
          <w:sz w:val="24"/>
        </w:rPr>
        <w:t xml:space="preserve">, critically acclaimed </w:t>
      </w:r>
      <w:r w:rsidR="00B1792F" w:rsidRPr="00294912">
        <w:rPr>
          <w:rFonts w:ascii="Arial" w:eastAsiaTheme="minorHAnsi" w:hAnsi="Arial" w:cs="Arial"/>
          <w:sz w:val="24"/>
        </w:rPr>
        <w:t xml:space="preserve"> documentary</w:t>
      </w:r>
      <w:r w:rsidR="009B0537" w:rsidRPr="00294912">
        <w:rPr>
          <w:rFonts w:ascii="Arial" w:eastAsiaTheme="minorHAnsi" w:hAnsi="Arial" w:cs="Arial"/>
          <w:sz w:val="24"/>
        </w:rPr>
        <w:t xml:space="preserve">. </w:t>
      </w:r>
      <w:r w:rsidR="007450F5" w:rsidRPr="00294912">
        <w:rPr>
          <w:rFonts w:ascii="Arial" w:eastAsiaTheme="minorHAnsi" w:hAnsi="Arial" w:cs="Arial"/>
          <w:sz w:val="24"/>
        </w:rPr>
        <w:t>A screening of the film, hoste</w:t>
      </w:r>
      <w:r w:rsidR="006858E8" w:rsidRPr="00294912">
        <w:rPr>
          <w:rFonts w:ascii="Arial" w:eastAsiaTheme="minorHAnsi" w:hAnsi="Arial" w:cs="Arial"/>
          <w:sz w:val="24"/>
        </w:rPr>
        <w:t xml:space="preserve">d by the </w:t>
      </w:r>
      <w:r w:rsidR="004114B6">
        <w:rPr>
          <w:rFonts w:ascii="Arial" w:eastAsiaTheme="minorHAnsi" w:hAnsi="Arial" w:cs="Arial"/>
          <w:sz w:val="24"/>
        </w:rPr>
        <w:t>Oklahoma A</w:t>
      </w:r>
      <w:r w:rsidR="006858E8" w:rsidRPr="00294912">
        <w:rPr>
          <w:rFonts w:ascii="Arial" w:eastAsiaTheme="minorHAnsi" w:hAnsi="Arial" w:cs="Arial"/>
          <w:sz w:val="24"/>
        </w:rPr>
        <w:t>ffiliate of</w:t>
      </w:r>
      <w:r w:rsidR="007450F5" w:rsidRPr="00294912">
        <w:rPr>
          <w:rFonts w:ascii="Arial" w:eastAsiaTheme="minorHAnsi" w:hAnsi="Arial" w:cs="Arial"/>
          <w:sz w:val="24"/>
        </w:rPr>
        <w:t xml:space="preserve"> the National Federation of the Blind, will be held </w:t>
      </w:r>
      <w:r w:rsidR="004114B6">
        <w:rPr>
          <w:rFonts w:ascii="Arial" w:eastAsiaTheme="minorHAnsi" w:hAnsi="Arial" w:cs="Arial"/>
          <w:sz w:val="24"/>
        </w:rPr>
        <w:t xml:space="preserve">at the Oklahoma School for the Blind </w:t>
      </w:r>
      <w:r w:rsidR="00AB7B54">
        <w:rPr>
          <w:rFonts w:ascii="Arial" w:eastAsiaTheme="minorHAnsi" w:hAnsi="Arial" w:cs="Arial"/>
          <w:sz w:val="24"/>
        </w:rPr>
        <w:t xml:space="preserve">auditorium </w:t>
      </w:r>
      <w:r w:rsidR="004114B6">
        <w:rPr>
          <w:rFonts w:ascii="Arial" w:eastAsiaTheme="minorHAnsi" w:hAnsi="Arial" w:cs="Arial"/>
          <w:sz w:val="24"/>
        </w:rPr>
        <w:t xml:space="preserve">at 6:00 PM on Monday, October 30th. Admission is FREE and is </w:t>
      </w:r>
      <w:r w:rsidR="00AB7B54">
        <w:rPr>
          <w:rFonts w:ascii="Arial" w:eastAsiaTheme="minorHAnsi" w:hAnsi="Arial" w:cs="Arial"/>
          <w:sz w:val="24"/>
        </w:rPr>
        <w:t>open</w:t>
      </w:r>
      <w:r w:rsidR="004114B6">
        <w:rPr>
          <w:rFonts w:ascii="Arial" w:eastAsiaTheme="minorHAnsi" w:hAnsi="Arial" w:cs="Arial"/>
          <w:sz w:val="24"/>
        </w:rPr>
        <w:t xml:space="preserve"> to students, parents, teachers and the Muskogee community at-large. </w:t>
      </w:r>
      <w:r w:rsidR="007450F5" w:rsidRPr="00294912">
        <w:rPr>
          <w:rFonts w:ascii="Arial" w:eastAsia="Arial,Calibri" w:hAnsi="Arial" w:cs="Arial"/>
          <w:sz w:val="24"/>
        </w:rPr>
        <w:t>The documentary</w:t>
      </w:r>
      <w:r w:rsidR="00F85D5C" w:rsidRPr="00294912">
        <w:rPr>
          <w:rFonts w:ascii="Arial" w:eastAsia="Arial,Calibri" w:hAnsi="Arial" w:cs="Arial"/>
          <w:sz w:val="24"/>
        </w:rPr>
        <w:t xml:space="preserve"> </w:t>
      </w:r>
      <w:r w:rsidR="00907F4C" w:rsidRPr="00294912">
        <w:rPr>
          <w:rFonts w:ascii="Arial" w:eastAsia="Arial,Calibri" w:hAnsi="Arial" w:cs="Arial"/>
          <w:sz w:val="24"/>
        </w:rPr>
        <w:t>depicts</w:t>
      </w:r>
      <w:r w:rsidR="00B90BD7" w:rsidRPr="00294912">
        <w:rPr>
          <w:rFonts w:ascii="Arial" w:eastAsia="Arial,Calibri" w:hAnsi="Arial" w:cs="Arial"/>
          <w:sz w:val="24"/>
        </w:rPr>
        <w:t xml:space="preserve"> the problems that blind students experience in public schools</w:t>
      </w:r>
      <w:r w:rsidR="007450F5" w:rsidRPr="00294912">
        <w:rPr>
          <w:rFonts w:ascii="Arial" w:eastAsia="Arial,Calibri" w:hAnsi="Arial" w:cs="Arial"/>
          <w:sz w:val="24"/>
        </w:rPr>
        <w:t xml:space="preserve"> and other challenges that they face due to low expectations and misconceptions about blindness</w:t>
      </w:r>
      <w:r w:rsidR="00B90BD7" w:rsidRPr="00294912">
        <w:rPr>
          <w:rFonts w:ascii="Arial" w:eastAsia="Arial,Calibri" w:hAnsi="Arial" w:cs="Arial"/>
          <w:sz w:val="24"/>
        </w:rPr>
        <w:t>.</w:t>
      </w:r>
      <w:r w:rsidR="00E963E8" w:rsidRPr="00294912">
        <w:rPr>
          <w:rFonts w:ascii="Arial" w:eastAsia="Arial,Calibri" w:hAnsi="Arial" w:cs="Arial"/>
          <w:sz w:val="24"/>
        </w:rPr>
        <w:t xml:space="preserve"> A </w:t>
      </w:r>
      <w:r w:rsidR="00966346" w:rsidRPr="00294912">
        <w:rPr>
          <w:rFonts w:ascii="Arial" w:eastAsia="Arial,Calibri" w:hAnsi="Arial" w:cs="Arial"/>
          <w:sz w:val="24"/>
        </w:rPr>
        <w:t xml:space="preserve">town-hall-style </w:t>
      </w:r>
      <w:r w:rsidR="00E963E8" w:rsidRPr="00294912">
        <w:rPr>
          <w:rFonts w:ascii="Arial" w:eastAsia="Arial,Calibri" w:hAnsi="Arial" w:cs="Arial"/>
          <w:sz w:val="24"/>
        </w:rPr>
        <w:t xml:space="preserve">discussion with </w:t>
      </w:r>
      <w:r w:rsidR="00966346" w:rsidRPr="00294912">
        <w:rPr>
          <w:rFonts w:ascii="Arial" w:eastAsia="Arial,Calibri" w:hAnsi="Arial" w:cs="Arial"/>
          <w:sz w:val="24"/>
        </w:rPr>
        <w:t xml:space="preserve">audience questions answered by </w:t>
      </w:r>
      <w:r w:rsidR="00E963E8" w:rsidRPr="00294912">
        <w:rPr>
          <w:rFonts w:ascii="Arial" w:eastAsia="Arial,Calibri" w:hAnsi="Arial" w:cs="Arial"/>
          <w:sz w:val="24"/>
        </w:rPr>
        <w:t>local blind individuals will follow</w:t>
      </w:r>
      <w:r w:rsidR="00C23E01" w:rsidRPr="00294912">
        <w:rPr>
          <w:rFonts w:ascii="Arial" w:eastAsia="Arial,Calibri" w:hAnsi="Arial" w:cs="Arial"/>
          <w:sz w:val="24"/>
        </w:rPr>
        <w:t xml:space="preserve"> the </w:t>
      </w:r>
      <w:r w:rsidR="00AB7B54">
        <w:rPr>
          <w:rFonts w:ascii="Arial" w:eastAsia="Arial,Calibri" w:hAnsi="Arial" w:cs="Arial"/>
          <w:sz w:val="24"/>
        </w:rPr>
        <w:t xml:space="preserve">screening </w:t>
      </w:r>
      <w:r w:rsidR="00C23E01" w:rsidRPr="00294912">
        <w:rPr>
          <w:rFonts w:ascii="Arial" w:eastAsia="Arial,Calibri" w:hAnsi="Arial" w:cs="Arial"/>
          <w:sz w:val="24"/>
        </w:rPr>
        <w:t>of the film</w:t>
      </w:r>
      <w:r w:rsidR="00AB7B54">
        <w:rPr>
          <w:rFonts w:ascii="Arial" w:eastAsia="Arial,Calibri" w:hAnsi="Arial" w:cs="Arial"/>
          <w:sz w:val="24"/>
        </w:rPr>
        <w:t>.</w:t>
      </w:r>
      <w:r w:rsidR="00E963E8" w:rsidRPr="00294912">
        <w:rPr>
          <w:rFonts w:ascii="Arial" w:eastAsia="Arial,Calibri" w:hAnsi="Arial" w:cs="Arial"/>
          <w:sz w:val="24"/>
        </w:rPr>
        <w:t xml:space="preserve"> </w:t>
      </w:r>
      <w:r w:rsidR="00AB7B54">
        <w:rPr>
          <w:rFonts w:ascii="Arial" w:eastAsia="Arial,Calibri" w:hAnsi="Arial" w:cs="Arial"/>
          <w:sz w:val="24"/>
        </w:rPr>
        <w:t>T</w:t>
      </w:r>
      <w:r w:rsidR="00E963E8" w:rsidRPr="00294912">
        <w:rPr>
          <w:rFonts w:ascii="Arial" w:eastAsia="Arial,Calibri" w:hAnsi="Arial" w:cs="Arial"/>
          <w:sz w:val="24"/>
        </w:rPr>
        <w:t xml:space="preserve">he National Federation of the Blind </w:t>
      </w:r>
      <w:r w:rsidR="00AB7B54">
        <w:rPr>
          <w:rFonts w:ascii="Arial" w:eastAsia="Arial,Calibri" w:hAnsi="Arial" w:cs="Arial"/>
          <w:sz w:val="24"/>
        </w:rPr>
        <w:t xml:space="preserve">of Oklahoma </w:t>
      </w:r>
      <w:r w:rsidR="00E963E8" w:rsidRPr="00294912">
        <w:rPr>
          <w:rFonts w:ascii="Arial" w:eastAsia="Arial,Calibri" w:hAnsi="Arial" w:cs="Arial"/>
          <w:sz w:val="24"/>
        </w:rPr>
        <w:t xml:space="preserve">will </w:t>
      </w:r>
      <w:r w:rsidR="00AB7B54">
        <w:rPr>
          <w:rFonts w:ascii="Arial" w:eastAsia="Arial,Calibri" w:hAnsi="Arial" w:cs="Arial"/>
          <w:sz w:val="24"/>
        </w:rPr>
        <w:t xml:space="preserve">host a reception with light snacks </w:t>
      </w:r>
      <w:r w:rsidR="009E709D">
        <w:rPr>
          <w:rFonts w:ascii="Arial" w:eastAsia="Arial,Calibri" w:hAnsi="Arial" w:cs="Arial"/>
          <w:sz w:val="24"/>
        </w:rPr>
        <w:t xml:space="preserve">and treats for the kids </w:t>
      </w:r>
      <w:r w:rsidR="00AB7B54">
        <w:rPr>
          <w:rFonts w:ascii="Arial" w:eastAsia="Arial,Calibri" w:hAnsi="Arial" w:cs="Arial"/>
          <w:sz w:val="24"/>
        </w:rPr>
        <w:t>immediately following the film and discussion. R</w:t>
      </w:r>
      <w:r w:rsidR="00E963E8" w:rsidRPr="00294912">
        <w:rPr>
          <w:rFonts w:ascii="Arial" w:eastAsia="Arial,Calibri" w:hAnsi="Arial" w:cs="Arial"/>
          <w:sz w:val="24"/>
        </w:rPr>
        <w:t xml:space="preserve">esources </w:t>
      </w:r>
      <w:r w:rsidR="00AB7B54">
        <w:rPr>
          <w:rFonts w:ascii="Arial" w:eastAsia="Arial,Calibri" w:hAnsi="Arial" w:cs="Arial"/>
          <w:sz w:val="24"/>
        </w:rPr>
        <w:t xml:space="preserve">about programs and scholarships </w:t>
      </w:r>
      <w:r w:rsidR="00E963E8" w:rsidRPr="00294912">
        <w:rPr>
          <w:rFonts w:ascii="Arial" w:eastAsia="Arial,Calibri" w:hAnsi="Arial" w:cs="Arial"/>
          <w:sz w:val="24"/>
        </w:rPr>
        <w:t>available to blind youth</w:t>
      </w:r>
      <w:r w:rsidR="00AB7B54">
        <w:rPr>
          <w:rFonts w:ascii="Arial" w:eastAsia="Arial,Calibri" w:hAnsi="Arial" w:cs="Arial"/>
          <w:sz w:val="24"/>
        </w:rPr>
        <w:t xml:space="preserve"> will be provided. </w:t>
      </w:r>
    </w:p>
    <w:p w:rsidR="009E709D" w:rsidRDefault="009E709D" w:rsidP="00B90BD7">
      <w:pPr>
        <w:rPr>
          <w:rFonts w:ascii="Arial" w:eastAsia="Arial,Calibri" w:hAnsi="Arial" w:cs="Arial"/>
          <w:sz w:val="24"/>
        </w:rPr>
      </w:pPr>
    </w:p>
    <w:p w:rsidR="009E709D" w:rsidRPr="00294912" w:rsidRDefault="009E709D" w:rsidP="00B90BD7">
      <w:pPr>
        <w:rPr>
          <w:rFonts w:ascii="Arial" w:eastAsiaTheme="minorHAnsi" w:hAnsi="Arial" w:cs="Arial"/>
          <w:sz w:val="24"/>
        </w:rPr>
      </w:pPr>
      <w:r>
        <w:rPr>
          <w:rFonts w:ascii="Arial" w:eastAsia="Arial,Calibri" w:hAnsi="Arial" w:cs="Arial"/>
          <w:sz w:val="24"/>
        </w:rPr>
        <w:t xml:space="preserve">Rita Echelle, Superintendent, Oklahoma School for the Blind states, </w:t>
      </w:r>
      <w:r>
        <w:rPr>
          <w:color w:val="1F497D"/>
          <w:szCs w:val="28"/>
        </w:rPr>
        <w:t>“</w:t>
      </w:r>
      <w:r>
        <w:rPr>
          <w:i/>
          <w:iCs/>
          <w:color w:val="1F497D"/>
          <w:szCs w:val="28"/>
        </w:rPr>
        <w:t xml:space="preserve">We are looking forward to this event and feel that it will be inspirational to our students.  We appreciate </w:t>
      </w:r>
      <w:r>
        <w:rPr>
          <w:i/>
          <w:iCs/>
          <w:color w:val="1F497D"/>
          <w:szCs w:val="28"/>
        </w:rPr>
        <w:t xml:space="preserve">the National Federation of the Blind </w:t>
      </w:r>
      <w:r>
        <w:rPr>
          <w:i/>
          <w:iCs/>
          <w:color w:val="1F497D"/>
          <w:szCs w:val="28"/>
        </w:rPr>
        <w:t>Oklahoma for providing this opportunity for Oklahoma School for the Blind.  We encourage anyone who is interested to come and be our guest at this event.” </w:t>
      </w:r>
    </w:p>
    <w:p w:rsidR="009E709D" w:rsidRDefault="009E709D" w:rsidP="005D6506">
      <w:pPr>
        <w:spacing w:after="200"/>
        <w:contextualSpacing/>
      </w:pPr>
    </w:p>
    <w:p w:rsidR="005D6506" w:rsidRPr="00294912" w:rsidRDefault="008679B7" w:rsidP="005D6506">
      <w:pPr>
        <w:spacing w:after="200"/>
        <w:contextualSpacing/>
        <w:rPr>
          <w:rFonts w:ascii="Arial" w:eastAsiaTheme="minorHAnsi" w:hAnsi="Arial" w:cs="Arial"/>
          <w:sz w:val="24"/>
        </w:rPr>
      </w:pPr>
      <w:hyperlink r:id="rId7" w:history="1">
        <w:r w:rsidR="00A7278D" w:rsidRPr="00294912">
          <w:rPr>
            <w:rStyle w:val="Hyperlink"/>
            <w:rFonts w:ascii="Arial" w:eastAsiaTheme="minorHAnsi" w:hAnsi="Arial" w:cs="Arial"/>
            <w:sz w:val="24"/>
          </w:rPr>
          <w:t>View the trailer and learn more</w:t>
        </w:r>
      </w:hyperlink>
      <w:r w:rsidR="00A7278D" w:rsidRPr="00294912">
        <w:rPr>
          <w:rFonts w:ascii="Arial" w:eastAsiaTheme="minorHAnsi" w:hAnsi="Arial" w:cs="Arial"/>
          <w:sz w:val="24"/>
        </w:rPr>
        <w:t>. (http://</w:t>
      </w:r>
      <w:hyperlink r:id="rId8" w:history="1">
        <w:r w:rsidR="005D6506" w:rsidRPr="00294912">
          <w:rPr>
            <w:rFonts w:ascii="Arial" w:eastAsiaTheme="minorHAnsi" w:hAnsi="Arial" w:cs="Arial"/>
            <w:color w:val="0000FF" w:themeColor="hyperlink"/>
            <w:sz w:val="24"/>
            <w:u w:val="single"/>
          </w:rPr>
          <w:t>www.doyoudreamincolor.com</w:t>
        </w:r>
      </w:hyperlink>
      <w:r w:rsidR="00A7278D" w:rsidRPr="00294912">
        <w:rPr>
          <w:rFonts w:ascii="Arial" w:eastAsiaTheme="minorHAnsi" w:hAnsi="Arial" w:cs="Arial"/>
          <w:sz w:val="24"/>
        </w:rPr>
        <w:t>)</w:t>
      </w:r>
      <w:r w:rsidR="00096A1D" w:rsidRPr="00294912">
        <w:rPr>
          <w:rFonts w:ascii="Arial" w:eastAsiaTheme="minorHAnsi" w:hAnsi="Arial" w:cs="Arial"/>
          <w:sz w:val="24"/>
        </w:rPr>
        <w:t xml:space="preserve"> [</w:t>
      </w:r>
    </w:p>
    <w:p w:rsidR="003952EA" w:rsidRPr="00294912" w:rsidRDefault="003952EA" w:rsidP="003952EA">
      <w:pPr>
        <w:pStyle w:val="Heading2"/>
        <w:rPr>
          <w:rFonts w:ascii="Arial" w:eastAsia="Arial,Calibri" w:hAnsi="Arial" w:cs="Arial"/>
          <w:color w:val="auto"/>
          <w:sz w:val="24"/>
          <w:szCs w:val="24"/>
        </w:rPr>
      </w:pPr>
      <w:r w:rsidRPr="00294912">
        <w:rPr>
          <w:rFonts w:ascii="Arial" w:eastAsia="Arial,Calibri" w:hAnsi="Arial" w:cs="Arial"/>
          <w:color w:val="auto"/>
          <w:sz w:val="24"/>
          <w:szCs w:val="24"/>
        </w:rPr>
        <w:t>Awards and Praise</w:t>
      </w:r>
    </w:p>
    <w:p w:rsidR="006858E8" w:rsidRPr="00294912" w:rsidRDefault="006858E8"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2017 National Federation of the Blind Dr. Jacob Bolotin Award, Top Prize</w:t>
      </w:r>
    </w:p>
    <w:p w:rsidR="003952EA"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 xml:space="preserve">Official Selection, </w:t>
      </w:r>
      <w:r w:rsidR="003952EA" w:rsidRPr="00294912">
        <w:rPr>
          <w:rFonts w:ascii="Arial" w:eastAsia="Arial,Calibri" w:hAnsi="Arial" w:cs="Arial"/>
          <w:sz w:val="24"/>
        </w:rPr>
        <w:t xml:space="preserve">Dallas International Film Festival </w:t>
      </w:r>
    </w:p>
    <w:p w:rsidR="00523691"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 xml:space="preserve">Audience Choice Award, </w:t>
      </w:r>
      <w:r w:rsidR="003952EA" w:rsidRPr="00294912">
        <w:rPr>
          <w:rFonts w:ascii="Arial" w:eastAsia="Arial,Calibri" w:hAnsi="Arial" w:cs="Arial"/>
          <w:sz w:val="24"/>
        </w:rPr>
        <w:t>San Luis Obispo International Film Festival</w:t>
      </w:r>
    </w:p>
    <w:p w:rsidR="003952EA"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t xml:space="preserve">Advocacy </w:t>
      </w:r>
      <w:r w:rsidR="00294912">
        <w:rPr>
          <w:rFonts w:ascii="Arial" w:eastAsia="Arial,Calibri" w:hAnsi="Arial" w:cs="Arial"/>
          <w:sz w:val="24"/>
        </w:rPr>
        <w:t>A</w:t>
      </w:r>
      <w:r w:rsidRPr="00294912">
        <w:rPr>
          <w:rFonts w:ascii="Arial" w:eastAsia="Arial,Calibri" w:hAnsi="Arial" w:cs="Arial"/>
          <w:sz w:val="24"/>
        </w:rPr>
        <w:t>ward, Superfest: International Disability Film Festival</w:t>
      </w:r>
      <w:r w:rsidR="003952EA" w:rsidRPr="00294912">
        <w:rPr>
          <w:rFonts w:ascii="Arial" w:eastAsia="Arial,Calibri" w:hAnsi="Arial" w:cs="Arial"/>
          <w:sz w:val="24"/>
        </w:rPr>
        <w:t xml:space="preserve"> </w:t>
      </w:r>
    </w:p>
    <w:p w:rsidR="003952EA" w:rsidRPr="00294912" w:rsidRDefault="00523691" w:rsidP="003952EA">
      <w:pPr>
        <w:pStyle w:val="ListParagraph"/>
        <w:numPr>
          <w:ilvl w:val="0"/>
          <w:numId w:val="3"/>
        </w:numPr>
        <w:rPr>
          <w:rFonts w:ascii="Arial" w:eastAsia="Arial,Calibri" w:hAnsi="Arial" w:cs="Arial"/>
          <w:sz w:val="24"/>
        </w:rPr>
      </w:pPr>
      <w:r w:rsidRPr="00294912">
        <w:rPr>
          <w:rFonts w:ascii="Arial" w:eastAsia="Arial,Calibri" w:hAnsi="Arial" w:cs="Arial"/>
          <w:sz w:val="24"/>
        </w:rPr>
        <w:lastRenderedPageBreak/>
        <w:t xml:space="preserve"> </w:t>
      </w:r>
      <w:r w:rsidR="003952EA" w:rsidRPr="00294912">
        <w:rPr>
          <w:rFonts w:ascii="Arial" w:eastAsia="Arial,Calibri" w:hAnsi="Arial" w:cs="Arial"/>
          <w:sz w:val="24"/>
        </w:rPr>
        <w:t>“powerfully human"</w:t>
      </w:r>
      <w:r w:rsidR="00294912">
        <w:rPr>
          <w:rFonts w:ascii="Arial" w:eastAsia="Arial,Calibri" w:hAnsi="Arial" w:cs="Arial"/>
          <w:sz w:val="24"/>
        </w:rPr>
        <w:t xml:space="preserve"> </w:t>
      </w:r>
      <w:r w:rsidR="003952EA" w:rsidRPr="00294912">
        <w:rPr>
          <w:rFonts w:ascii="Arial" w:eastAsia="Arial,Calibri" w:hAnsi="Arial" w:cs="Arial"/>
          <w:sz w:val="24"/>
        </w:rPr>
        <w:t xml:space="preserve">-- Truth on Cinema </w:t>
      </w:r>
    </w:p>
    <w:p w:rsidR="003952EA" w:rsidRPr="007A33B7" w:rsidRDefault="003952EA" w:rsidP="003952EA">
      <w:pPr>
        <w:pStyle w:val="ListParagraph"/>
        <w:numPr>
          <w:ilvl w:val="0"/>
          <w:numId w:val="3"/>
        </w:numPr>
        <w:rPr>
          <w:rFonts w:ascii="Arial" w:eastAsiaTheme="minorHAnsi" w:hAnsi="Arial" w:cs="Arial"/>
          <w:sz w:val="24"/>
        </w:rPr>
      </w:pPr>
      <w:r w:rsidRPr="00294912">
        <w:rPr>
          <w:rFonts w:ascii="Arial" w:eastAsia="Arial,Calibri" w:hAnsi="Arial" w:cs="Arial"/>
          <w:sz w:val="24"/>
        </w:rPr>
        <w:t>"a film that will touch your head and your heart</w:t>
      </w:r>
      <w:r w:rsidR="00907F4C" w:rsidRPr="00294912">
        <w:rPr>
          <w:rFonts w:ascii="Arial" w:eastAsia="Arial,Calibri" w:hAnsi="Arial" w:cs="Arial"/>
          <w:sz w:val="24"/>
        </w:rPr>
        <w:t>" -- Unseen Films</w:t>
      </w:r>
    </w:p>
    <w:p w:rsidR="007A33B7" w:rsidRPr="00294912" w:rsidRDefault="007A33B7" w:rsidP="007A33B7">
      <w:pPr>
        <w:pStyle w:val="ListParagraph"/>
        <w:rPr>
          <w:rFonts w:ascii="Arial" w:eastAsiaTheme="minorHAnsi" w:hAnsi="Arial" w:cs="Arial"/>
          <w:sz w:val="24"/>
        </w:rPr>
      </w:pPr>
    </w:p>
    <w:p w:rsidR="00F14BDC" w:rsidRPr="00294912" w:rsidRDefault="004114B6" w:rsidP="00F14BDC">
      <w:pPr>
        <w:rPr>
          <w:rFonts w:ascii="Arial" w:eastAsiaTheme="minorHAnsi" w:hAnsi="Arial" w:cs="Arial"/>
          <w:sz w:val="24"/>
        </w:rPr>
      </w:pPr>
      <w:r w:rsidRPr="00294912">
        <w:rPr>
          <w:rFonts w:ascii="Arial" w:eastAsiaTheme="minorHAnsi" w:hAnsi="Arial" w:cs="Arial"/>
          <w:sz w:val="24"/>
        </w:rPr>
        <w:t xml:space="preserve"> </w:t>
      </w:r>
      <w:r w:rsidR="00F14BDC" w:rsidRPr="00294912">
        <w:rPr>
          <w:rFonts w:ascii="Arial" w:eastAsiaTheme="minorHAnsi" w:hAnsi="Arial" w:cs="Arial"/>
          <w:sz w:val="24"/>
        </w:rPr>
        <w:t xml:space="preserve">“Watching this film made me more determined to fight for blind kids, like my own, against a public education system that too often fails them,” said Mark A. Riccobono, President of the National </w:t>
      </w:r>
      <w:r w:rsidR="00294912">
        <w:rPr>
          <w:rFonts w:ascii="Arial" w:eastAsiaTheme="minorHAnsi" w:hAnsi="Arial" w:cs="Arial"/>
          <w:sz w:val="24"/>
        </w:rPr>
        <w:t>F</w:t>
      </w:r>
      <w:r w:rsidR="00F14BDC" w:rsidRPr="00294912">
        <w:rPr>
          <w:rFonts w:ascii="Arial" w:eastAsiaTheme="minorHAnsi" w:hAnsi="Arial" w:cs="Arial"/>
          <w:sz w:val="24"/>
        </w:rPr>
        <w:t xml:space="preserve">ederation of the </w:t>
      </w:r>
      <w:r w:rsidR="00294912">
        <w:rPr>
          <w:rFonts w:ascii="Arial" w:eastAsiaTheme="minorHAnsi" w:hAnsi="Arial" w:cs="Arial"/>
          <w:sz w:val="24"/>
        </w:rPr>
        <w:t>B</w:t>
      </w:r>
      <w:r w:rsidR="00F14BDC" w:rsidRPr="00294912">
        <w:rPr>
          <w:rFonts w:ascii="Arial" w:eastAsiaTheme="minorHAnsi" w:hAnsi="Arial" w:cs="Arial"/>
          <w:sz w:val="24"/>
        </w:rPr>
        <w:t xml:space="preserve">lind. </w:t>
      </w:r>
    </w:p>
    <w:p w:rsidR="00F14BDC" w:rsidRDefault="004114B6" w:rsidP="00F14BDC">
      <w:pPr>
        <w:pStyle w:val="Heading2"/>
        <w:rPr>
          <w:rFonts w:ascii="Arial" w:hAnsi="Arial" w:cs="Arial"/>
          <w:sz w:val="24"/>
          <w:szCs w:val="24"/>
        </w:rPr>
      </w:pPr>
      <w:r>
        <w:rPr>
          <w:rFonts w:ascii="Arial" w:hAnsi="Arial" w:cs="Arial"/>
          <w:sz w:val="24"/>
          <w:szCs w:val="24"/>
        </w:rPr>
        <w:t xml:space="preserve">“The teens in the film have dreams, just like any other kid might have, they just happen to be blind. It is my hope that the film will help to further the understanding that blindness does not have to hold anyone back, nor does it have to define anyone”, said Jeannie Massay, President, </w:t>
      </w:r>
      <w:r w:rsidR="00AB7B54">
        <w:rPr>
          <w:rFonts w:ascii="Arial" w:hAnsi="Arial" w:cs="Arial"/>
          <w:sz w:val="24"/>
          <w:szCs w:val="24"/>
        </w:rPr>
        <w:t>National</w:t>
      </w:r>
      <w:r>
        <w:rPr>
          <w:rFonts w:ascii="Arial" w:hAnsi="Arial" w:cs="Arial"/>
          <w:sz w:val="24"/>
          <w:szCs w:val="24"/>
        </w:rPr>
        <w:t xml:space="preserve"> Federation of the Blind of Oklahoma. </w:t>
      </w:r>
    </w:p>
    <w:p w:rsidR="00F14BDC" w:rsidRPr="00294912" w:rsidRDefault="009757DA" w:rsidP="00F14BDC">
      <w:pPr>
        <w:pStyle w:val="Heading2"/>
        <w:rPr>
          <w:rFonts w:ascii="Arial" w:hAnsi="Arial" w:cs="Arial"/>
          <w:color w:val="auto"/>
          <w:sz w:val="24"/>
          <w:szCs w:val="24"/>
        </w:rPr>
      </w:pPr>
      <w:r w:rsidRPr="00294912">
        <w:rPr>
          <w:rFonts w:ascii="Arial" w:hAnsi="Arial" w:cs="Arial"/>
          <w:color w:val="auto"/>
          <w:sz w:val="24"/>
          <w:szCs w:val="24"/>
        </w:rPr>
        <w:t>About the National Federation of the Blind</w:t>
      </w:r>
    </w:p>
    <w:p w:rsidR="009757DA" w:rsidRPr="00294912" w:rsidRDefault="00C6045D" w:rsidP="009757DA">
      <w:pPr>
        <w:rPr>
          <w:rFonts w:ascii="Arial" w:hAnsi="Arial" w:cs="Arial"/>
          <w:sz w:val="24"/>
        </w:rPr>
      </w:pPr>
      <w:r w:rsidRPr="00294912">
        <w:rPr>
          <w:rFonts w:ascii="Arial" w:hAnsi="Arial" w:cs="Arial"/>
          <w:sz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523691" w:rsidRPr="00294912" w:rsidRDefault="00523691" w:rsidP="00907F4C">
      <w:pPr>
        <w:pBdr>
          <w:bottom w:val="thinThickThinMediumGap" w:sz="18" w:space="1" w:color="auto"/>
        </w:pBdr>
        <w:rPr>
          <w:rFonts w:ascii="Arial" w:hAnsi="Arial" w:cs="Arial"/>
          <w:b/>
          <w:sz w:val="24"/>
        </w:rPr>
      </w:pPr>
    </w:p>
    <w:p w:rsidR="00523691" w:rsidRPr="00294912" w:rsidRDefault="00523691" w:rsidP="00907F4C">
      <w:pPr>
        <w:rPr>
          <w:rFonts w:ascii="Arial" w:hAnsi="Arial" w:cs="Arial"/>
          <w:b/>
          <w:sz w:val="24"/>
        </w:rPr>
      </w:pPr>
    </w:p>
    <w:p w:rsidR="00907F4C" w:rsidRPr="00294912" w:rsidRDefault="00907F4C" w:rsidP="00907F4C">
      <w:pPr>
        <w:rPr>
          <w:rFonts w:ascii="Arial" w:hAnsi="Arial" w:cs="Arial"/>
          <w:b/>
          <w:sz w:val="24"/>
        </w:rPr>
      </w:pPr>
      <w:r w:rsidRPr="00294912">
        <w:rPr>
          <w:rFonts w:ascii="Arial" w:hAnsi="Arial" w:cs="Arial"/>
          <w:b/>
          <w:sz w:val="24"/>
        </w:rPr>
        <w:t>CONTACT:</w:t>
      </w:r>
    </w:p>
    <w:p w:rsidR="004114B6" w:rsidRDefault="004114B6" w:rsidP="00907F4C">
      <w:pPr>
        <w:rPr>
          <w:rFonts w:ascii="Arial" w:hAnsi="Arial" w:cs="Arial"/>
          <w:sz w:val="24"/>
        </w:rPr>
      </w:pPr>
      <w:r>
        <w:rPr>
          <w:rFonts w:ascii="Arial" w:hAnsi="Arial" w:cs="Arial"/>
          <w:sz w:val="24"/>
        </w:rPr>
        <w:t>Audrey T. Farnum</w:t>
      </w:r>
    </w:p>
    <w:p w:rsidR="00907F4C" w:rsidRPr="00294912" w:rsidRDefault="00907F4C" w:rsidP="00907F4C">
      <w:pPr>
        <w:rPr>
          <w:rFonts w:ascii="Arial" w:hAnsi="Arial" w:cs="Arial"/>
          <w:sz w:val="24"/>
        </w:rPr>
      </w:pPr>
      <w:r w:rsidRPr="00294912">
        <w:rPr>
          <w:rFonts w:ascii="Arial" w:hAnsi="Arial" w:cs="Arial"/>
          <w:sz w:val="24"/>
        </w:rPr>
        <w:t xml:space="preserve">Director of </w:t>
      </w:r>
      <w:r w:rsidR="004114B6">
        <w:rPr>
          <w:rFonts w:ascii="Arial" w:hAnsi="Arial" w:cs="Arial"/>
          <w:sz w:val="24"/>
        </w:rPr>
        <w:t xml:space="preserve">Communications </w:t>
      </w:r>
    </w:p>
    <w:p w:rsidR="00907F4C" w:rsidRPr="00294912" w:rsidRDefault="00907F4C" w:rsidP="00907F4C">
      <w:pPr>
        <w:rPr>
          <w:rFonts w:ascii="Arial" w:hAnsi="Arial" w:cs="Arial"/>
          <w:sz w:val="24"/>
        </w:rPr>
      </w:pPr>
      <w:r w:rsidRPr="00294912">
        <w:rPr>
          <w:rFonts w:ascii="Arial" w:hAnsi="Arial" w:cs="Arial"/>
          <w:sz w:val="24"/>
        </w:rPr>
        <w:t>National Federation of the Blind</w:t>
      </w:r>
      <w:r w:rsidR="004114B6">
        <w:rPr>
          <w:rFonts w:ascii="Arial" w:hAnsi="Arial" w:cs="Arial"/>
          <w:sz w:val="24"/>
        </w:rPr>
        <w:t xml:space="preserve"> Oklahoma </w:t>
      </w:r>
    </w:p>
    <w:p w:rsidR="004114B6" w:rsidRDefault="004114B6" w:rsidP="00907F4C">
      <w:pPr>
        <w:rPr>
          <w:rFonts w:ascii="Arial" w:hAnsi="Arial" w:cs="Arial"/>
          <w:sz w:val="24"/>
        </w:rPr>
      </w:pPr>
      <w:r>
        <w:rPr>
          <w:rFonts w:ascii="Arial" w:hAnsi="Arial" w:cs="Arial"/>
          <w:sz w:val="24"/>
        </w:rPr>
        <w:t>405-</w:t>
      </w:r>
      <w:r w:rsidR="00097781">
        <w:rPr>
          <w:rFonts w:ascii="Arial" w:hAnsi="Arial" w:cs="Arial"/>
          <w:sz w:val="24"/>
        </w:rPr>
        <w:t>590-6110</w:t>
      </w:r>
    </w:p>
    <w:p w:rsidR="00097781" w:rsidRDefault="008679B7" w:rsidP="00907F4C">
      <w:pPr>
        <w:rPr>
          <w:rFonts w:ascii="Arial" w:hAnsi="Arial" w:cs="Arial"/>
          <w:sz w:val="24"/>
        </w:rPr>
      </w:pPr>
      <w:hyperlink r:id="rId9" w:history="1">
        <w:r w:rsidR="007A33B7" w:rsidRPr="009D319C">
          <w:rPr>
            <w:rStyle w:val="Hyperlink"/>
            <w:rFonts w:ascii="Arial" w:hAnsi="Arial" w:cs="Arial"/>
            <w:sz w:val="24"/>
          </w:rPr>
          <w:t>Communications@nfbok.org</w:t>
        </w:r>
      </w:hyperlink>
      <w:r w:rsidR="007A33B7">
        <w:rPr>
          <w:rFonts w:ascii="Arial" w:hAnsi="Arial" w:cs="Arial"/>
          <w:sz w:val="24"/>
        </w:rPr>
        <w:t xml:space="preserve"> </w:t>
      </w:r>
    </w:p>
    <w:sectPr w:rsidR="00097781" w:rsidSect="00444964">
      <w:headerReference w:type="even" r:id="rId10"/>
      <w:headerReference w:type="default" r:id="rId11"/>
      <w:footerReference w:type="even" r:id="rId12"/>
      <w:footerReference w:type="default" r:id="rId13"/>
      <w:headerReference w:type="first" r:id="rId14"/>
      <w:footerReference w:type="first" r:id="rId15"/>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B7" w:rsidRDefault="008679B7">
      <w:r>
        <w:separator/>
      </w:r>
    </w:p>
  </w:endnote>
  <w:endnote w:type="continuationSeparator" w:id="0">
    <w:p w:rsidR="008679B7" w:rsidRDefault="0086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4B6" w:rsidRDefault="00411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A7" w:rsidRDefault="009F0608">
    <w:pPr>
      <w:pStyle w:val="Footer"/>
    </w:pPr>
    <w:r>
      <w:rPr>
        <w:noProof/>
      </w:rPr>
      <mc:AlternateContent>
        <mc:Choice Requires="wps">
          <w:drawing>
            <wp:anchor distT="0" distB="0" distL="114300" distR="114300" simplePos="0" relativeHeight="251663360" behindDoc="0" locked="0" layoutInCell="1" allowOverlap="1" wp14:anchorId="5E33F710" wp14:editId="0A9A0332">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3F71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rsidR="0069124A" w:rsidRPr="00C226FB" w:rsidRDefault="0069124A" w:rsidP="0069124A">
                    <w:pPr>
                      <w:spacing w:line="260" w:lineRule="exact"/>
                      <w:jc w:val="center"/>
                      <w:rPr>
                        <w:rFonts w:ascii="Arial" w:hAnsi="Arial" w:cs="Arial"/>
                        <w:b/>
                        <w:sz w:val="19"/>
                        <w:szCs w:val="19"/>
                      </w:rPr>
                    </w:pPr>
                    <w:r w:rsidRPr="00C226FB">
                      <w:rPr>
                        <w:rFonts w:ascii="Arial" w:hAnsi="Arial" w:cs="Arial"/>
                        <w:b/>
                        <w:sz w:val="19"/>
                        <w:szCs w:val="19"/>
                      </w:rPr>
                      <w:t>National Federation of the Blind</w:t>
                    </w:r>
                  </w:p>
                  <w:p w:rsidR="0069124A" w:rsidRPr="00C226FB" w:rsidRDefault="00C226FB" w:rsidP="0069124A">
                    <w:pPr>
                      <w:spacing w:line="260" w:lineRule="exact"/>
                      <w:jc w:val="center"/>
                      <w:rPr>
                        <w:rFonts w:ascii="Arial" w:hAnsi="Arial" w:cs="Arial"/>
                        <w:sz w:val="19"/>
                        <w:szCs w:val="19"/>
                      </w:rPr>
                    </w:pPr>
                    <w:r w:rsidRPr="00C226FB">
                      <w:rPr>
                        <w:rFonts w:ascii="Arial" w:hAnsi="Arial" w:cs="Arial"/>
                        <w:b/>
                        <w:sz w:val="19"/>
                        <w:szCs w:val="19"/>
                      </w:rPr>
                      <w:t>Mark Riccobono</w:t>
                    </w:r>
                    <w:r w:rsidR="0069124A" w:rsidRPr="00C226FB">
                      <w:rPr>
                        <w:rFonts w:ascii="Arial" w:hAnsi="Arial" w:cs="Arial"/>
                        <w:b/>
                        <w:sz w:val="19"/>
                        <w:szCs w:val="19"/>
                      </w:rPr>
                      <w:t xml:space="preserve">, </w:t>
                    </w:r>
                    <w:r w:rsidR="0069124A" w:rsidRPr="00C226FB">
                      <w:rPr>
                        <w:rFonts w:ascii="Arial" w:hAnsi="Arial" w:cs="Arial"/>
                        <w:b/>
                        <w:i/>
                        <w:sz w:val="19"/>
                        <w:szCs w:val="19"/>
                      </w:rPr>
                      <w:t>President</w:t>
                    </w:r>
                    <w:r w:rsidR="0069124A" w:rsidRPr="00C226FB">
                      <w:rPr>
                        <w:rFonts w:ascii="Arial" w:hAnsi="Arial" w:cs="Arial"/>
                        <w:sz w:val="19"/>
                        <w:szCs w:val="19"/>
                      </w:rPr>
                      <w:t xml:space="preserve">  |  200 East Wells Street </w:t>
                    </w:r>
                    <w:r w:rsidR="0069124A" w:rsidRPr="00C226FB">
                      <w:rPr>
                        <w:rFonts w:ascii="Arial" w:hAnsi="Arial" w:cs="Arial"/>
                        <w:i/>
                        <w:sz w:val="19"/>
                        <w:szCs w:val="19"/>
                      </w:rPr>
                      <w:t>at Jernigan Place</w:t>
                    </w:r>
                    <w:r w:rsidR="0069124A" w:rsidRPr="00C226FB">
                      <w:rPr>
                        <w:rFonts w:ascii="Arial" w:hAnsi="Arial" w:cs="Arial"/>
                        <w:sz w:val="19"/>
                        <w:szCs w:val="19"/>
                      </w:rPr>
                      <w:t xml:space="preserve"> Baltimore, MD 21230  |  410 659 9314  |  </w:t>
                    </w:r>
                    <w:r w:rsidR="0069124A" w:rsidRPr="00C226FB">
                      <w:rPr>
                        <w:rFonts w:ascii="Arial" w:hAnsi="Arial" w:cs="Arial"/>
                        <w:b/>
                        <w:sz w:val="19"/>
                        <w:szCs w:val="19"/>
                      </w:rPr>
                      <w:t>www.nfb.org</w:t>
                    </w:r>
                  </w:p>
                  <w:p w:rsidR="009F0608" w:rsidRPr="00C226FB" w:rsidRDefault="009F0608" w:rsidP="009F0608">
                    <w:pPr>
                      <w:jc w:val="center"/>
                      <w:rPr>
                        <w:rFonts w:ascii="Arial" w:hAnsi="Arial" w:cs="Arial"/>
                        <w:sz w:val="19"/>
                        <w:szCs w:val="1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3AA24FFA" wp14:editId="7FE30A19">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C226FB" w:rsidRDefault="0024227C" w:rsidP="0069124A">
                          <w:pPr>
                            <w:spacing w:line="260" w:lineRule="exact"/>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24FFA"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rsidR="0024227C" w:rsidRPr="00C226FB" w:rsidRDefault="0024227C" w:rsidP="0069124A">
                    <w:pPr>
                      <w:spacing w:line="260" w:lineRule="exact"/>
                      <w:jc w:val="center"/>
                      <w:rPr>
                        <w:rFonts w:ascii="Arial" w:hAnsi="Arial" w:cs="Arial"/>
                        <w:sz w:val="19"/>
                        <w:szCs w:val="19"/>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B7" w:rsidRDefault="008679B7">
      <w:r>
        <w:separator/>
      </w:r>
    </w:p>
  </w:footnote>
  <w:footnote w:type="continuationSeparator" w:id="0">
    <w:p w:rsidR="008679B7" w:rsidRDefault="0086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4B6" w:rsidRDefault="00411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4B6" w:rsidRDefault="004114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A7" w:rsidRDefault="00A71FD0">
    <w:pPr>
      <w:pStyle w:val="Header"/>
    </w:pPr>
    <w:r>
      <w:rPr>
        <w:noProof/>
      </w:rPr>
      <w:drawing>
        <wp:anchor distT="0" distB="0" distL="114300" distR="114300" simplePos="0" relativeHeight="251665408" behindDoc="0" locked="0" layoutInCell="1" allowOverlap="1" wp14:anchorId="51795B99" wp14:editId="37BBCC88">
          <wp:simplePos x="0" y="0"/>
          <wp:positionH relativeFrom="column">
            <wp:posOffset>1447800</wp:posOffset>
          </wp:positionH>
          <wp:positionV relativeFrom="paragraph">
            <wp:posOffset>-76200</wp:posOffset>
          </wp:positionV>
          <wp:extent cx="3526607" cy="1285875"/>
          <wp:effectExtent l="0" t="0" r="0" b="0"/>
          <wp:wrapTopAndBottom/>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E52CF"/>
    <w:multiLevelType w:val="hybridMultilevel"/>
    <w:tmpl w:val="1B5C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E76D4"/>
    <w:multiLevelType w:val="hybridMultilevel"/>
    <w:tmpl w:val="4D3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FD"/>
    <w:rsid w:val="000047AE"/>
    <w:rsid w:val="0008632A"/>
    <w:rsid w:val="00096A1D"/>
    <w:rsid w:val="00097781"/>
    <w:rsid w:val="000D6DAD"/>
    <w:rsid w:val="00150D26"/>
    <w:rsid w:val="001B22A6"/>
    <w:rsid w:val="001B7509"/>
    <w:rsid w:val="001E61E7"/>
    <w:rsid w:val="00214A9D"/>
    <w:rsid w:val="00226FA7"/>
    <w:rsid w:val="00232682"/>
    <w:rsid w:val="0024227C"/>
    <w:rsid w:val="00294912"/>
    <w:rsid w:val="0032488D"/>
    <w:rsid w:val="00327148"/>
    <w:rsid w:val="003952EA"/>
    <w:rsid w:val="003B158B"/>
    <w:rsid w:val="003B1AC1"/>
    <w:rsid w:val="003C2477"/>
    <w:rsid w:val="003F265C"/>
    <w:rsid w:val="004114B6"/>
    <w:rsid w:val="0043595B"/>
    <w:rsid w:val="00440DFF"/>
    <w:rsid w:val="00444964"/>
    <w:rsid w:val="004F7CAA"/>
    <w:rsid w:val="00523691"/>
    <w:rsid w:val="00554350"/>
    <w:rsid w:val="00562896"/>
    <w:rsid w:val="005671FD"/>
    <w:rsid w:val="00584CF9"/>
    <w:rsid w:val="005A6B22"/>
    <w:rsid w:val="005D6506"/>
    <w:rsid w:val="005F6D84"/>
    <w:rsid w:val="00603312"/>
    <w:rsid w:val="006357D0"/>
    <w:rsid w:val="006858E8"/>
    <w:rsid w:val="00690B95"/>
    <w:rsid w:val="0069124A"/>
    <w:rsid w:val="00695375"/>
    <w:rsid w:val="006E67DF"/>
    <w:rsid w:val="007450F5"/>
    <w:rsid w:val="007A2162"/>
    <w:rsid w:val="007A33B7"/>
    <w:rsid w:val="007C056B"/>
    <w:rsid w:val="007D69BC"/>
    <w:rsid w:val="00830537"/>
    <w:rsid w:val="008316AB"/>
    <w:rsid w:val="008658E2"/>
    <w:rsid w:val="008679B7"/>
    <w:rsid w:val="00870902"/>
    <w:rsid w:val="008727E8"/>
    <w:rsid w:val="008A0266"/>
    <w:rsid w:val="00907F4C"/>
    <w:rsid w:val="00921ABC"/>
    <w:rsid w:val="009225CA"/>
    <w:rsid w:val="00931750"/>
    <w:rsid w:val="00966346"/>
    <w:rsid w:val="009757DA"/>
    <w:rsid w:val="009854E9"/>
    <w:rsid w:val="009A057B"/>
    <w:rsid w:val="009A768B"/>
    <w:rsid w:val="009B0537"/>
    <w:rsid w:val="009D1D64"/>
    <w:rsid w:val="009D6333"/>
    <w:rsid w:val="009E709D"/>
    <w:rsid w:val="009F0608"/>
    <w:rsid w:val="00A10D47"/>
    <w:rsid w:val="00A52239"/>
    <w:rsid w:val="00A645B2"/>
    <w:rsid w:val="00A71FD0"/>
    <w:rsid w:val="00A7278D"/>
    <w:rsid w:val="00A97C56"/>
    <w:rsid w:val="00AB7B54"/>
    <w:rsid w:val="00AF1029"/>
    <w:rsid w:val="00B1792F"/>
    <w:rsid w:val="00B403AC"/>
    <w:rsid w:val="00B60EDE"/>
    <w:rsid w:val="00B90BD7"/>
    <w:rsid w:val="00BA1499"/>
    <w:rsid w:val="00BC42A4"/>
    <w:rsid w:val="00BE2C5A"/>
    <w:rsid w:val="00BE4C33"/>
    <w:rsid w:val="00C1076E"/>
    <w:rsid w:val="00C226FB"/>
    <w:rsid w:val="00C23E01"/>
    <w:rsid w:val="00C37083"/>
    <w:rsid w:val="00C6045D"/>
    <w:rsid w:val="00CC1377"/>
    <w:rsid w:val="00CE20F0"/>
    <w:rsid w:val="00CF3A7A"/>
    <w:rsid w:val="00D01BF7"/>
    <w:rsid w:val="00D0203A"/>
    <w:rsid w:val="00D021C9"/>
    <w:rsid w:val="00D15623"/>
    <w:rsid w:val="00D16B94"/>
    <w:rsid w:val="00D912A7"/>
    <w:rsid w:val="00D91F34"/>
    <w:rsid w:val="00DB7FEE"/>
    <w:rsid w:val="00DC28BA"/>
    <w:rsid w:val="00DC6DD8"/>
    <w:rsid w:val="00DD643F"/>
    <w:rsid w:val="00DF607E"/>
    <w:rsid w:val="00E34DCE"/>
    <w:rsid w:val="00E5559B"/>
    <w:rsid w:val="00E963E8"/>
    <w:rsid w:val="00ED511F"/>
    <w:rsid w:val="00EE1D4D"/>
    <w:rsid w:val="00F14BDC"/>
    <w:rsid w:val="00F151C8"/>
    <w:rsid w:val="00F2503B"/>
    <w:rsid w:val="00F47707"/>
    <w:rsid w:val="00F85D5C"/>
    <w:rsid w:val="00FA7451"/>
    <w:rsid w:val="00FB6626"/>
    <w:rsid w:val="00FE45A8"/>
    <w:rsid w:val="00FE5263"/>
    <w:rsid w:val="00FF5E62"/>
    <w:rsid w:val="4A85A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45BC1B-C31C-4EB2-9C26-6ABB2ABD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5D650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5D6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5D65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D650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278D"/>
    <w:pPr>
      <w:ind w:left="720"/>
      <w:contextualSpacing/>
    </w:pPr>
  </w:style>
  <w:style w:type="paragraph" w:styleId="Subtitle">
    <w:name w:val="Subtitle"/>
    <w:basedOn w:val="Normal"/>
    <w:next w:val="Normal"/>
    <w:link w:val="SubtitleChar"/>
    <w:qFormat/>
    <w:rsid w:val="0029491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2949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509">
      <w:bodyDiv w:val="1"/>
      <w:marLeft w:val="0"/>
      <w:marRight w:val="0"/>
      <w:marTop w:val="0"/>
      <w:marBottom w:val="0"/>
      <w:divBdr>
        <w:top w:val="none" w:sz="0" w:space="0" w:color="auto"/>
        <w:left w:val="none" w:sz="0" w:space="0" w:color="auto"/>
        <w:bottom w:val="none" w:sz="0" w:space="0" w:color="auto"/>
        <w:right w:val="none" w:sz="0" w:space="0" w:color="auto"/>
      </w:divBdr>
    </w:div>
    <w:div w:id="204635254">
      <w:bodyDiv w:val="1"/>
      <w:marLeft w:val="0"/>
      <w:marRight w:val="0"/>
      <w:marTop w:val="0"/>
      <w:marBottom w:val="0"/>
      <w:divBdr>
        <w:top w:val="none" w:sz="0" w:space="0" w:color="auto"/>
        <w:left w:val="none" w:sz="0" w:space="0" w:color="auto"/>
        <w:bottom w:val="none" w:sz="0" w:space="0" w:color="auto"/>
        <w:right w:val="none" w:sz="0" w:space="0" w:color="auto"/>
      </w:divBdr>
    </w:div>
    <w:div w:id="277760425">
      <w:bodyDiv w:val="1"/>
      <w:marLeft w:val="0"/>
      <w:marRight w:val="0"/>
      <w:marTop w:val="0"/>
      <w:marBottom w:val="0"/>
      <w:divBdr>
        <w:top w:val="none" w:sz="0" w:space="0" w:color="auto"/>
        <w:left w:val="none" w:sz="0" w:space="0" w:color="auto"/>
        <w:bottom w:val="none" w:sz="0" w:space="0" w:color="auto"/>
        <w:right w:val="none" w:sz="0" w:space="0" w:color="auto"/>
      </w:divBdr>
    </w:div>
    <w:div w:id="784426916">
      <w:bodyDiv w:val="1"/>
      <w:marLeft w:val="0"/>
      <w:marRight w:val="0"/>
      <w:marTop w:val="0"/>
      <w:marBottom w:val="0"/>
      <w:divBdr>
        <w:top w:val="none" w:sz="0" w:space="0" w:color="auto"/>
        <w:left w:val="none" w:sz="0" w:space="0" w:color="auto"/>
        <w:bottom w:val="none" w:sz="0" w:space="0" w:color="auto"/>
        <w:right w:val="none" w:sz="0" w:space="0" w:color="auto"/>
      </w:divBdr>
    </w:div>
    <w:div w:id="1369915367">
      <w:bodyDiv w:val="1"/>
      <w:marLeft w:val="0"/>
      <w:marRight w:val="0"/>
      <w:marTop w:val="0"/>
      <w:marBottom w:val="0"/>
      <w:divBdr>
        <w:top w:val="none" w:sz="0" w:space="0" w:color="auto"/>
        <w:left w:val="none" w:sz="0" w:space="0" w:color="auto"/>
        <w:bottom w:val="none" w:sz="0" w:space="0" w:color="auto"/>
        <w:right w:val="none" w:sz="0" w:space="0" w:color="auto"/>
      </w:divBdr>
    </w:div>
    <w:div w:id="1480000136">
      <w:bodyDiv w:val="1"/>
      <w:marLeft w:val="0"/>
      <w:marRight w:val="0"/>
      <w:marTop w:val="0"/>
      <w:marBottom w:val="0"/>
      <w:divBdr>
        <w:top w:val="none" w:sz="0" w:space="0" w:color="auto"/>
        <w:left w:val="none" w:sz="0" w:space="0" w:color="auto"/>
        <w:bottom w:val="none" w:sz="0" w:space="0" w:color="auto"/>
        <w:right w:val="none" w:sz="0" w:space="0" w:color="auto"/>
      </w:divBdr>
    </w:div>
    <w:div w:id="1482579021">
      <w:bodyDiv w:val="1"/>
      <w:marLeft w:val="0"/>
      <w:marRight w:val="0"/>
      <w:marTop w:val="0"/>
      <w:marBottom w:val="0"/>
      <w:divBdr>
        <w:top w:val="none" w:sz="0" w:space="0" w:color="auto"/>
        <w:left w:val="none" w:sz="0" w:space="0" w:color="auto"/>
        <w:bottom w:val="none" w:sz="0" w:space="0" w:color="auto"/>
        <w:right w:val="none" w:sz="0" w:space="0" w:color="auto"/>
      </w:divBdr>
    </w:div>
    <w:div w:id="1770159866">
      <w:bodyDiv w:val="1"/>
      <w:marLeft w:val="0"/>
      <w:marRight w:val="0"/>
      <w:marTop w:val="0"/>
      <w:marBottom w:val="0"/>
      <w:divBdr>
        <w:top w:val="none" w:sz="0" w:space="0" w:color="auto"/>
        <w:left w:val="none" w:sz="0" w:space="0" w:color="auto"/>
        <w:bottom w:val="none" w:sz="0" w:space="0" w:color="auto"/>
        <w:right w:val="none" w:sz="0" w:space="0" w:color="auto"/>
      </w:divBdr>
    </w:div>
    <w:div w:id="1937857875">
      <w:bodyDiv w:val="1"/>
      <w:marLeft w:val="0"/>
      <w:marRight w:val="0"/>
      <w:marTop w:val="0"/>
      <w:marBottom w:val="0"/>
      <w:divBdr>
        <w:top w:val="none" w:sz="0" w:space="0" w:color="auto"/>
        <w:left w:val="none" w:sz="0" w:space="0" w:color="auto"/>
        <w:bottom w:val="none" w:sz="0" w:space="0" w:color="auto"/>
        <w:right w:val="none" w:sz="0" w:space="0" w:color="auto"/>
      </w:divBdr>
    </w:div>
    <w:div w:id="19694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youdreamincolo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oyoudreamincolor.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unications@nfbok.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Kyle Walls</dc:creator>
  <cp:lastModifiedBy>Jeannie Massay</cp:lastModifiedBy>
  <cp:revision>6</cp:revision>
  <cp:lastPrinted>2014-05-12T18:17:00Z</cp:lastPrinted>
  <dcterms:created xsi:type="dcterms:W3CDTF">2017-08-24T13:33:00Z</dcterms:created>
  <dcterms:modified xsi:type="dcterms:W3CDTF">2017-10-24T19:11:00Z</dcterms:modified>
</cp:coreProperties>
</file>