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BE21D" w14:textId="77777777" w:rsidR="00651213" w:rsidRDefault="00651213" w:rsidP="00651213">
      <w:pPr>
        <w:spacing w:after="0" w:line="240" w:lineRule="auto"/>
      </w:pPr>
      <w:r>
        <w:t>FOR IMMEDIATE RELEASE</w:t>
      </w:r>
    </w:p>
    <w:p w14:paraId="521E53DE" w14:textId="77777777" w:rsidR="00651213" w:rsidRDefault="00651213" w:rsidP="00651213">
      <w:pPr>
        <w:spacing w:after="0" w:line="240" w:lineRule="auto"/>
      </w:pPr>
    </w:p>
    <w:p w14:paraId="7084439D" w14:textId="77777777" w:rsidR="00651213" w:rsidRDefault="00651213" w:rsidP="00651213">
      <w:pPr>
        <w:spacing w:after="0" w:line="240" w:lineRule="auto"/>
      </w:pPr>
      <w:r>
        <w:t>January 21, 2019</w:t>
      </w:r>
    </w:p>
    <w:p w14:paraId="1D22C151" w14:textId="77777777" w:rsidR="00651213" w:rsidRDefault="00651213" w:rsidP="00651213">
      <w:pPr>
        <w:spacing w:after="0" w:line="240" w:lineRule="auto"/>
      </w:pPr>
    </w:p>
    <w:p w14:paraId="595F0DD3" w14:textId="77777777" w:rsidR="00651213" w:rsidRDefault="00651213" w:rsidP="00651213">
      <w:pPr>
        <w:spacing w:after="0" w:line="240" w:lineRule="auto"/>
      </w:pPr>
      <w:r>
        <w:t>Debra Baker</w:t>
      </w:r>
    </w:p>
    <w:p w14:paraId="2EA249D8" w14:textId="77777777" w:rsidR="00651213" w:rsidRDefault="00651213" w:rsidP="00651213">
      <w:pPr>
        <w:spacing w:after="0" w:line="240" w:lineRule="auto"/>
      </w:pPr>
      <w:r>
        <w:t>Education Committee Chair</w:t>
      </w:r>
    </w:p>
    <w:p w14:paraId="22F7B66B" w14:textId="77777777" w:rsidR="00651213" w:rsidRDefault="00651213" w:rsidP="00651213">
      <w:pPr>
        <w:spacing w:after="0" w:line="240" w:lineRule="auto"/>
      </w:pPr>
      <w:r>
        <w:t>National Federation of the Blind of Ohio</w:t>
      </w:r>
    </w:p>
    <w:p w14:paraId="141DDD46" w14:textId="77777777" w:rsidR="00651213" w:rsidRDefault="00651213" w:rsidP="00651213">
      <w:pPr>
        <w:spacing w:after="0" w:line="240" w:lineRule="auto"/>
      </w:pPr>
      <w:r>
        <w:t>937-206-2935</w:t>
      </w:r>
    </w:p>
    <w:p w14:paraId="58BE74F5" w14:textId="77777777" w:rsidR="00651213" w:rsidRDefault="00651213" w:rsidP="00651213">
      <w:pPr>
        <w:spacing w:after="0" w:line="240" w:lineRule="auto"/>
      </w:pPr>
      <w:r>
        <w:t>dgventure915@gmail.com</w:t>
      </w:r>
    </w:p>
    <w:p w14:paraId="1D99D37E" w14:textId="77777777" w:rsidR="00651213" w:rsidRDefault="00651213" w:rsidP="00651213">
      <w:pPr>
        <w:spacing w:after="0" w:line="240" w:lineRule="auto"/>
        <w:rPr>
          <w:b/>
        </w:rPr>
      </w:pPr>
    </w:p>
    <w:p w14:paraId="31533F3F" w14:textId="77777777" w:rsidR="00651213" w:rsidRDefault="00651213" w:rsidP="00651213">
      <w:pPr>
        <w:spacing w:after="0" w:line="240" w:lineRule="auto"/>
        <w:rPr>
          <w:b/>
        </w:rPr>
      </w:pPr>
      <w:r>
        <w:rPr>
          <w:b/>
        </w:rPr>
        <w:t>Free Braille Course – Dayton, Columbus, Cleveland and Toledo, Ohio</w:t>
      </w:r>
    </w:p>
    <w:p w14:paraId="61AE2FBF" w14:textId="77777777" w:rsidR="00651213" w:rsidRDefault="00651213" w:rsidP="00651213">
      <w:pPr>
        <w:spacing w:after="0" w:line="240" w:lineRule="auto"/>
      </w:pPr>
    </w:p>
    <w:p w14:paraId="726AA6BF" w14:textId="77777777" w:rsidR="00651213" w:rsidRDefault="00651213" w:rsidP="00651213">
      <w:pPr>
        <w:spacing w:after="0" w:line="240" w:lineRule="auto"/>
      </w:pPr>
      <w:r>
        <w:t xml:space="preserve">The National Federation of the Blind of Ohio, in partnership with Opportunities for Ohioans with Disabilities, is pleased to announce an opportunity to learn Braille through one on one instruction, in a peer and mentor-supported environment. This unique course is designed to teach participants to read and write the Braille alphabet, numbers, and common punctuation, at a pace that works best for the student. </w:t>
      </w:r>
    </w:p>
    <w:p w14:paraId="008BF0F7" w14:textId="77777777" w:rsidR="00651213" w:rsidRDefault="00651213" w:rsidP="00651213">
      <w:pPr>
        <w:spacing w:after="0" w:line="240" w:lineRule="auto"/>
      </w:pPr>
    </w:p>
    <w:p w14:paraId="13A7E5B6" w14:textId="77777777" w:rsidR="00651213" w:rsidRDefault="00651213" w:rsidP="00651213">
      <w:pPr>
        <w:spacing w:after="0" w:line="240" w:lineRule="auto"/>
      </w:pPr>
      <w:r>
        <w:t>“The ability to read and write Braille opens doors and ensures independence” says instructor Debra Baker. “Literacy is the key to keeping control of your life without eyesight. Marianne (Denning) and I designed this program to help those who want to learn Braille do so, in an encouraging and supportive setting.”</w:t>
      </w:r>
    </w:p>
    <w:p w14:paraId="2B243084" w14:textId="77777777" w:rsidR="00651213" w:rsidRDefault="00651213" w:rsidP="00651213">
      <w:pPr>
        <w:spacing w:after="0" w:line="240" w:lineRule="auto"/>
      </w:pPr>
    </w:p>
    <w:p w14:paraId="2665FC2D" w14:textId="65DB2669" w:rsidR="00651213" w:rsidRDefault="00651213" w:rsidP="00651213">
      <w:pPr>
        <w:spacing w:after="0" w:line="240" w:lineRule="auto"/>
      </w:pPr>
      <w:r>
        <w:t xml:space="preserve">The kick-off for this unique learning opportunity will take place in Dayton March 22-24. This fun filled weekend will lay the foundation for a positive introduction to Braille and will connect students to resources that will promote success, as they begin working toward this challenging yet rewarding goal. </w:t>
      </w:r>
    </w:p>
    <w:p w14:paraId="31881FBB" w14:textId="77777777" w:rsidR="00651213" w:rsidRDefault="00651213" w:rsidP="00651213">
      <w:pPr>
        <w:spacing w:after="0" w:line="240" w:lineRule="auto"/>
      </w:pPr>
    </w:p>
    <w:p w14:paraId="4E360ECE" w14:textId="77777777" w:rsidR="00651213" w:rsidRDefault="00651213" w:rsidP="00651213">
      <w:pPr>
        <w:spacing w:after="0" w:line="240" w:lineRule="auto"/>
      </w:pPr>
      <w:r>
        <w:t>Funding for transportation, meals, lodging, and learning materials will be provided.</w:t>
      </w:r>
    </w:p>
    <w:p w14:paraId="0AE2CA12" w14:textId="77777777" w:rsidR="00651213" w:rsidRDefault="00651213" w:rsidP="00651213">
      <w:pPr>
        <w:spacing w:after="0" w:line="240" w:lineRule="auto"/>
      </w:pPr>
    </w:p>
    <w:p w14:paraId="34F17976" w14:textId="77777777" w:rsidR="00000EC9" w:rsidRDefault="00651213" w:rsidP="00651213">
      <w:pPr>
        <w:spacing w:after="0" w:line="240" w:lineRule="auto"/>
      </w:pPr>
      <w:r>
        <w:t>This is an introductory weekend and follow-up instruction will take place in the student’s home.</w:t>
      </w:r>
      <w:r w:rsidR="00165F70">
        <w:t xml:space="preserve">  </w:t>
      </w:r>
      <w:r>
        <w:t xml:space="preserve">This program is open to applicants who are at least 14 years of age and legally blind.  Participants do not have to be members of the NFB or OOD clients. </w:t>
      </w:r>
    </w:p>
    <w:p w14:paraId="1A627131" w14:textId="77777777" w:rsidR="00000EC9" w:rsidRDefault="00000EC9" w:rsidP="00651213">
      <w:pPr>
        <w:spacing w:after="0" w:line="240" w:lineRule="auto"/>
      </w:pPr>
    </w:p>
    <w:p w14:paraId="5EF75D74" w14:textId="0F7A87CB" w:rsidR="00651213" w:rsidRDefault="00651213" w:rsidP="00651213">
      <w:pPr>
        <w:spacing w:after="0" w:line="240" w:lineRule="auto"/>
      </w:pPr>
      <w:r>
        <w:t>Apply by</w:t>
      </w:r>
      <w:r w:rsidR="00000EC9">
        <w:t xml:space="preserve"> Febru</w:t>
      </w:r>
      <w:bookmarkStart w:id="0" w:name="_GoBack"/>
      <w:bookmarkEnd w:id="0"/>
      <w:r w:rsidR="00000EC9">
        <w:t xml:space="preserve">ary </w:t>
      </w:r>
      <w:r>
        <w:t>2</w:t>
      </w:r>
      <w:r w:rsidR="000E42E5">
        <w:t>2</w:t>
      </w:r>
      <w:r>
        <w:t xml:space="preserve">. Space is limited. </w:t>
      </w:r>
    </w:p>
    <w:p w14:paraId="52C90FD8" w14:textId="77777777" w:rsidR="00651213" w:rsidRDefault="00651213" w:rsidP="00651213">
      <w:pPr>
        <w:spacing w:after="0" w:line="240" w:lineRule="auto"/>
      </w:pPr>
    </w:p>
    <w:p w14:paraId="0671B01B" w14:textId="77777777" w:rsidR="00651213" w:rsidRDefault="00651213" w:rsidP="00651213">
      <w:pPr>
        <w:spacing w:after="0" w:line="240" w:lineRule="auto"/>
      </w:pPr>
      <w:proofErr w:type="gramStart"/>
      <w:r>
        <w:t xml:space="preserve">To apply or for more information, contact Debra Baker at 937-206-2935 or </w:t>
      </w:r>
      <w:hyperlink r:id="rId5" w:history="1">
        <w:r>
          <w:rPr>
            <w:rStyle w:val="Hyperlink"/>
          </w:rPr>
          <w:t>dgventure915@gmail.com</w:t>
        </w:r>
      </w:hyperlink>
      <w:r>
        <w:t xml:space="preserve">, or Marianne Denning at 513-607-6053 or </w:t>
      </w:r>
      <w:hyperlink r:id="rId6" w:history="1">
        <w:r>
          <w:rPr>
            <w:rStyle w:val="Hyperlink"/>
          </w:rPr>
          <w:t>marianne@denningweb.com</w:t>
        </w:r>
      </w:hyperlink>
      <w:r>
        <w:t>.</w:t>
      </w:r>
      <w:proofErr w:type="gramEnd"/>
    </w:p>
    <w:p w14:paraId="527DBF18" w14:textId="77777777" w:rsidR="00651213" w:rsidRDefault="00651213" w:rsidP="00651213">
      <w:pPr>
        <w:spacing w:after="0" w:line="240" w:lineRule="auto"/>
      </w:pPr>
    </w:p>
    <w:p w14:paraId="3D18D9E7" w14:textId="77777777" w:rsidR="00651213" w:rsidRDefault="00651213" w:rsidP="00651213">
      <w:pPr>
        <w:spacing w:after="0" w:line="240" w:lineRule="auto"/>
      </w:pPr>
      <w:r>
        <w:t xml:space="preserve">The National Federation of the Blind transforms dreams into reality. To learn more about the NFB of Ohio, visit </w:t>
      </w:r>
      <w:hyperlink r:id="rId7" w:history="1">
        <w:r>
          <w:rPr>
            <w:rStyle w:val="Hyperlink"/>
          </w:rPr>
          <w:t>www.nfbohio.org</w:t>
        </w:r>
      </w:hyperlink>
      <w:r>
        <w:t xml:space="preserve">. For more information about Opportunities for Ohioans with Disabilities, visit </w:t>
      </w:r>
      <w:hyperlink r:id="rId8" w:history="1">
        <w:r>
          <w:rPr>
            <w:rStyle w:val="Hyperlink"/>
          </w:rPr>
          <w:t>www.OOD.ohio.gov</w:t>
        </w:r>
      </w:hyperlink>
      <w:r>
        <w:t xml:space="preserve">. </w:t>
      </w:r>
    </w:p>
    <w:p w14:paraId="5287AB15" w14:textId="77777777" w:rsidR="001A323C" w:rsidRPr="00651213" w:rsidRDefault="001A323C" w:rsidP="00651213"/>
    <w:sectPr w:rsidR="001A323C" w:rsidRPr="00651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3C"/>
    <w:rsid w:val="00000EC9"/>
    <w:rsid w:val="000E42E5"/>
    <w:rsid w:val="000E5BFB"/>
    <w:rsid w:val="00165F70"/>
    <w:rsid w:val="001A323C"/>
    <w:rsid w:val="00651213"/>
    <w:rsid w:val="008110EA"/>
    <w:rsid w:val="0089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23C"/>
    <w:pPr>
      <w:spacing w:line="256"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2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23C"/>
    <w:pPr>
      <w:spacing w:line="256"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D.ohio.gov" TargetMode="External"/><Relationship Id="rId3" Type="http://schemas.openxmlformats.org/officeDocument/2006/relationships/settings" Target="settings.xml"/><Relationship Id="rId7" Type="http://schemas.openxmlformats.org/officeDocument/2006/relationships/hyperlink" Target="http://www.nfbohi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nne@denningweb.com" TargetMode="External"/><Relationship Id="rId5" Type="http://schemas.openxmlformats.org/officeDocument/2006/relationships/hyperlink" Target="mailto:dgventure91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Dave</cp:lastModifiedBy>
  <cp:revision>6</cp:revision>
  <dcterms:created xsi:type="dcterms:W3CDTF">2019-01-17T00:26:00Z</dcterms:created>
  <dcterms:modified xsi:type="dcterms:W3CDTF">2019-01-21T00:03:00Z</dcterms:modified>
</cp:coreProperties>
</file>