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7CF" w:rsidRPr="00C45247" w:rsidRDefault="00F127CF">
      <w:pPr>
        <w:jc w:val="center"/>
        <w:rPr>
          <w:rFonts w:ascii="Arial" w:hAnsi="Arial" w:cs="Arial"/>
          <w:szCs w:val="24"/>
        </w:rPr>
      </w:pPr>
      <w:r w:rsidRPr="00C45247">
        <w:rPr>
          <w:rFonts w:ascii="Arial" w:hAnsi="Arial" w:cs="Arial"/>
          <w:szCs w:val="24"/>
        </w:rPr>
        <w:t>VISUALLY IMPAIRED REHABILITATION COUNSELOR II</w:t>
      </w:r>
    </w:p>
    <w:p w:rsidR="00F127CF" w:rsidRPr="00C45247" w:rsidRDefault="00F127CF">
      <w:pPr>
        <w:jc w:val="center"/>
        <w:rPr>
          <w:rFonts w:ascii="Arial" w:hAnsi="Arial" w:cs="Arial"/>
          <w:szCs w:val="24"/>
        </w:rPr>
      </w:pPr>
      <w:r w:rsidRPr="00C45247">
        <w:rPr>
          <w:rFonts w:ascii="Arial" w:hAnsi="Arial" w:cs="Arial"/>
          <w:szCs w:val="24"/>
        </w:rPr>
        <w:t xml:space="preserve">Nebraska Commission </w:t>
      </w:r>
      <w:r w:rsidR="00F9711E" w:rsidRPr="00C45247">
        <w:rPr>
          <w:rFonts w:ascii="Arial" w:hAnsi="Arial" w:cs="Arial"/>
          <w:szCs w:val="24"/>
        </w:rPr>
        <w:t>f</w:t>
      </w:r>
      <w:r w:rsidRPr="00C45247">
        <w:rPr>
          <w:rFonts w:ascii="Arial" w:hAnsi="Arial" w:cs="Arial"/>
          <w:szCs w:val="24"/>
        </w:rPr>
        <w:t xml:space="preserve">or </w:t>
      </w:r>
      <w:r w:rsidR="00F9711E" w:rsidRPr="00C45247">
        <w:rPr>
          <w:rFonts w:ascii="Arial" w:hAnsi="Arial" w:cs="Arial"/>
          <w:szCs w:val="24"/>
        </w:rPr>
        <w:t>t</w:t>
      </w:r>
      <w:r w:rsidRPr="00C45247">
        <w:rPr>
          <w:rFonts w:ascii="Arial" w:hAnsi="Arial" w:cs="Arial"/>
          <w:szCs w:val="24"/>
        </w:rPr>
        <w:t xml:space="preserve">he Blind </w:t>
      </w:r>
      <w:r w:rsidR="00F9711E" w:rsidRPr="00C45247">
        <w:rPr>
          <w:rFonts w:ascii="Arial" w:hAnsi="Arial" w:cs="Arial"/>
          <w:szCs w:val="24"/>
        </w:rPr>
        <w:t>a</w:t>
      </w:r>
      <w:r w:rsidRPr="00C45247">
        <w:rPr>
          <w:rFonts w:ascii="Arial" w:hAnsi="Arial" w:cs="Arial"/>
          <w:szCs w:val="24"/>
        </w:rPr>
        <w:t>nd Visually Impaired</w:t>
      </w:r>
    </w:p>
    <w:p w:rsidR="00A831B3" w:rsidRPr="00C45247" w:rsidRDefault="00A831B3">
      <w:pPr>
        <w:jc w:val="center"/>
        <w:rPr>
          <w:rFonts w:ascii="Arial" w:hAnsi="Arial" w:cs="Arial"/>
          <w:szCs w:val="24"/>
        </w:rPr>
      </w:pPr>
    </w:p>
    <w:p w:rsidR="00A831B3" w:rsidRPr="00C45247" w:rsidRDefault="00A831B3" w:rsidP="00A831B3">
      <w:pPr>
        <w:rPr>
          <w:rFonts w:ascii="Arial" w:hAnsi="Arial" w:cs="Arial"/>
          <w:szCs w:val="24"/>
        </w:rPr>
      </w:pPr>
      <w:r w:rsidRPr="00C45247">
        <w:rPr>
          <w:rFonts w:ascii="Arial" w:hAnsi="Arial" w:cs="Arial"/>
          <w:szCs w:val="24"/>
        </w:rPr>
        <w:t xml:space="preserve">Work Location: </w:t>
      </w:r>
      <w:r w:rsidR="006350AB">
        <w:rPr>
          <w:rFonts w:ascii="Arial" w:hAnsi="Arial" w:cs="Arial"/>
          <w:szCs w:val="24"/>
        </w:rPr>
        <w:t>Lincoln, Nebraska</w:t>
      </w:r>
    </w:p>
    <w:p w:rsidR="00A831B3" w:rsidRPr="00C45247" w:rsidRDefault="00A831B3" w:rsidP="00A831B3">
      <w:pPr>
        <w:rPr>
          <w:rFonts w:ascii="Arial" w:hAnsi="Arial" w:cs="Arial"/>
          <w:szCs w:val="24"/>
        </w:rPr>
      </w:pPr>
      <w:proofErr w:type="gramStart"/>
      <w:r w:rsidRPr="00C45247">
        <w:rPr>
          <w:rFonts w:ascii="Arial" w:hAnsi="Arial" w:cs="Arial"/>
          <w:szCs w:val="24"/>
        </w:rPr>
        <w:t>Hiring Rate: $ 17.</w:t>
      </w:r>
      <w:r w:rsidR="006350AB">
        <w:rPr>
          <w:rFonts w:ascii="Arial" w:hAnsi="Arial" w:cs="Arial"/>
          <w:szCs w:val="24"/>
        </w:rPr>
        <w:t>952</w:t>
      </w:r>
      <w:r w:rsidRPr="00C45247">
        <w:rPr>
          <w:rFonts w:ascii="Arial" w:hAnsi="Arial" w:cs="Arial"/>
          <w:szCs w:val="24"/>
        </w:rPr>
        <w:t>/hr.</w:t>
      </w:r>
      <w:proofErr w:type="gramEnd"/>
    </w:p>
    <w:p w:rsidR="00F127CF" w:rsidRDefault="00443E96" w:rsidP="00443E96">
      <w:pPr>
        <w:rPr>
          <w:rFonts w:ascii="Arial" w:hAnsi="Arial" w:cs="Arial"/>
          <w:szCs w:val="24"/>
        </w:rPr>
      </w:pPr>
      <w:r w:rsidRPr="00C45247">
        <w:rPr>
          <w:rFonts w:ascii="Arial" w:hAnsi="Arial" w:cs="Arial"/>
          <w:szCs w:val="24"/>
        </w:rPr>
        <w:t>Job # 081</w:t>
      </w:r>
      <w:r w:rsidR="006350AB">
        <w:rPr>
          <w:rFonts w:ascii="Arial" w:hAnsi="Arial" w:cs="Arial"/>
          <w:szCs w:val="24"/>
        </w:rPr>
        <w:t>10108</w:t>
      </w:r>
    </w:p>
    <w:p w:rsidR="004B0E6B" w:rsidRPr="00C45247" w:rsidRDefault="004B0E6B" w:rsidP="00443E96">
      <w:pPr>
        <w:rPr>
          <w:rFonts w:ascii="Arial" w:hAnsi="Arial" w:cs="Arial"/>
          <w:szCs w:val="24"/>
        </w:rPr>
      </w:pPr>
      <w:r>
        <w:rPr>
          <w:rFonts w:ascii="Arial" w:hAnsi="Arial" w:cs="Arial"/>
          <w:szCs w:val="24"/>
        </w:rPr>
        <w:t>Closing Date: September 6, 2013</w:t>
      </w:r>
      <w:bookmarkStart w:id="0" w:name="_GoBack"/>
      <w:bookmarkEnd w:id="0"/>
    </w:p>
    <w:p w:rsidR="00F127CF" w:rsidRPr="00C45247" w:rsidRDefault="00F127CF">
      <w:pPr>
        <w:rPr>
          <w:rFonts w:ascii="Arial" w:hAnsi="Arial" w:cs="Arial"/>
          <w:szCs w:val="24"/>
          <w:u w:val="single"/>
        </w:rPr>
      </w:pPr>
    </w:p>
    <w:p w:rsidR="00F127CF" w:rsidRPr="00C45247" w:rsidRDefault="00F127CF" w:rsidP="00CA3D66">
      <w:pPr>
        <w:jc w:val="both"/>
        <w:rPr>
          <w:rFonts w:ascii="Arial" w:hAnsi="Arial" w:cs="Arial"/>
          <w:szCs w:val="24"/>
        </w:rPr>
      </w:pPr>
      <w:r w:rsidRPr="00C45247">
        <w:rPr>
          <w:rFonts w:ascii="Arial" w:hAnsi="Arial" w:cs="Arial"/>
          <w:szCs w:val="24"/>
          <w:u w:val="single"/>
        </w:rPr>
        <w:t>DESCRIPTION</w:t>
      </w:r>
      <w:r w:rsidRPr="00C45247">
        <w:rPr>
          <w:rFonts w:ascii="Arial" w:hAnsi="Arial" w:cs="Arial"/>
          <w:szCs w:val="24"/>
        </w:rPr>
        <w:t xml:space="preserve">:  Performs routine vocational counseling </w:t>
      </w:r>
      <w:r w:rsidR="009E6079" w:rsidRPr="00C45247">
        <w:rPr>
          <w:rFonts w:ascii="Arial" w:hAnsi="Arial" w:cs="Arial"/>
          <w:szCs w:val="24"/>
        </w:rPr>
        <w:t xml:space="preserve">and </w:t>
      </w:r>
      <w:r w:rsidRPr="00C45247">
        <w:rPr>
          <w:rFonts w:ascii="Arial" w:hAnsi="Arial" w:cs="Arial"/>
          <w:szCs w:val="24"/>
        </w:rPr>
        <w:t xml:space="preserve">guidance </w:t>
      </w:r>
      <w:r w:rsidR="00883419" w:rsidRPr="00C45247">
        <w:rPr>
          <w:rFonts w:ascii="Arial" w:hAnsi="Arial" w:cs="Arial"/>
          <w:szCs w:val="24"/>
        </w:rPr>
        <w:t>relevant to an individual's overall adjustment to blindness</w:t>
      </w:r>
      <w:r w:rsidR="005D4D42" w:rsidRPr="00C45247">
        <w:rPr>
          <w:rFonts w:ascii="Arial" w:hAnsi="Arial" w:cs="Arial"/>
          <w:szCs w:val="24"/>
        </w:rPr>
        <w:t xml:space="preserve">.  </w:t>
      </w:r>
      <w:proofErr w:type="gramStart"/>
      <w:r w:rsidR="005D4D42" w:rsidRPr="00C45247">
        <w:rPr>
          <w:rFonts w:ascii="Arial" w:hAnsi="Arial" w:cs="Arial"/>
          <w:szCs w:val="24"/>
        </w:rPr>
        <w:t xml:space="preserve">Provides </w:t>
      </w:r>
      <w:r w:rsidR="009E6079" w:rsidRPr="00C45247">
        <w:rPr>
          <w:rFonts w:ascii="Arial" w:hAnsi="Arial" w:cs="Arial"/>
          <w:szCs w:val="24"/>
        </w:rPr>
        <w:t xml:space="preserve">job </w:t>
      </w:r>
      <w:r w:rsidRPr="00C45247">
        <w:rPr>
          <w:rFonts w:ascii="Arial" w:hAnsi="Arial" w:cs="Arial"/>
          <w:szCs w:val="24"/>
        </w:rPr>
        <w:t xml:space="preserve">placement in the rehabilitation of </w:t>
      </w:r>
      <w:r w:rsidR="007F5EF3" w:rsidRPr="00C45247">
        <w:rPr>
          <w:rFonts w:ascii="Arial" w:hAnsi="Arial" w:cs="Arial"/>
          <w:szCs w:val="24"/>
        </w:rPr>
        <w:t xml:space="preserve">blind/visually impaired </w:t>
      </w:r>
      <w:r w:rsidRPr="00C45247">
        <w:rPr>
          <w:rFonts w:ascii="Arial" w:hAnsi="Arial" w:cs="Arial"/>
          <w:szCs w:val="24"/>
        </w:rPr>
        <w:t>individuals</w:t>
      </w:r>
      <w:r w:rsidR="005D4D42" w:rsidRPr="00C45247">
        <w:rPr>
          <w:rFonts w:ascii="Arial" w:hAnsi="Arial" w:cs="Arial"/>
          <w:szCs w:val="24"/>
        </w:rPr>
        <w:t>.</w:t>
      </w:r>
      <w:proofErr w:type="gramEnd"/>
      <w:r w:rsidR="005D4D42" w:rsidRPr="00C45247">
        <w:rPr>
          <w:rFonts w:ascii="Arial" w:hAnsi="Arial" w:cs="Arial"/>
          <w:szCs w:val="24"/>
        </w:rPr>
        <w:t xml:space="preserve">  </w:t>
      </w:r>
      <w:proofErr w:type="gramStart"/>
      <w:r w:rsidR="005D4D42" w:rsidRPr="00C45247">
        <w:rPr>
          <w:rFonts w:ascii="Arial" w:hAnsi="Arial" w:cs="Arial"/>
          <w:szCs w:val="24"/>
        </w:rPr>
        <w:t>P</w:t>
      </w:r>
      <w:r w:rsidRPr="00C45247">
        <w:rPr>
          <w:rFonts w:ascii="Arial" w:hAnsi="Arial" w:cs="Arial"/>
          <w:szCs w:val="24"/>
        </w:rPr>
        <w:t>erforms related work as required.</w:t>
      </w:r>
      <w:proofErr w:type="gramEnd"/>
    </w:p>
    <w:p w:rsidR="00F127CF" w:rsidRPr="00C45247" w:rsidRDefault="00F127CF" w:rsidP="00CA3D66">
      <w:pPr>
        <w:jc w:val="both"/>
        <w:rPr>
          <w:rFonts w:ascii="Arial" w:hAnsi="Arial" w:cs="Arial"/>
          <w:szCs w:val="24"/>
          <w:u w:val="single"/>
        </w:rPr>
      </w:pPr>
    </w:p>
    <w:p w:rsidR="00F127CF" w:rsidRPr="00C45247" w:rsidRDefault="00F127CF" w:rsidP="00CA3D66">
      <w:pPr>
        <w:jc w:val="both"/>
        <w:rPr>
          <w:rFonts w:ascii="Arial" w:hAnsi="Arial" w:cs="Arial"/>
          <w:szCs w:val="24"/>
        </w:rPr>
      </w:pPr>
      <w:r w:rsidRPr="00C45247">
        <w:rPr>
          <w:rFonts w:ascii="Arial" w:hAnsi="Arial" w:cs="Arial"/>
          <w:szCs w:val="24"/>
          <w:u w:val="single"/>
        </w:rPr>
        <w:t>EXAMPLES OF WORK</w:t>
      </w:r>
      <w:r w:rsidRPr="00C45247">
        <w:rPr>
          <w:rFonts w:ascii="Arial" w:hAnsi="Arial" w:cs="Arial"/>
          <w:szCs w:val="24"/>
        </w:rPr>
        <w:t>:  (A position may not be assigned all the duties listed, nor do the listed examples include all the duties that may be assigned.)</w:t>
      </w:r>
    </w:p>
    <w:p w:rsidR="00F127CF" w:rsidRPr="00C45247" w:rsidRDefault="00F127CF" w:rsidP="00CA3D66">
      <w:pPr>
        <w:jc w:val="both"/>
        <w:rPr>
          <w:rFonts w:ascii="Arial" w:hAnsi="Arial" w:cs="Arial"/>
          <w:szCs w:val="24"/>
        </w:rPr>
      </w:pPr>
    </w:p>
    <w:p w:rsidR="009E6079" w:rsidRPr="00C45247" w:rsidRDefault="009E6079" w:rsidP="00CA3D66">
      <w:pPr>
        <w:jc w:val="both"/>
        <w:rPr>
          <w:rFonts w:ascii="Arial" w:hAnsi="Arial" w:cs="Arial"/>
          <w:szCs w:val="24"/>
        </w:rPr>
      </w:pPr>
      <w:r w:rsidRPr="00C45247">
        <w:rPr>
          <w:rFonts w:ascii="Arial" w:hAnsi="Arial" w:cs="Arial"/>
          <w:szCs w:val="24"/>
        </w:rPr>
        <w:t>Describe the availability of services to new referrals and gathers information as needed to complete applications for services</w:t>
      </w:r>
      <w:r w:rsidR="005D4D42" w:rsidRPr="00C45247">
        <w:rPr>
          <w:rFonts w:ascii="Arial" w:hAnsi="Arial" w:cs="Arial"/>
          <w:szCs w:val="24"/>
        </w:rPr>
        <w:t xml:space="preserve">.  </w:t>
      </w:r>
      <w:proofErr w:type="gramStart"/>
      <w:r w:rsidR="005D4D42" w:rsidRPr="00C45247">
        <w:rPr>
          <w:rFonts w:ascii="Arial" w:hAnsi="Arial" w:cs="Arial"/>
          <w:szCs w:val="24"/>
        </w:rPr>
        <w:t>R</w:t>
      </w:r>
      <w:r w:rsidRPr="00C45247">
        <w:rPr>
          <w:rFonts w:ascii="Arial" w:hAnsi="Arial" w:cs="Arial"/>
          <w:szCs w:val="24"/>
        </w:rPr>
        <w:t xml:space="preserve">efers blind consumers to services offered by </w:t>
      </w:r>
      <w:r w:rsidR="005C405D" w:rsidRPr="00C45247">
        <w:rPr>
          <w:rFonts w:ascii="Arial" w:hAnsi="Arial" w:cs="Arial"/>
          <w:szCs w:val="24"/>
        </w:rPr>
        <w:t>other agencies</w:t>
      </w:r>
      <w:r w:rsidRPr="00C45247">
        <w:rPr>
          <w:rFonts w:ascii="Arial" w:hAnsi="Arial" w:cs="Arial"/>
          <w:szCs w:val="24"/>
        </w:rPr>
        <w:t xml:space="preserve"> or organizations as appropriate.</w:t>
      </w:r>
      <w:proofErr w:type="gramEnd"/>
    </w:p>
    <w:p w:rsidR="00021FD5" w:rsidRPr="00C45247" w:rsidRDefault="00021FD5" w:rsidP="00CA3D66">
      <w:pPr>
        <w:jc w:val="both"/>
        <w:rPr>
          <w:rFonts w:ascii="Arial" w:hAnsi="Arial" w:cs="Arial"/>
          <w:szCs w:val="24"/>
        </w:rPr>
      </w:pPr>
    </w:p>
    <w:p w:rsidR="00021FD5" w:rsidRPr="00C45247" w:rsidRDefault="00B22FDC" w:rsidP="00CA3D66">
      <w:pPr>
        <w:jc w:val="both"/>
        <w:rPr>
          <w:rFonts w:ascii="Arial" w:hAnsi="Arial" w:cs="Arial"/>
          <w:szCs w:val="24"/>
        </w:rPr>
      </w:pPr>
      <w:r w:rsidRPr="00C45247">
        <w:rPr>
          <w:rFonts w:ascii="Arial" w:hAnsi="Arial" w:cs="Arial"/>
          <w:szCs w:val="24"/>
        </w:rPr>
        <w:t>Determine</w:t>
      </w:r>
      <w:r w:rsidR="00021FD5" w:rsidRPr="00C45247">
        <w:rPr>
          <w:rFonts w:ascii="Arial" w:hAnsi="Arial" w:cs="Arial"/>
          <w:szCs w:val="24"/>
        </w:rPr>
        <w:t xml:space="preserve"> eligibility for se</w:t>
      </w:r>
      <w:r w:rsidRPr="00C45247">
        <w:rPr>
          <w:rFonts w:ascii="Arial" w:hAnsi="Arial" w:cs="Arial"/>
          <w:szCs w:val="24"/>
        </w:rPr>
        <w:t xml:space="preserve">rvices based on the applicant's </w:t>
      </w:r>
      <w:r w:rsidR="00021FD5" w:rsidRPr="00C45247">
        <w:rPr>
          <w:rFonts w:ascii="Arial" w:hAnsi="Arial" w:cs="Arial"/>
          <w:szCs w:val="24"/>
        </w:rPr>
        <w:t>unique strengths, resources, priorities, concerns, abilities, capabilities, interests, and informed choice</w:t>
      </w:r>
      <w:r w:rsidR="005D4D42" w:rsidRPr="00C45247">
        <w:rPr>
          <w:rFonts w:ascii="Arial" w:hAnsi="Arial" w:cs="Arial"/>
          <w:szCs w:val="24"/>
        </w:rPr>
        <w:t xml:space="preserve">.  </w:t>
      </w:r>
      <w:proofErr w:type="gramStart"/>
      <w:r w:rsidR="005D4D42" w:rsidRPr="00C45247">
        <w:rPr>
          <w:rFonts w:ascii="Arial" w:hAnsi="Arial" w:cs="Arial"/>
          <w:szCs w:val="24"/>
        </w:rPr>
        <w:t>G</w:t>
      </w:r>
      <w:r w:rsidR="00021FD5" w:rsidRPr="00C45247">
        <w:rPr>
          <w:rFonts w:ascii="Arial" w:hAnsi="Arial" w:cs="Arial"/>
          <w:szCs w:val="24"/>
        </w:rPr>
        <w:t xml:space="preserve">athers medical information as needed for documentation of </w:t>
      </w:r>
      <w:r w:rsidR="00C14123" w:rsidRPr="00C45247">
        <w:rPr>
          <w:rFonts w:ascii="Arial" w:hAnsi="Arial" w:cs="Arial"/>
          <w:szCs w:val="24"/>
        </w:rPr>
        <w:t xml:space="preserve">blindness or visual </w:t>
      </w:r>
      <w:r w:rsidR="00021FD5" w:rsidRPr="00C45247">
        <w:rPr>
          <w:rFonts w:ascii="Arial" w:hAnsi="Arial" w:cs="Arial"/>
          <w:szCs w:val="24"/>
        </w:rPr>
        <w:t>impairment.</w:t>
      </w:r>
      <w:proofErr w:type="gramEnd"/>
    </w:p>
    <w:p w:rsidR="00C14123" w:rsidRPr="00C45247" w:rsidRDefault="00C14123" w:rsidP="00CA3D66">
      <w:pPr>
        <w:jc w:val="both"/>
        <w:rPr>
          <w:rFonts w:ascii="Arial" w:hAnsi="Arial" w:cs="Arial"/>
          <w:szCs w:val="24"/>
        </w:rPr>
      </w:pPr>
    </w:p>
    <w:p w:rsidR="00E92FC6" w:rsidRPr="00C45247" w:rsidRDefault="00021FD5" w:rsidP="00CA3D66">
      <w:pPr>
        <w:jc w:val="both"/>
        <w:rPr>
          <w:rFonts w:ascii="Arial" w:hAnsi="Arial" w:cs="Arial"/>
          <w:szCs w:val="24"/>
        </w:rPr>
      </w:pPr>
      <w:r w:rsidRPr="00C45247">
        <w:rPr>
          <w:rFonts w:ascii="Arial" w:hAnsi="Arial" w:cs="Arial"/>
          <w:szCs w:val="24"/>
        </w:rPr>
        <w:t xml:space="preserve">Develop an individualized plan for employment </w:t>
      </w:r>
      <w:r w:rsidR="00C14123" w:rsidRPr="00C45247">
        <w:rPr>
          <w:rFonts w:ascii="Arial" w:hAnsi="Arial" w:cs="Arial"/>
          <w:szCs w:val="24"/>
        </w:rPr>
        <w:t>in conjunction with consumers designed to e</w:t>
      </w:r>
      <w:r w:rsidRPr="00C45247">
        <w:rPr>
          <w:rFonts w:ascii="Arial" w:hAnsi="Arial" w:cs="Arial"/>
          <w:szCs w:val="24"/>
        </w:rPr>
        <w:t xml:space="preserve">mpower </w:t>
      </w:r>
      <w:r w:rsidR="00C14123" w:rsidRPr="00C45247">
        <w:rPr>
          <w:rFonts w:ascii="Arial" w:hAnsi="Arial" w:cs="Arial"/>
          <w:szCs w:val="24"/>
        </w:rPr>
        <w:t xml:space="preserve">blind </w:t>
      </w:r>
      <w:r w:rsidRPr="00C45247">
        <w:rPr>
          <w:rFonts w:ascii="Arial" w:hAnsi="Arial" w:cs="Arial"/>
          <w:szCs w:val="24"/>
        </w:rPr>
        <w:t>individuals to maximize employment, economic self</w:t>
      </w:r>
      <w:r w:rsidRPr="00C45247">
        <w:rPr>
          <w:rFonts w:ascii="Arial" w:hAnsi="Arial" w:cs="Arial"/>
          <w:szCs w:val="24"/>
        </w:rPr>
        <w:noBreakHyphen/>
        <w:t xml:space="preserve">sufficiency, independence, and </w:t>
      </w:r>
      <w:r w:rsidR="00B22FDC" w:rsidRPr="00C45247">
        <w:rPr>
          <w:rFonts w:ascii="Arial" w:hAnsi="Arial" w:cs="Arial"/>
          <w:szCs w:val="24"/>
        </w:rPr>
        <w:t xml:space="preserve">full participation in </w:t>
      </w:r>
      <w:r w:rsidRPr="00C45247">
        <w:rPr>
          <w:rFonts w:ascii="Arial" w:hAnsi="Arial" w:cs="Arial"/>
          <w:szCs w:val="24"/>
        </w:rPr>
        <w:t>society</w:t>
      </w:r>
      <w:r w:rsidR="005D4D42" w:rsidRPr="00C45247">
        <w:rPr>
          <w:rFonts w:ascii="Arial" w:hAnsi="Arial" w:cs="Arial"/>
          <w:szCs w:val="24"/>
        </w:rPr>
        <w:t>.  D</w:t>
      </w:r>
      <w:r w:rsidR="00E92FC6" w:rsidRPr="00C45247">
        <w:rPr>
          <w:rFonts w:ascii="Arial" w:hAnsi="Arial" w:cs="Arial"/>
          <w:szCs w:val="24"/>
        </w:rPr>
        <w:t>evelop an individualized plan for independent living in conjunction with consumers with independent living rather than vocational goals designed to maximize their ability to participate fully in their home communities</w:t>
      </w:r>
      <w:r w:rsidR="00C14123" w:rsidRPr="00C45247">
        <w:rPr>
          <w:rFonts w:ascii="Arial" w:hAnsi="Arial" w:cs="Arial"/>
          <w:szCs w:val="24"/>
        </w:rPr>
        <w:t>.</w:t>
      </w:r>
    </w:p>
    <w:p w:rsidR="00E92FC6" w:rsidRPr="00C45247" w:rsidRDefault="00E92FC6" w:rsidP="00CA3D66">
      <w:pPr>
        <w:jc w:val="both"/>
        <w:rPr>
          <w:rFonts w:ascii="Arial" w:hAnsi="Arial" w:cs="Arial"/>
          <w:szCs w:val="24"/>
        </w:rPr>
      </w:pPr>
    </w:p>
    <w:p w:rsidR="00C14123" w:rsidRPr="00C45247" w:rsidRDefault="00A74A45" w:rsidP="00CA3D66">
      <w:pPr>
        <w:jc w:val="both"/>
        <w:rPr>
          <w:rFonts w:ascii="Arial" w:hAnsi="Arial" w:cs="Arial"/>
          <w:szCs w:val="24"/>
        </w:rPr>
      </w:pPr>
      <w:r w:rsidRPr="00C45247">
        <w:rPr>
          <w:rFonts w:ascii="Arial" w:hAnsi="Arial" w:cs="Arial"/>
          <w:szCs w:val="24"/>
        </w:rPr>
        <w:t xml:space="preserve">Counsel clients in </w:t>
      </w:r>
      <w:r w:rsidR="00C14123" w:rsidRPr="00C45247">
        <w:rPr>
          <w:rFonts w:ascii="Arial" w:hAnsi="Arial" w:cs="Arial"/>
          <w:szCs w:val="24"/>
        </w:rPr>
        <w:t xml:space="preserve">their overall </w:t>
      </w:r>
      <w:r w:rsidRPr="00C45247">
        <w:rPr>
          <w:rFonts w:ascii="Arial" w:hAnsi="Arial" w:cs="Arial"/>
          <w:szCs w:val="24"/>
        </w:rPr>
        <w:t>adjustment to blindness</w:t>
      </w:r>
      <w:r w:rsidR="00C14123" w:rsidRPr="00C45247">
        <w:rPr>
          <w:rFonts w:ascii="Arial" w:hAnsi="Arial" w:cs="Arial"/>
          <w:szCs w:val="24"/>
        </w:rPr>
        <w:t xml:space="preserve"> with particular emphasis on achieving a positive understanding of blindness based on the belief that blind people are capable of full participation in society using the alternative </w:t>
      </w:r>
      <w:r w:rsidR="00DD0E47" w:rsidRPr="00C45247">
        <w:rPr>
          <w:rFonts w:ascii="Arial" w:hAnsi="Arial" w:cs="Arial"/>
          <w:szCs w:val="24"/>
        </w:rPr>
        <w:t xml:space="preserve">skills </w:t>
      </w:r>
      <w:r w:rsidR="00C14123" w:rsidRPr="00C45247">
        <w:rPr>
          <w:rFonts w:ascii="Arial" w:hAnsi="Arial" w:cs="Arial"/>
          <w:szCs w:val="24"/>
        </w:rPr>
        <w:t>of blindness</w:t>
      </w:r>
      <w:r w:rsidR="005D4D42" w:rsidRPr="00C45247">
        <w:rPr>
          <w:rFonts w:ascii="Arial" w:hAnsi="Arial" w:cs="Arial"/>
          <w:szCs w:val="24"/>
        </w:rPr>
        <w:t>.  P</w:t>
      </w:r>
      <w:r w:rsidR="00DD0E47" w:rsidRPr="00C45247">
        <w:rPr>
          <w:rFonts w:ascii="Arial" w:hAnsi="Arial" w:cs="Arial"/>
          <w:szCs w:val="24"/>
        </w:rPr>
        <w:t>romotes opportunities for blind consumers to network with and learn from positive blind role models</w:t>
      </w:r>
      <w:r w:rsidR="00C14123" w:rsidRPr="00C45247">
        <w:rPr>
          <w:rFonts w:ascii="Arial" w:hAnsi="Arial" w:cs="Arial"/>
          <w:szCs w:val="24"/>
        </w:rPr>
        <w:t>.</w:t>
      </w:r>
    </w:p>
    <w:p w:rsidR="00A74A45" w:rsidRPr="00C45247" w:rsidRDefault="00A74A45" w:rsidP="00CA3D66">
      <w:pPr>
        <w:jc w:val="both"/>
        <w:rPr>
          <w:rFonts w:ascii="Arial" w:hAnsi="Arial" w:cs="Arial"/>
          <w:szCs w:val="24"/>
        </w:rPr>
      </w:pPr>
    </w:p>
    <w:p w:rsidR="00CD4C50" w:rsidRPr="00C45247" w:rsidRDefault="00CD4C50" w:rsidP="00CA3D66">
      <w:pPr>
        <w:jc w:val="both"/>
        <w:rPr>
          <w:rFonts w:ascii="Arial" w:hAnsi="Arial" w:cs="Arial"/>
          <w:szCs w:val="24"/>
        </w:rPr>
      </w:pPr>
      <w:r w:rsidRPr="00C45247">
        <w:rPr>
          <w:rFonts w:ascii="Arial" w:hAnsi="Arial" w:cs="Arial"/>
          <w:szCs w:val="24"/>
        </w:rPr>
        <w:t>Coordinate training in the alternative skills of blindness provided by orientation counselors in the field or at the Training Center for the Blind</w:t>
      </w:r>
      <w:r w:rsidR="005D4D42" w:rsidRPr="00C45247">
        <w:rPr>
          <w:rFonts w:ascii="Arial" w:hAnsi="Arial" w:cs="Arial"/>
          <w:szCs w:val="24"/>
        </w:rPr>
        <w:t>.  C</w:t>
      </w:r>
      <w:r w:rsidRPr="00C45247">
        <w:rPr>
          <w:rFonts w:ascii="Arial" w:hAnsi="Arial" w:cs="Arial"/>
          <w:szCs w:val="24"/>
        </w:rPr>
        <w:t>oordinate vocational training or other services as needed in preparation for job placement or achievement of independent living goals.</w:t>
      </w:r>
    </w:p>
    <w:p w:rsidR="00CD4C50" w:rsidRPr="00C45247" w:rsidRDefault="00CD4C50" w:rsidP="00CA3D66">
      <w:pPr>
        <w:jc w:val="both"/>
        <w:rPr>
          <w:rFonts w:ascii="Arial" w:hAnsi="Arial" w:cs="Arial"/>
          <w:szCs w:val="24"/>
        </w:rPr>
      </w:pPr>
    </w:p>
    <w:p w:rsidR="00BA0BB0" w:rsidRPr="00C45247" w:rsidRDefault="00BA0BB0" w:rsidP="00CA3D66">
      <w:pPr>
        <w:jc w:val="both"/>
        <w:rPr>
          <w:rFonts w:ascii="Arial" w:hAnsi="Arial" w:cs="Arial"/>
          <w:szCs w:val="24"/>
        </w:rPr>
      </w:pPr>
      <w:r w:rsidRPr="00C45247">
        <w:rPr>
          <w:rFonts w:ascii="Arial" w:hAnsi="Arial" w:cs="Arial"/>
          <w:szCs w:val="24"/>
        </w:rPr>
        <w:t xml:space="preserve">Provide career exploration, job readiness training, and job placement services </w:t>
      </w:r>
    </w:p>
    <w:p w:rsidR="00BA0BB0" w:rsidRPr="00C45247" w:rsidRDefault="00BA0BB0" w:rsidP="00CA3D66">
      <w:pPr>
        <w:jc w:val="both"/>
        <w:rPr>
          <w:rFonts w:ascii="Arial" w:hAnsi="Arial" w:cs="Arial"/>
          <w:szCs w:val="24"/>
        </w:rPr>
      </w:pPr>
    </w:p>
    <w:p w:rsidR="00BA0BB0" w:rsidRPr="00C45247" w:rsidRDefault="00BA0BB0" w:rsidP="00CA3D66">
      <w:pPr>
        <w:jc w:val="both"/>
        <w:rPr>
          <w:rFonts w:ascii="Arial" w:hAnsi="Arial" w:cs="Arial"/>
          <w:szCs w:val="24"/>
        </w:rPr>
      </w:pPr>
      <w:r w:rsidRPr="00C45247">
        <w:rPr>
          <w:rFonts w:ascii="Arial" w:hAnsi="Arial" w:cs="Arial"/>
          <w:szCs w:val="24"/>
        </w:rPr>
        <w:t>Build trusting relationship with employers and businesses in the community.</w:t>
      </w:r>
    </w:p>
    <w:p w:rsidR="00BA0BB0" w:rsidRPr="00C45247" w:rsidRDefault="00BA0BB0" w:rsidP="00CA3D66">
      <w:pPr>
        <w:jc w:val="both"/>
        <w:rPr>
          <w:rFonts w:ascii="Arial" w:hAnsi="Arial" w:cs="Arial"/>
          <w:szCs w:val="24"/>
        </w:rPr>
      </w:pPr>
    </w:p>
    <w:p w:rsidR="00E9715C" w:rsidRPr="00C45247" w:rsidRDefault="00E9715C" w:rsidP="00CA3D66">
      <w:pPr>
        <w:jc w:val="both"/>
        <w:rPr>
          <w:rFonts w:ascii="Arial" w:hAnsi="Arial" w:cs="Arial"/>
          <w:szCs w:val="24"/>
        </w:rPr>
      </w:pPr>
      <w:r w:rsidRPr="00C45247">
        <w:rPr>
          <w:rFonts w:ascii="Arial" w:hAnsi="Arial" w:cs="Arial"/>
          <w:szCs w:val="24"/>
        </w:rPr>
        <w:t>Assist with special programs designed to provide concentrated training and socialization opportunities for blind consumers in a small group setting.</w:t>
      </w:r>
    </w:p>
    <w:p w:rsidR="00E9715C" w:rsidRPr="00C45247" w:rsidRDefault="00E9715C" w:rsidP="00CA3D66">
      <w:pPr>
        <w:jc w:val="both"/>
        <w:rPr>
          <w:rFonts w:ascii="Arial" w:hAnsi="Arial" w:cs="Arial"/>
          <w:szCs w:val="24"/>
        </w:rPr>
      </w:pPr>
    </w:p>
    <w:p w:rsidR="00BA0BB0" w:rsidRPr="00C45247" w:rsidRDefault="00BA0BB0" w:rsidP="00CA3D66">
      <w:pPr>
        <w:jc w:val="both"/>
        <w:rPr>
          <w:rFonts w:ascii="Arial" w:hAnsi="Arial" w:cs="Arial"/>
          <w:szCs w:val="24"/>
        </w:rPr>
      </w:pPr>
      <w:r w:rsidRPr="00C45247">
        <w:rPr>
          <w:rFonts w:ascii="Arial" w:hAnsi="Arial" w:cs="Arial"/>
          <w:szCs w:val="24"/>
        </w:rPr>
        <w:t>Provide follow-up services for clients in all aspects of vocational adjustment including working with family members.</w:t>
      </w:r>
    </w:p>
    <w:p w:rsidR="00A434BC" w:rsidRPr="00C45247" w:rsidRDefault="00A434BC" w:rsidP="00CA3D66">
      <w:pPr>
        <w:jc w:val="both"/>
        <w:rPr>
          <w:rFonts w:ascii="Arial" w:hAnsi="Arial" w:cs="Arial"/>
          <w:szCs w:val="24"/>
        </w:rPr>
      </w:pPr>
    </w:p>
    <w:p w:rsidR="00E92FC6" w:rsidRPr="00C45247" w:rsidRDefault="00DD0E47" w:rsidP="00CA3D66">
      <w:pPr>
        <w:jc w:val="both"/>
        <w:rPr>
          <w:rFonts w:ascii="Arial" w:hAnsi="Arial" w:cs="Arial"/>
          <w:szCs w:val="24"/>
        </w:rPr>
      </w:pPr>
      <w:r w:rsidRPr="00C45247">
        <w:rPr>
          <w:rFonts w:ascii="Arial" w:hAnsi="Arial" w:cs="Arial"/>
          <w:szCs w:val="24"/>
        </w:rPr>
        <w:t xml:space="preserve">Monitor progress towards the achievement of </w:t>
      </w:r>
      <w:r w:rsidR="00CD4C50" w:rsidRPr="00C45247">
        <w:rPr>
          <w:rFonts w:ascii="Arial" w:hAnsi="Arial" w:cs="Arial"/>
          <w:szCs w:val="24"/>
        </w:rPr>
        <w:t xml:space="preserve">personal </w:t>
      </w:r>
      <w:r w:rsidRPr="00C45247">
        <w:rPr>
          <w:rFonts w:ascii="Arial" w:hAnsi="Arial" w:cs="Arial"/>
          <w:szCs w:val="24"/>
        </w:rPr>
        <w:t xml:space="preserve">goals specified </w:t>
      </w:r>
      <w:r w:rsidR="00CD4C50" w:rsidRPr="00C45247">
        <w:rPr>
          <w:rFonts w:ascii="Arial" w:hAnsi="Arial" w:cs="Arial"/>
          <w:szCs w:val="24"/>
        </w:rPr>
        <w:t>i</w:t>
      </w:r>
      <w:r w:rsidRPr="00C45247">
        <w:rPr>
          <w:rFonts w:ascii="Arial" w:hAnsi="Arial" w:cs="Arial"/>
          <w:szCs w:val="24"/>
        </w:rPr>
        <w:t xml:space="preserve">n </w:t>
      </w:r>
      <w:r w:rsidR="005D4D42" w:rsidRPr="00C45247">
        <w:rPr>
          <w:rFonts w:ascii="Arial" w:hAnsi="Arial" w:cs="Arial"/>
          <w:szCs w:val="24"/>
        </w:rPr>
        <w:t xml:space="preserve">individual </w:t>
      </w:r>
      <w:r w:rsidR="005C405D" w:rsidRPr="00C45247">
        <w:rPr>
          <w:rFonts w:ascii="Arial" w:hAnsi="Arial" w:cs="Arial"/>
          <w:szCs w:val="24"/>
        </w:rPr>
        <w:t>service</w:t>
      </w:r>
      <w:r w:rsidR="00CD4C50" w:rsidRPr="00C45247">
        <w:rPr>
          <w:rFonts w:ascii="Arial" w:hAnsi="Arial" w:cs="Arial"/>
          <w:szCs w:val="24"/>
        </w:rPr>
        <w:t xml:space="preserve"> plans </w:t>
      </w:r>
      <w:r w:rsidR="00E92FC6" w:rsidRPr="00C45247">
        <w:rPr>
          <w:rFonts w:ascii="Arial" w:hAnsi="Arial" w:cs="Arial"/>
          <w:szCs w:val="24"/>
        </w:rPr>
        <w:t>and maintain documentation of all activities and services provided in case service records in compliance with federal and state regulations.</w:t>
      </w:r>
    </w:p>
    <w:p w:rsidR="00CD3901" w:rsidRPr="00C45247" w:rsidRDefault="00CD3901" w:rsidP="00CA3D66">
      <w:pPr>
        <w:jc w:val="both"/>
        <w:rPr>
          <w:rFonts w:ascii="Arial" w:hAnsi="Arial" w:cs="Arial"/>
          <w:szCs w:val="24"/>
        </w:rPr>
      </w:pPr>
    </w:p>
    <w:p w:rsidR="00A434BC" w:rsidRPr="00C45247" w:rsidRDefault="00BA0BB0" w:rsidP="00CA3D66">
      <w:pPr>
        <w:jc w:val="both"/>
        <w:rPr>
          <w:rFonts w:ascii="Arial" w:hAnsi="Arial" w:cs="Arial"/>
          <w:szCs w:val="24"/>
        </w:rPr>
      </w:pPr>
      <w:r w:rsidRPr="00C45247">
        <w:rPr>
          <w:rFonts w:ascii="Arial" w:hAnsi="Arial" w:cs="Arial"/>
          <w:szCs w:val="24"/>
        </w:rPr>
        <w:lastRenderedPageBreak/>
        <w:t xml:space="preserve">Collaborate </w:t>
      </w:r>
      <w:r w:rsidR="00F127CF" w:rsidRPr="00C45247">
        <w:rPr>
          <w:rFonts w:ascii="Arial" w:hAnsi="Arial" w:cs="Arial"/>
          <w:szCs w:val="24"/>
        </w:rPr>
        <w:t xml:space="preserve">with </w:t>
      </w:r>
      <w:r w:rsidRPr="00C45247">
        <w:rPr>
          <w:rFonts w:ascii="Arial" w:hAnsi="Arial" w:cs="Arial"/>
          <w:szCs w:val="24"/>
        </w:rPr>
        <w:t xml:space="preserve">public and private </w:t>
      </w:r>
      <w:r w:rsidR="00F127CF" w:rsidRPr="00C45247">
        <w:rPr>
          <w:rFonts w:ascii="Arial" w:hAnsi="Arial" w:cs="Arial"/>
          <w:szCs w:val="24"/>
        </w:rPr>
        <w:t xml:space="preserve">schools, </w:t>
      </w:r>
      <w:r w:rsidRPr="00C45247">
        <w:rPr>
          <w:rFonts w:ascii="Arial" w:hAnsi="Arial" w:cs="Arial"/>
          <w:szCs w:val="24"/>
        </w:rPr>
        <w:t>institutions of higher education, health care providers, human service agencies, consumer groups and organizations</w:t>
      </w:r>
      <w:r w:rsidR="00A434BC" w:rsidRPr="00C45247">
        <w:rPr>
          <w:rFonts w:ascii="Arial" w:hAnsi="Arial" w:cs="Arial"/>
          <w:szCs w:val="24"/>
        </w:rPr>
        <w:t xml:space="preserve">, and </w:t>
      </w:r>
      <w:r w:rsidR="00724BDF" w:rsidRPr="00C45247">
        <w:rPr>
          <w:rFonts w:ascii="Arial" w:hAnsi="Arial" w:cs="Arial"/>
          <w:szCs w:val="24"/>
        </w:rPr>
        <w:t>other relevant</w:t>
      </w:r>
      <w:r w:rsidR="00A434BC" w:rsidRPr="00C45247">
        <w:rPr>
          <w:rFonts w:ascii="Arial" w:hAnsi="Arial" w:cs="Arial"/>
          <w:szCs w:val="24"/>
        </w:rPr>
        <w:t xml:space="preserve"> community resources </w:t>
      </w:r>
      <w:r w:rsidRPr="00C45247">
        <w:rPr>
          <w:rFonts w:ascii="Arial" w:hAnsi="Arial" w:cs="Arial"/>
          <w:szCs w:val="24"/>
        </w:rPr>
        <w:t xml:space="preserve">on behalf of </w:t>
      </w:r>
      <w:r w:rsidR="00A434BC" w:rsidRPr="00C45247">
        <w:rPr>
          <w:rFonts w:ascii="Arial" w:hAnsi="Arial" w:cs="Arial"/>
          <w:szCs w:val="24"/>
        </w:rPr>
        <w:t>blind consumers.</w:t>
      </w:r>
    </w:p>
    <w:p w:rsidR="00A434BC" w:rsidRPr="00C45247" w:rsidRDefault="00A434BC" w:rsidP="00CA3D66">
      <w:pPr>
        <w:jc w:val="both"/>
        <w:rPr>
          <w:rFonts w:ascii="Arial" w:hAnsi="Arial" w:cs="Arial"/>
          <w:szCs w:val="24"/>
        </w:rPr>
      </w:pPr>
    </w:p>
    <w:p w:rsidR="00A434BC" w:rsidRPr="00C45247" w:rsidRDefault="00A434BC" w:rsidP="00CA3D66">
      <w:pPr>
        <w:jc w:val="both"/>
        <w:rPr>
          <w:rFonts w:ascii="Arial" w:hAnsi="Arial" w:cs="Arial"/>
          <w:szCs w:val="24"/>
        </w:rPr>
      </w:pPr>
      <w:r w:rsidRPr="00C45247">
        <w:rPr>
          <w:rFonts w:ascii="Arial" w:hAnsi="Arial" w:cs="Arial"/>
          <w:szCs w:val="24"/>
        </w:rPr>
        <w:t>Conduct presentations for the general public and interested groups designed to promote greater awareness and understanding of blindness and the capabilities of blind people.</w:t>
      </w:r>
    </w:p>
    <w:p w:rsidR="00F127CF" w:rsidRPr="00C45247" w:rsidRDefault="00F127CF" w:rsidP="00CA3D66">
      <w:pPr>
        <w:jc w:val="both"/>
        <w:rPr>
          <w:rFonts w:ascii="Arial" w:hAnsi="Arial" w:cs="Arial"/>
          <w:szCs w:val="24"/>
        </w:rPr>
      </w:pPr>
    </w:p>
    <w:p w:rsidR="00F127CF" w:rsidRPr="00C45247" w:rsidRDefault="00F127CF" w:rsidP="00CA3D66">
      <w:pPr>
        <w:jc w:val="both"/>
        <w:rPr>
          <w:rFonts w:ascii="Arial" w:hAnsi="Arial" w:cs="Arial"/>
          <w:szCs w:val="24"/>
        </w:rPr>
      </w:pPr>
      <w:r w:rsidRPr="00C45247">
        <w:rPr>
          <w:rFonts w:ascii="Arial" w:hAnsi="Arial" w:cs="Arial"/>
          <w:szCs w:val="24"/>
        </w:rPr>
        <w:t>Participate in in-service training conferences</w:t>
      </w:r>
      <w:r w:rsidR="00E9715C" w:rsidRPr="00C45247">
        <w:rPr>
          <w:rFonts w:ascii="Arial" w:hAnsi="Arial" w:cs="Arial"/>
          <w:szCs w:val="24"/>
        </w:rPr>
        <w:t>,</w:t>
      </w:r>
      <w:r w:rsidRPr="00C45247">
        <w:rPr>
          <w:rFonts w:ascii="Arial" w:hAnsi="Arial" w:cs="Arial"/>
          <w:szCs w:val="24"/>
        </w:rPr>
        <w:t xml:space="preserve"> </w:t>
      </w:r>
      <w:r w:rsidR="00E9715C" w:rsidRPr="00C45247">
        <w:rPr>
          <w:rFonts w:ascii="Arial" w:hAnsi="Arial" w:cs="Arial"/>
          <w:szCs w:val="24"/>
        </w:rPr>
        <w:t xml:space="preserve">workshops, courses, </w:t>
      </w:r>
      <w:r w:rsidRPr="00C45247">
        <w:rPr>
          <w:rFonts w:ascii="Arial" w:hAnsi="Arial" w:cs="Arial"/>
          <w:szCs w:val="24"/>
        </w:rPr>
        <w:t>and meetings related to rehabilitation</w:t>
      </w:r>
      <w:r w:rsidR="00E9715C" w:rsidRPr="00C45247">
        <w:rPr>
          <w:rFonts w:ascii="Arial" w:hAnsi="Arial" w:cs="Arial"/>
          <w:szCs w:val="24"/>
        </w:rPr>
        <w:t xml:space="preserve"> of the blind</w:t>
      </w:r>
      <w:r w:rsidRPr="00C45247">
        <w:rPr>
          <w:rFonts w:ascii="Arial" w:hAnsi="Arial" w:cs="Arial"/>
          <w:szCs w:val="24"/>
        </w:rPr>
        <w:t>.</w:t>
      </w:r>
    </w:p>
    <w:p w:rsidR="007F5EF3" w:rsidRPr="00C45247" w:rsidRDefault="007F5EF3" w:rsidP="00CA3D66">
      <w:pPr>
        <w:jc w:val="both"/>
        <w:rPr>
          <w:rFonts w:ascii="Arial" w:hAnsi="Arial" w:cs="Arial"/>
          <w:szCs w:val="24"/>
          <w:u w:val="single"/>
        </w:rPr>
      </w:pPr>
    </w:p>
    <w:p w:rsidR="0022537F" w:rsidRPr="00C45247" w:rsidRDefault="00F127CF" w:rsidP="00CA3D66">
      <w:pPr>
        <w:jc w:val="both"/>
        <w:rPr>
          <w:rFonts w:ascii="Arial" w:hAnsi="Arial" w:cs="Arial"/>
          <w:szCs w:val="24"/>
        </w:rPr>
      </w:pPr>
      <w:r w:rsidRPr="00C45247">
        <w:rPr>
          <w:rFonts w:ascii="Arial" w:hAnsi="Arial" w:cs="Arial"/>
          <w:szCs w:val="24"/>
          <w:u w:val="single"/>
        </w:rPr>
        <w:t>FULL PERFORMANCE KNOWLEDGE, ABILITIES, AND SKILLS REQUIRED</w:t>
      </w:r>
      <w:r w:rsidR="0022537F" w:rsidRPr="00C45247">
        <w:rPr>
          <w:rFonts w:ascii="Arial" w:hAnsi="Arial" w:cs="Arial"/>
          <w:szCs w:val="24"/>
          <w:u w:val="single"/>
        </w:rPr>
        <w:t xml:space="preserve"> </w:t>
      </w:r>
      <w:r w:rsidRPr="00C45247">
        <w:rPr>
          <w:rFonts w:ascii="Arial" w:hAnsi="Arial" w:cs="Arial"/>
          <w:szCs w:val="24"/>
        </w:rPr>
        <w:t>(</w:t>
      </w:r>
      <w:r w:rsidR="0022537F" w:rsidRPr="00C45247">
        <w:rPr>
          <w:rFonts w:ascii="Arial" w:hAnsi="Arial" w:cs="Arial"/>
          <w:szCs w:val="24"/>
        </w:rPr>
        <w:t>t</w:t>
      </w:r>
      <w:r w:rsidRPr="00C45247">
        <w:rPr>
          <w:rFonts w:ascii="Arial" w:hAnsi="Arial" w:cs="Arial"/>
          <w:szCs w:val="24"/>
        </w:rPr>
        <w:t>hese may be acquired on the job and are needed to perform the work assigned)</w:t>
      </w:r>
      <w:r w:rsidR="0022537F" w:rsidRPr="00C45247">
        <w:rPr>
          <w:rFonts w:ascii="Arial" w:hAnsi="Arial" w:cs="Arial"/>
          <w:szCs w:val="24"/>
        </w:rPr>
        <w:t>:</w:t>
      </w:r>
    </w:p>
    <w:p w:rsidR="0022537F" w:rsidRPr="00C45247" w:rsidRDefault="0022537F" w:rsidP="00CA3D66">
      <w:pPr>
        <w:jc w:val="both"/>
        <w:rPr>
          <w:rFonts w:ascii="Arial" w:hAnsi="Arial" w:cs="Arial"/>
          <w:szCs w:val="24"/>
        </w:rPr>
      </w:pPr>
    </w:p>
    <w:p w:rsidR="00A831B3" w:rsidRPr="00C45247" w:rsidRDefault="00AD512B" w:rsidP="00CA3D66">
      <w:pPr>
        <w:jc w:val="both"/>
        <w:rPr>
          <w:rFonts w:ascii="Arial" w:hAnsi="Arial" w:cs="Arial"/>
          <w:szCs w:val="24"/>
        </w:rPr>
      </w:pPr>
      <w:r w:rsidRPr="00C45247">
        <w:rPr>
          <w:rFonts w:ascii="Arial" w:hAnsi="Arial" w:cs="Arial"/>
          <w:szCs w:val="24"/>
        </w:rPr>
        <w:t>Knowledge and understanding of the agency's philosophy of working with the blind</w:t>
      </w:r>
      <w:r w:rsidR="00FA3C30" w:rsidRPr="00C45247">
        <w:rPr>
          <w:rFonts w:ascii="Arial" w:hAnsi="Arial" w:cs="Arial"/>
          <w:szCs w:val="24"/>
        </w:rPr>
        <w:t>,</w:t>
      </w:r>
      <w:r w:rsidRPr="00C45247">
        <w:rPr>
          <w:rFonts w:ascii="Arial" w:hAnsi="Arial" w:cs="Arial"/>
          <w:szCs w:val="24"/>
        </w:rPr>
        <w:t xml:space="preserve"> various educational modalities as they pertain to the rehabilitation of blind individuals (i.e.</w:t>
      </w:r>
      <w:r w:rsidR="00FA3C30" w:rsidRPr="00C45247">
        <w:rPr>
          <w:rFonts w:ascii="Arial" w:hAnsi="Arial" w:cs="Arial"/>
          <w:szCs w:val="24"/>
        </w:rPr>
        <w:t>,</w:t>
      </w:r>
      <w:r w:rsidRPr="00C45247">
        <w:rPr>
          <w:rFonts w:ascii="Arial" w:hAnsi="Arial" w:cs="Arial"/>
          <w:szCs w:val="24"/>
        </w:rPr>
        <w:t xml:space="preserve"> Braille, cane travel, assistive technology, etc</w:t>
      </w:r>
      <w:r w:rsidR="008F6C1C" w:rsidRPr="00C45247">
        <w:rPr>
          <w:rFonts w:ascii="Arial" w:hAnsi="Arial" w:cs="Arial"/>
          <w:szCs w:val="24"/>
        </w:rPr>
        <w:t>.);</w:t>
      </w:r>
    </w:p>
    <w:p w:rsidR="00A831B3" w:rsidRPr="00C45247" w:rsidRDefault="00A831B3" w:rsidP="00CA3D66">
      <w:pPr>
        <w:jc w:val="both"/>
        <w:rPr>
          <w:rFonts w:ascii="Arial" w:hAnsi="Arial" w:cs="Arial"/>
          <w:szCs w:val="24"/>
        </w:rPr>
      </w:pPr>
    </w:p>
    <w:p w:rsidR="00A831B3" w:rsidRPr="00C45247" w:rsidRDefault="00A831B3" w:rsidP="00CA3D66">
      <w:pPr>
        <w:jc w:val="both"/>
        <w:rPr>
          <w:rFonts w:ascii="Arial" w:hAnsi="Arial" w:cs="Arial"/>
          <w:szCs w:val="24"/>
        </w:rPr>
      </w:pPr>
      <w:proofErr w:type="gramStart"/>
      <w:r w:rsidRPr="00C45247">
        <w:rPr>
          <w:rFonts w:ascii="Arial" w:hAnsi="Arial" w:cs="Arial"/>
          <w:szCs w:val="24"/>
        </w:rPr>
        <w:t>U</w:t>
      </w:r>
      <w:r w:rsidR="008F6C1C" w:rsidRPr="00C45247">
        <w:rPr>
          <w:rFonts w:ascii="Arial" w:hAnsi="Arial" w:cs="Arial"/>
          <w:szCs w:val="24"/>
        </w:rPr>
        <w:t>n</w:t>
      </w:r>
      <w:r w:rsidR="00AD512B" w:rsidRPr="00C45247">
        <w:rPr>
          <w:rFonts w:ascii="Arial" w:hAnsi="Arial" w:cs="Arial"/>
          <w:szCs w:val="24"/>
        </w:rPr>
        <w:t>derstanding of problems arising from blindness</w:t>
      </w:r>
      <w:r w:rsidR="00FA3C30" w:rsidRPr="00C45247">
        <w:rPr>
          <w:rFonts w:ascii="Arial" w:hAnsi="Arial" w:cs="Arial"/>
          <w:szCs w:val="24"/>
        </w:rPr>
        <w:t>,</w:t>
      </w:r>
      <w:r w:rsidR="00AD512B" w:rsidRPr="00C45247">
        <w:rPr>
          <w:rFonts w:ascii="Arial" w:hAnsi="Arial" w:cs="Arial"/>
          <w:szCs w:val="24"/>
        </w:rPr>
        <w:t xml:space="preserve"> counseling techniques used in the rehabilitation of the blind and ability to apply techniques in proper situations</w:t>
      </w:r>
      <w:r w:rsidRPr="00C45247">
        <w:rPr>
          <w:rFonts w:ascii="Arial" w:hAnsi="Arial" w:cs="Arial"/>
          <w:szCs w:val="24"/>
        </w:rPr>
        <w:t>.</w:t>
      </w:r>
      <w:proofErr w:type="gramEnd"/>
    </w:p>
    <w:p w:rsidR="00A831B3" w:rsidRPr="00C45247" w:rsidRDefault="00A831B3" w:rsidP="00CA3D66">
      <w:pPr>
        <w:jc w:val="both"/>
        <w:rPr>
          <w:rFonts w:ascii="Arial" w:hAnsi="Arial" w:cs="Arial"/>
          <w:szCs w:val="24"/>
        </w:rPr>
      </w:pPr>
    </w:p>
    <w:p w:rsidR="00A831B3" w:rsidRPr="00C45247" w:rsidRDefault="00A831B3" w:rsidP="00CA3D66">
      <w:pPr>
        <w:jc w:val="both"/>
        <w:rPr>
          <w:rFonts w:ascii="Arial" w:hAnsi="Arial" w:cs="Arial"/>
          <w:szCs w:val="24"/>
        </w:rPr>
      </w:pPr>
      <w:proofErr w:type="gramStart"/>
      <w:r w:rsidRPr="00C45247">
        <w:rPr>
          <w:rFonts w:ascii="Arial" w:hAnsi="Arial" w:cs="Arial"/>
          <w:szCs w:val="24"/>
        </w:rPr>
        <w:t>S</w:t>
      </w:r>
      <w:r w:rsidR="000E3E6E" w:rsidRPr="00C45247">
        <w:rPr>
          <w:rFonts w:ascii="Arial" w:hAnsi="Arial" w:cs="Arial"/>
          <w:szCs w:val="24"/>
        </w:rPr>
        <w:t>kill in evaluating each client's needs and the subsequent preparation and implementation of instructional programs to answer these needs</w:t>
      </w:r>
      <w:r w:rsidRPr="00C45247">
        <w:rPr>
          <w:rFonts w:ascii="Arial" w:hAnsi="Arial" w:cs="Arial"/>
          <w:szCs w:val="24"/>
        </w:rPr>
        <w:t>.</w:t>
      </w:r>
      <w:proofErr w:type="gramEnd"/>
    </w:p>
    <w:p w:rsidR="00A831B3" w:rsidRPr="00C45247" w:rsidRDefault="00A831B3" w:rsidP="00CA3D66">
      <w:pPr>
        <w:jc w:val="both"/>
        <w:rPr>
          <w:rFonts w:ascii="Arial" w:hAnsi="Arial" w:cs="Arial"/>
          <w:szCs w:val="24"/>
        </w:rPr>
      </w:pPr>
    </w:p>
    <w:p w:rsidR="00A831B3" w:rsidRPr="00C45247" w:rsidRDefault="00A831B3" w:rsidP="00CA3D66">
      <w:pPr>
        <w:jc w:val="both"/>
        <w:rPr>
          <w:rFonts w:ascii="Arial" w:hAnsi="Arial" w:cs="Arial"/>
          <w:szCs w:val="24"/>
        </w:rPr>
      </w:pPr>
      <w:r w:rsidRPr="00C45247">
        <w:rPr>
          <w:rFonts w:ascii="Arial" w:hAnsi="Arial" w:cs="Arial"/>
          <w:szCs w:val="24"/>
        </w:rPr>
        <w:t>A</w:t>
      </w:r>
      <w:r w:rsidR="000E3E6E" w:rsidRPr="00C45247">
        <w:rPr>
          <w:rFonts w:ascii="Arial" w:hAnsi="Arial" w:cs="Arial"/>
          <w:szCs w:val="24"/>
        </w:rPr>
        <w:t>bility to</w:t>
      </w:r>
      <w:r w:rsidR="00FA3C30" w:rsidRPr="00C45247">
        <w:rPr>
          <w:rFonts w:ascii="Arial" w:hAnsi="Arial" w:cs="Arial"/>
          <w:szCs w:val="24"/>
        </w:rPr>
        <w:t xml:space="preserve"> </w:t>
      </w:r>
      <w:r w:rsidR="000E3E6E" w:rsidRPr="00C45247">
        <w:rPr>
          <w:rFonts w:ascii="Arial" w:hAnsi="Arial" w:cs="Arial"/>
          <w:szCs w:val="24"/>
        </w:rPr>
        <w:t>organize and coordinate various ongoing instructional programs</w:t>
      </w:r>
      <w:r w:rsidR="00FA3C30" w:rsidRPr="00C45247">
        <w:rPr>
          <w:rFonts w:ascii="Arial" w:hAnsi="Arial" w:cs="Arial"/>
          <w:szCs w:val="24"/>
        </w:rPr>
        <w:t>,</w:t>
      </w:r>
      <w:r w:rsidR="000E3E6E" w:rsidRPr="00C45247">
        <w:rPr>
          <w:rFonts w:ascii="Arial" w:hAnsi="Arial" w:cs="Arial"/>
          <w:szCs w:val="24"/>
        </w:rPr>
        <w:t xml:space="preserve"> effectively evaluate the results of instructional programs</w:t>
      </w:r>
      <w:r w:rsidR="008F6C1C" w:rsidRPr="00C45247">
        <w:rPr>
          <w:rFonts w:ascii="Arial" w:hAnsi="Arial" w:cs="Arial"/>
          <w:szCs w:val="24"/>
        </w:rPr>
        <w:t>,</w:t>
      </w:r>
      <w:r w:rsidR="000E3E6E" w:rsidRPr="00C45247">
        <w:rPr>
          <w:rFonts w:ascii="Arial" w:hAnsi="Arial" w:cs="Arial"/>
          <w:szCs w:val="24"/>
        </w:rPr>
        <w:t xml:space="preserve"> and revise such programs as warranted</w:t>
      </w:r>
      <w:r w:rsidR="008F6C1C" w:rsidRPr="00C45247">
        <w:rPr>
          <w:rFonts w:ascii="Arial" w:hAnsi="Arial" w:cs="Arial"/>
          <w:szCs w:val="24"/>
        </w:rPr>
        <w:t>; and</w:t>
      </w:r>
      <w:r w:rsidR="000E3E6E" w:rsidRPr="00C45247">
        <w:rPr>
          <w:rFonts w:ascii="Arial" w:hAnsi="Arial" w:cs="Arial"/>
          <w:szCs w:val="24"/>
        </w:rPr>
        <w:t xml:space="preserve"> </w:t>
      </w:r>
      <w:proofErr w:type="gramStart"/>
      <w:r w:rsidR="000E3E6E" w:rsidRPr="00C45247">
        <w:rPr>
          <w:rFonts w:ascii="Arial" w:hAnsi="Arial" w:cs="Arial"/>
          <w:szCs w:val="24"/>
        </w:rPr>
        <w:t>establish</w:t>
      </w:r>
      <w:proofErr w:type="gramEnd"/>
      <w:r w:rsidR="000E3E6E" w:rsidRPr="00C45247">
        <w:rPr>
          <w:rFonts w:ascii="Arial" w:hAnsi="Arial" w:cs="Arial"/>
          <w:szCs w:val="24"/>
        </w:rPr>
        <w:t xml:space="preserve"> a strong working rapport with clients, general public and other service agencies.</w:t>
      </w:r>
    </w:p>
    <w:p w:rsidR="00A831B3" w:rsidRPr="00C45247" w:rsidRDefault="00A831B3" w:rsidP="00CA3D66">
      <w:pPr>
        <w:jc w:val="both"/>
        <w:rPr>
          <w:rFonts w:ascii="Arial" w:hAnsi="Arial" w:cs="Arial"/>
          <w:szCs w:val="24"/>
        </w:rPr>
      </w:pPr>
    </w:p>
    <w:p w:rsidR="000E3E6E" w:rsidRPr="00C45247" w:rsidRDefault="00407F4E" w:rsidP="00CA3D66">
      <w:pPr>
        <w:jc w:val="both"/>
        <w:rPr>
          <w:rFonts w:ascii="Arial" w:hAnsi="Arial" w:cs="Arial"/>
          <w:szCs w:val="24"/>
          <w:u w:val="single"/>
        </w:rPr>
      </w:pPr>
      <w:r w:rsidRPr="00C45247">
        <w:rPr>
          <w:rFonts w:ascii="Arial" w:hAnsi="Arial" w:cs="Arial"/>
          <w:szCs w:val="24"/>
        </w:rPr>
        <w:t>Minimal computer skills required.</w:t>
      </w:r>
    </w:p>
    <w:p w:rsidR="00184BDA" w:rsidRPr="00C45247" w:rsidRDefault="00184BDA" w:rsidP="00CA3D66">
      <w:pPr>
        <w:jc w:val="both"/>
        <w:rPr>
          <w:rFonts w:ascii="Arial" w:hAnsi="Arial" w:cs="Arial"/>
          <w:szCs w:val="24"/>
          <w:u w:val="single"/>
        </w:rPr>
      </w:pPr>
    </w:p>
    <w:p w:rsidR="00F127CF" w:rsidRPr="00C45247" w:rsidRDefault="00F127CF" w:rsidP="00CA3D66">
      <w:pPr>
        <w:jc w:val="both"/>
        <w:rPr>
          <w:rFonts w:ascii="Arial" w:hAnsi="Arial" w:cs="Arial"/>
          <w:szCs w:val="24"/>
        </w:rPr>
      </w:pPr>
      <w:r w:rsidRPr="00C45247">
        <w:rPr>
          <w:rFonts w:ascii="Arial" w:hAnsi="Arial" w:cs="Arial"/>
          <w:szCs w:val="24"/>
          <w:u w:val="single"/>
        </w:rPr>
        <w:t>ENTRY KNOWLEDGE, ABILITIES, AND SKILLS REQUIRED</w:t>
      </w:r>
      <w:r w:rsidR="0022537F" w:rsidRPr="00C45247">
        <w:rPr>
          <w:rFonts w:ascii="Arial" w:hAnsi="Arial" w:cs="Arial"/>
          <w:szCs w:val="24"/>
          <w:u w:val="single"/>
        </w:rPr>
        <w:t xml:space="preserve"> </w:t>
      </w:r>
      <w:r w:rsidR="0022537F" w:rsidRPr="00C45247">
        <w:rPr>
          <w:rFonts w:ascii="Arial" w:hAnsi="Arial" w:cs="Arial"/>
          <w:szCs w:val="24"/>
        </w:rPr>
        <w:t xml:space="preserve">(These </w:t>
      </w:r>
      <w:r w:rsidRPr="00C45247">
        <w:rPr>
          <w:rFonts w:ascii="Arial" w:hAnsi="Arial" w:cs="Arial"/>
          <w:szCs w:val="24"/>
        </w:rPr>
        <w:t>skills may be acquired through, BUT ARE NOT LIMITED TO, the following coursework/training and/or experience.)</w:t>
      </w:r>
      <w:r w:rsidR="0022537F" w:rsidRPr="00C45247">
        <w:rPr>
          <w:rFonts w:ascii="Arial" w:hAnsi="Arial" w:cs="Arial"/>
          <w:szCs w:val="24"/>
        </w:rPr>
        <w:t>:</w:t>
      </w:r>
    </w:p>
    <w:p w:rsidR="00407F4E" w:rsidRPr="00C45247" w:rsidRDefault="00407F4E" w:rsidP="00CA3D66">
      <w:pPr>
        <w:jc w:val="both"/>
        <w:rPr>
          <w:rFonts w:ascii="Arial" w:hAnsi="Arial" w:cs="Arial"/>
          <w:szCs w:val="24"/>
        </w:rPr>
      </w:pPr>
    </w:p>
    <w:p w:rsidR="00FA3C30" w:rsidRPr="00C45247" w:rsidRDefault="00A831B3" w:rsidP="00A831B3">
      <w:pPr>
        <w:autoSpaceDE w:val="0"/>
        <w:autoSpaceDN w:val="0"/>
        <w:adjustRightInd w:val="0"/>
        <w:rPr>
          <w:rFonts w:ascii="Arial" w:hAnsi="Arial" w:cs="Arial"/>
          <w:szCs w:val="24"/>
        </w:rPr>
      </w:pPr>
      <w:r w:rsidRPr="00C45247">
        <w:rPr>
          <w:rFonts w:ascii="Arial" w:hAnsi="Arial" w:cs="Arial"/>
          <w:szCs w:val="24"/>
        </w:rPr>
        <w:t xml:space="preserve">Bachelor's degree in social science, behavioral science, social work, counseling/guidance, vocational rehabilitation, psychology, sociology, human development, education or related and two </w:t>
      </w:r>
      <w:proofErr w:type="spellStart"/>
      <w:r w:rsidRPr="00C45247">
        <w:rPr>
          <w:rFonts w:ascii="Arial" w:hAnsi="Arial" w:cs="Arial"/>
          <w:szCs w:val="24"/>
        </w:rPr>
        <w:t>years</w:t>
      </w:r>
      <w:r w:rsidR="00C3382F" w:rsidRPr="00C45247">
        <w:rPr>
          <w:rFonts w:ascii="Arial" w:hAnsi="Arial" w:cs="Arial"/>
          <w:szCs w:val="24"/>
        </w:rPr>
        <w:t xml:space="preserve"> </w:t>
      </w:r>
      <w:r w:rsidRPr="00C45247">
        <w:rPr>
          <w:rFonts w:ascii="Arial" w:hAnsi="Arial" w:cs="Arial"/>
          <w:szCs w:val="24"/>
        </w:rPr>
        <w:t>experience</w:t>
      </w:r>
      <w:proofErr w:type="spellEnd"/>
      <w:r w:rsidRPr="00C45247">
        <w:rPr>
          <w:rFonts w:ascii="Arial" w:hAnsi="Arial" w:cs="Arial"/>
          <w:szCs w:val="24"/>
        </w:rPr>
        <w:t>; OR Master’s degree in any of the above mentioned fields or related area.</w:t>
      </w:r>
    </w:p>
    <w:p w:rsidR="00FA3C30" w:rsidRPr="00C45247" w:rsidRDefault="00FA3C30" w:rsidP="00CA3D66">
      <w:pPr>
        <w:jc w:val="both"/>
        <w:rPr>
          <w:rFonts w:ascii="Arial" w:hAnsi="Arial" w:cs="Arial"/>
          <w:szCs w:val="24"/>
        </w:rPr>
      </w:pPr>
    </w:p>
    <w:p w:rsidR="00B2623E" w:rsidRPr="00C45247" w:rsidRDefault="00B2623E" w:rsidP="00B2623E">
      <w:pPr>
        <w:jc w:val="both"/>
        <w:rPr>
          <w:rFonts w:ascii="Arial" w:hAnsi="Arial" w:cs="Arial"/>
          <w:szCs w:val="24"/>
        </w:rPr>
      </w:pPr>
      <w:r w:rsidRPr="00C45247">
        <w:rPr>
          <w:rFonts w:ascii="Arial" w:hAnsi="Arial" w:cs="Arial"/>
          <w:szCs w:val="24"/>
          <w:u w:val="single"/>
        </w:rPr>
        <w:t>SPECIAL NOTE:</w:t>
      </w:r>
      <w:r w:rsidRPr="00C45247">
        <w:rPr>
          <w:rFonts w:ascii="Arial" w:hAnsi="Arial" w:cs="Arial"/>
          <w:szCs w:val="24"/>
        </w:rPr>
        <w:t xml:space="preserve">  Successful candidates for employment must be able to satisfactorily pass a</w:t>
      </w:r>
      <w:r w:rsidR="00321692" w:rsidRPr="00C45247">
        <w:rPr>
          <w:rFonts w:ascii="Arial" w:hAnsi="Arial" w:cs="Arial"/>
          <w:szCs w:val="24"/>
        </w:rPr>
        <w:t>n extensive criminal</w:t>
      </w:r>
      <w:r w:rsidRPr="00C45247">
        <w:rPr>
          <w:rFonts w:ascii="Arial" w:hAnsi="Arial" w:cs="Arial"/>
          <w:szCs w:val="24"/>
        </w:rPr>
        <w:t xml:space="preserve"> background</w:t>
      </w:r>
      <w:r w:rsidR="00051125" w:rsidRPr="00C45247">
        <w:rPr>
          <w:rFonts w:ascii="Arial" w:hAnsi="Arial" w:cs="Arial"/>
          <w:szCs w:val="24"/>
        </w:rPr>
        <w:t xml:space="preserve"> check</w:t>
      </w:r>
      <w:r w:rsidR="00A831B3" w:rsidRPr="00C45247">
        <w:rPr>
          <w:rFonts w:ascii="Arial" w:hAnsi="Arial" w:cs="Arial"/>
          <w:szCs w:val="24"/>
        </w:rPr>
        <w:t>.</w:t>
      </w:r>
      <w:r w:rsidRPr="00C45247">
        <w:rPr>
          <w:rFonts w:ascii="Arial" w:hAnsi="Arial" w:cs="Arial"/>
          <w:szCs w:val="24"/>
        </w:rPr>
        <w:t xml:space="preserve"> All new hires will complete 600 hours of immersion training in Lincoln, at NCBVI expense, at the Nebraska Center for the Blind to learn the alternative skills of blindness (cane travel, Braille, assistive technology, activities of daily living, etc.); those completing the training will be certified as Vocational Rehabilitation Counselors for the blind.  Work is performed under the direct supervision of a district or unit supervisor.  Field assignments and travel are involved in varying degrees.</w:t>
      </w:r>
    </w:p>
    <w:p w:rsidR="009C418B" w:rsidRPr="00C45247" w:rsidRDefault="009C418B" w:rsidP="00B2623E">
      <w:pPr>
        <w:jc w:val="both"/>
        <w:rPr>
          <w:rFonts w:ascii="Arial" w:hAnsi="Arial" w:cs="Arial"/>
          <w:szCs w:val="24"/>
        </w:rPr>
      </w:pPr>
    </w:p>
    <w:p w:rsidR="009C418B" w:rsidRPr="00C45247" w:rsidRDefault="009C418B" w:rsidP="00B2623E">
      <w:pPr>
        <w:jc w:val="both"/>
        <w:rPr>
          <w:rFonts w:ascii="Arial" w:hAnsi="Arial" w:cs="Arial"/>
          <w:szCs w:val="24"/>
        </w:rPr>
      </w:pPr>
      <w:r w:rsidRPr="00C45247">
        <w:rPr>
          <w:rFonts w:ascii="Arial" w:hAnsi="Arial" w:cs="Arial"/>
          <w:szCs w:val="24"/>
        </w:rPr>
        <w:t>Interested candidates will be required to fill out an online application with the State of Nebraska.</w:t>
      </w:r>
    </w:p>
    <w:p w:rsidR="009C418B" w:rsidRPr="00C45247" w:rsidRDefault="009C418B" w:rsidP="00B2623E">
      <w:pPr>
        <w:jc w:val="both"/>
        <w:rPr>
          <w:rFonts w:ascii="Arial" w:hAnsi="Arial" w:cs="Arial"/>
          <w:szCs w:val="24"/>
        </w:rPr>
      </w:pPr>
    </w:p>
    <w:p w:rsidR="00F127CF" w:rsidRPr="00C45247" w:rsidRDefault="009C418B" w:rsidP="00CA3D66">
      <w:pPr>
        <w:jc w:val="both"/>
        <w:rPr>
          <w:rFonts w:ascii="Arial" w:hAnsi="Arial" w:cs="Arial"/>
          <w:szCs w:val="24"/>
        </w:rPr>
      </w:pPr>
      <w:r w:rsidRPr="00C45247">
        <w:rPr>
          <w:rFonts w:ascii="Arial" w:hAnsi="Arial" w:cs="Arial"/>
          <w:szCs w:val="24"/>
        </w:rPr>
        <w:t>The following link will assist you:</w:t>
      </w:r>
    </w:p>
    <w:p w:rsidR="009C418B" w:rsidRDefault="009C418B" w:rsidP="00CA3D66">
      <w:pPr>
        <w:jc w:val="both"/>
      </w:pPr>
    </w:p>
    <w:p w:rsidR="00E14113" w:rsidRDefault="004B0E6B" w:rsidP="00CA3D66">
      <w:pPr>
        <w:jc w:val="both"/>
        <w:rPr>
          <w:rFonts w:ascii="Arial" w:hAnsi="Arial" w:cs="Arial"/>
          <w:szCs w:val="24"/>
        </w:rPr>
      </w:pPr>
      <w:hyperlink r:id="rId5" w:history="1">
        <w:r w:rsidR="00E14113" w:rsidRPr="00080E92">
          <w:rPr>
            <w:rStyle w:val="Hyperlink"/>
            <w:rFonts w:ascii="Arial" w:hAnsi="Arial" w:cs="Arial"/>
            <w:szCs w:val="24"/>
          </w:rPr>
          <w:t>http://statejobs.nebraska.gov/</w:t>
        </w:r>
      </w:hyperlink>
    </w:p>
    <w:p w:rsidR="002756BF" w:rsidRDefault="002756BF" w:rsidP="00CA3D66">
      <w:pPr>
        <w:jc w:val="both"/>
        <w:rPr>
          <w:rFonts w:ascii="Arial" w:hAnsi="Arial" w:cs="Arial"/>
          <w:szCs w:val="24"/>
        </w:rPr>
      </w:pPr>
    </w:p>
    <w:p w:rsidR="002756BF" w:rsidRPr="00C45247" w:rsidRDefault="002756BF" w:rsidP="00CA3D66">
      <w:pPr>
        <w:jc w:val="both"/>
        <w:rPr>
          <w:rFonts w:ascii="Arial" w:hAnsi="Arial" w:cs="Arial"/>
          <w:szCs w:val="24"/>
        </w:rPr>
      </w:pPr>
    </w:p>
    <w:p w:rsidR="009C418B" w:rsidRPr="00B70514" w:rsidRDefault="009C418B" w:rsidP="00CA3D66">
      <w:pPr>
        <w:jc w:val="both"/>
        <w:rPr>
          <w:rFonts w:ascii="Arial" w:hAnsi="Arial" w:cs="Arial"/>
          <w:b/>
          <w:szCs w:val="24"/>
        </w:rPr>
      </w:pPr>
      <w:r w:rsidRPr="00C45247">
        <w:rPr>
          <w:rFonts w:ascii="Arial" w:hAnsi="Arial" w:cs="Arial"/>
          <w:b/>
          <w:szCs w:val="24"/>
        </w:rPr>
        <w:t xml:space="preserve">Be sure to read the important instructions </w:t>
      </w:r>
      <w:r w:rsidR="00B70514">
        <w:rPr>
          <w:rFonts w:ascii="Arial" w:hAnsi="Arial" w:cs="Arial"/>
          <w:b/>
          <w:szCs w:val="24"/>
        </w:rPr>
        <w:t>before you begin the application process.</w:t>
      </w:r>
    </w:p>
    <w:p w:rsidR="009C418B" w:rsidRPr="00C45247" w:rsidRDefault="009C418B" w:rsidP="00CA3D66">
      <w:pPr>
        <w:jc w:val="both"/>
        <w:rPr>
          <w:rFonts w:ascii="Arial" w:hAnsi="Arial" w:cs="Arial"/>
          <w:szCs w:val="24"/>
        </w:rPr>
      </w:pPr>
    </w:p>
    <w:p w:rsidR="009C418B" w:rsidRPr="00C45247" w:rsidRDefault="009C418B" w:rsidP="00CA3D66">
      <w:pPr>
        <w:jc w:val="both"/>
        <w:rPr>
          <w:rFonts w:ascii="Arial" w:hAnsi="Arial" w:cs="Arial"/>
          <w:b/>
          <w:szCs w:val="24"/>
        </w:rPr>
      </w:pPr>
      <w:r w:rsidRPr="00C45247">
        <w:rPr>
          <w:rFonts w:ascii="Arial" w:hAnsi="Arial" w:cs="Arial"/>
          <w:b/>
          <w:szCs w:val="24"/>
        </w:rPr>
        <w:t>If a candidate fails to follow the instructions and fill out the application completely, the application will not be forwarded for consideration and the candidate will not have another opportunity to</w:t>
      </w:r>
      <w:r w:rsidR="001012E2">
        <w:rPr>
          <w:rFonts w:ascii="Arial" w:hAnsi="Arial" w:cs="Arial"/>
          <w:b/>
          <w:szCs w:val="24"/>
        </w:rPr>
        <w:t xml:space="preserve"> edit their application or re-</w:t>
      </w:r>
      <w:r w:rsidRPr="00C45247">
        <w:rPr>
          <w:rFonts w:ascii="Arial" w:hAnsi="Arial" w:cs="Arial"/>
          <w:b/>
          <w:szCs w:val="24"/>
        </w:rPr>
        <w:t>apply.</w:t>
      </w:r>
    </w:p>
    <w:p w:rsidR="009C418B" w:rsidRPr="00C45247" w:rsidRDefault="009C418B" w:rsidP="00CA3D66">
      <w:pPr>
        <w:jc w:val="both"/>
        <w:rPr>
          <w:rFonts w:ascii="Arial" w:hAnsi="Arial" w:cs="Arial"/>
          <w:szCs w:val="24"/>
        </w:rPr>
      </w:pPr>
    </w:p>
    <w:p w:rsidR="009C418B" w:rsidRPr="00C45247" w:rsidRDefault="001012E2" w:rsidP="00CA3D66">
      <w:pPr>
        <w:jc w:val="both"/>
        <w:rPr>
          <w:rFonts w:ascii="Arial" w:hAnsi="Arial" w:cs="Arial"/>
          <w:szCs w:val="24"/>
        </w:rPr>
      </w:pPr>
      <w:r>
        <w:rPr>
          <w:rFonts w:ascii="Arial" w:hAnsi="Arial" w:cs="Arial"/>
          <w:szCs w:val="24"/>
        </w:rPr>
        <w:t>S</w:t>
      </w:r>
      <w:r w:rsidR="009C418B" w:rsidRPr="00C45247">
        <w:rPr>
          <w:rFonts w:ascii="Arial" w:hAnsi="Arial" w:cs="Arial"/>
          <w:szCs w:val="24"/>
        </w:rPr>
        <w:t xml:space="preserve">hould </w:t>
      </w:r>
      <w:r>
        <w:rPr>
          <w:rFonts w:ascii="Arial" w:hAnsi="Arial" w:cs="Arial"/>
          <w:szCs w:val="24"/>
        </w:rPr>
        <w:t>you</w:t>
      </w:r>
      <w:r w:rsidR="009C418B" w:rsidRPr="00C45247">
        <w:rPr>
          <w:rFonts w:ascii="Arial" w:hAnsi="Arial" w:cs="Arial"/>
          <w:szCs w:val="24"/>
        </w:rPr>
        <w:t xml:space="preserve"> have any questions, or need assistance with the application process, you can call Nebraska State Personnel at (402)-471-2075</w:t>
      </w:r>
      <w:r w:rsidR="00B70514">
        <w:rPr>
          <w:rFonts w:ascii="Arial" w:hAnsi="Arial" w:cs="Arial"/>
          <w:szCs w:val="24"/>
        </w:rPr>
        <w:t>.</w:t>
      </w:r>
    </w:p>
    <w:p w:rsidR="009C418B" w:rsidRDefault="009C418B" w:rsidP="00CA3D66">
      <w:pPr>
        <w:jc w:val="both"/>
      </w:pPr>
    </w:p>
    <w:p w:rsidR="009C418B" w:rsidRDefault="009C418B" w:rsidP="00CA3D66">
      <w:pPr>
        <w:jc w:val="both"/>
      </w:pPr>
    </w:p>
    <w:p w:rsidR="009C418B" w:rsidRDefault="009C418B" w:rsidP="00CA3D66">
      <w:pPr>
        <w:jc w:val="both"/>
      </w:pPr>
    </w:p>
    <w:sectPr w:rsidR="009C418B">
      <w:type w:val="continuous"/>
      <w:pgSz w:w="12240" w:h="15840"/>
      <w:pgMar w:top="720" w:right="1080" w:bottom="720" w:left="10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76"/>
    <w:rsid w:val="00016A0A"/>
    <w:rsid w:val="00021FD5"/>
    <w:rsid w:val="00044D82"/>
    <w:rsid w:val="00051125"/>
    <w:rsid w:val="00090F3C"/>
    <w:rsid w:val="000B306C"/>
    <w:rsid w:val="000C5A2B"/>
    <w:rsid w:val="000E3E6E"/>
    <w:rsid w:val="001012E2"/>
    <w:rsid w:val="00124659"/>
    <w:rsid w:val="00184BDA"/>
    <w:rsid w:val="001B13B5"/>
    <w:rsid w:val="001F1427"/>
    <w:rsid w:val="0022537F"/>
    <w:rsid w:val="00246DC6"/>
    <w:rsid w:val="002756BF"/>
    <w:rsid w:val="00297516"/>
    <w:rsid w:val="00307FD3"/>
    <w:rsid w:val="00321692"/>
    <w:rsid w:val="003A4E36"/>
    <w:rsid w:val="003B019F"/>
    <w:rsid w:val="00407F4E"/>
    <w:rsid w:val="00435DD4"/>
    <w:rsid w:val="00443E96"/>
    <w:rsid w:val="00452F0A"/>
    <w:rsid w:val="00473DDE"/>
    <w:rsid w:val="004B0E6B"/>
    <w:rsid w:val="004C03EF"/>
    <w:rsid w:val="005123A6"/>
    <w:rsid w:val="005569F6"/>
    <w:rsid w:val="005B0DB6"/>
    <w:rsid w:val="005C405D"/>
    <w:rsid w:val="005D4D42"/>
    <w:rsid w:val="00604B76"/>
    <w:rsid w:val="006350AB"/>
    <w:rsid w:val="006F3F6B"/>
    <w:rsid w:val="00722A4E"/>
    <w:rsid w:val="00724BDF"/>
    <w:rsid w:val="0073399F"/>
    <w:rsid w:val="0073591D"/>
    <w:rsid w:val="007A7D9F"/>
    <w:rsid w:val="007F2CC4"/>
    <w:rsid w:val="007F5EF3"/>
    <w:rsid w:val="008171A5"/>
    <w:rsid w:val="00883419"/>
    <w:rsid w:val="008F6C1C"/>
    <w:rsid w:val="00901443"/>
    <w:rsid w:val="00905A44"/>
    <w:rsid w:val="00911E60"/>
    <w:rsid w:val="00966D98"/>
    <w:rsid w:val="00974C29"/>
    <w:rsid w:val="009A1858"/>
    <w:rsid w:val="009C418B"/>
    <w:rsid w:val="009E6079"/>
    <w:rsid w:val="009F1D80"/>
    <w:rsid w:val="009F5914"/>
    <w:rsid w:val="00A434BC"/>
    <w:rsid w:val="00A60101"/>
    <w:rsid w:val="00A74A45"/>
    <w:rsid w:val="00A831B3"/>
    <w:rsid w:val="00AD512B"/>
    <w:rsid w:val="00B0182A"/>
    <w:rsid w:val="00B22FDC"/>
    <w:rsid w:val="00B24DB1"/>
    <w:rsid w:val="00B2623E"/>
    <w:rsid w:val="00B70514"/>
    <w:rsid w:val="00B762B0"/>
    <w:rsid w:val="00BA0BB0"/>
    <w:rsid w:val="00C14123"/>
    <w:rsid w:val="00C223E7"/>
    <w:rsid w:val="00C3382F"/>
    <w:rsid w:val="00C45247"/>
    <w:rsid w:val="00CA3D66"/>
    <w:rsid w:val="00CD3901"/>
    <w:rsid w:val="00CD4C50"/>
    <w:rsid w:val="00D069BD"/>
    <w:rsid w:val="00D14182"/>
    <w:rsid w:val="00DD0E47"/>
    <w:rsid w:val="00E14113"/>
    <w:rsid w:val="00E77A88"/>
    <w:rsid w:val="00E92FC6"/>
    <w:rsid w:val="00E9715C"/>
    <w:rsid w:val="00EA455C"/>
    <w:rsid w:val="00EA7ACC"/>
    <w:rsid w:val="00ED22FC"/>
    <w:rsid w:val="00EF7F52"/>
    <w:rsid w:val="00F127CF"/>
    <w:rsid w:val="00F358E3"/>
    <w:rsid w:val="00F56A47"/>
    <w:rsid w:val="00F9711E"/>
    <w:rsid w:val="00FA3C30"/>
    <w:rsid w:val="00FF1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sid w:val="000511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semiHidden/>
    <w:rsid w:val="000511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73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atejobs.nebrask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833</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C725121</vt:lpstr>
    </vt:vector>
  </TitlesOfParts>
  <Company>DAS State Personnel</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C725121</dc:title>
  <dc:creator>Heather</dc:creator>
  <cp:lastModifiedBy>David Robinson</cp:lastModifiedBy>
  <cp:revision>3</cp:revision>
  <cp:lastPrinted>2008-05-14T18:59:00Z</cp:lastPrinted>
  <dcterms:created xsi:type="dcterms:W3CDTF">2013-08-26T16:18:00Z</dcterms:created>
  <dcterms:modified xsi:type="dcterms:W3CDTF">2013-08-26T16:21:00Z</dcterms:modified>
</cp:coreProperties>
</file>