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38" w:rsidRPr="00AE4B54" w:rsidRDefault="00D37938" w:rsidP="000A6216">
      <w:pPr>
        <w:pStyle w:val="Heading1"/>
        <w:jc w:val="center"/>
        <w:rPr>
          <w:sz w:val="24"/>
        </w:rPr>
      </w:pPr>
    </w:p>
    <w:p w:rsidR="00A6114E" w:rsidRPr="00AE4B54" w:rsidRDefault="00EB0799" w:rsidP="000A6216">
      <w:pPr>
        <w:pStyle w:val="Heading1"/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bookmarkStart w:id="0" w:name="_GoBack"/>
      <w:bookmarkEnd w:id="0"/>
      <w:r>
        <w:rPr>
          <w:b/>
          <w:sz w:val="24"/>
        </w:rPr>
        <w:t>STRENGTH OF CONFIDENCE</w:t>
      </w:r>
    </w:p>
    <w:p w:rsidR="00475F15" w:rsidRPr="00AE4B54" w:rsidRDefault="00475F15">
      <w:pPr>
        <w:rPr>
          <w:b/>
          <w:sz w:val="24"/>
        </w:rPr>
      </w:pPr>
    </w:p>
    <w:p w:rsidR="00475F15" w:rsidRPr="00AE4B54" w:rsidRDefault="00BC64ED" w:rsidP="000A6216">
      <w:pPr>
        <w:pStyle w:val="Heading2"/>
        <w:jc w:val="center"/>
        <w:rPr>
          <w:b/>
          <w:sz w:val="24"/>
          <w:u w:val="single"/>
        </w:rPr>
      </w:pPr>
      <w:r w:rsidRPr="00AE4B54">
        <w:rPr>
          <w:b/>
          <w:sz w:val="24"/>
          <w:u w:val="single"/>
        </w:rPr>
        <w:t xml:space="preserve">2017 </w:t>
      </w:r>
      <w:r w:rsidR="00475F15" w:rsidRPr="00AE4B54">
        <w:rPr>
          <w:b/>
          <w:sz w:val="24"/>
          <w:u w:val="single"/>
        </w:rPr>
        <w:t>W</w:t>
      </w:r>
      <w:r w:rsidRPr="00AE4B54">
        <w:rPr>
          <w:b/>
          <w:sz w:val="24"/>
          <w:u w:val="single"/>
        </w:rPr>
        <w:t>estern Regional Student Seminar</w:t>
      </w:r>
    </w:p>
    <w:p w:rsidR="00475F15" w:rsidRPr="00AE4B54" w:rsidRDefault="00475F15">
      <w:pPr>
        <w:rPr>
          <w:sz w:val="24"/>
        </w:rPr>
      </w:pPr>
    </w:p>
    <w:p w:rsidR="00475F15" w:rsidRPr="00AE4B54" w:rsidRDefault="004B2932">
      <w:pPr>
        <w:rPr>
          <w:sz w:val="24"/>
        </w:rPr>
      </w:pPr>
      <w:r w:rsidRPr="00AE4B54">
        <w:rPr>
          <w:sz w:val="24"/>
        </w:rPr>
        <w:t>Want to connect with other blind students? The Western Regional seminar is the place to do it.</w:t>
      </w:r>
    </w:p>
    <w:p w:rsidR="004B2932" w:rsidRPr="00AE4B54" w:rsidRDefault="004B2932">
      <w:pPr>
        <w:rPr>
          <w:sz w:val="24"/>
        </w:rPr>
      </w:pPr>
      <w:r w:rsidRPr="00AE4B54">
        <w:rPr>
          <w:sz w:val="24"/>
        </w:rPr>
        <w:t xml:space="preserve">The </w:t>
      </w:r>
      <w:r w:rsidR="00D4411B" w:rsidRPr="00AE4B54">
        <w:rPr>
          <w:sz w:val="24"/>
        </w:rPr>
        <w:t xml:space="preserve">Colorado Center for the Blind, </w:t>
      </w:r>
      <w:r w:rsidRPr="00AE4B54">
        <w:rPr>
          <w:sz w:val="24"/>
        </w:rPr>
        <w:t>National Association of Blind Students</w:t>
      </w:r>
      <w:r w:rsidR="00D4411B" w:rsidRPr="00AE4B54">
        <w:rPr>
          <w:sz w:val="24"/>
        </w:rPr>
        <w:t xml:space="preserve">, and </w:t>
      </w:r>
      <w:r w:rsidR="00AE4B54" w:rsidRPr="00AE4B54">
        <w:rPr>
          <w:sz w:val="24"/>
        </w:rPr>
        <w:t>the Colorado</w:t>
      </w:r>
      <w:r w:rsidRPr="00AE4B54">
        <w:rPr>
          <w:sz w:val="24"/>
        </w:rPr>
        <w:t xml:space="preserve"> Association of Blind Students is hosting a seminar in beautiful </w:t>
      </w:r>
      <w:r w:rsidR="00812763" w:rsidRPr="00AE4B54">
        <w:rPr>
          <w:sz w:val="24"/>
        </w:rPr>
        <w:t>Colorado in March 2017.</w:t>
      </w:r>
    </w:p>
    <w:p w:rsidR="000A6216" w:rsidRPr="00AE4B54" w:rsidRDefault="000A6216" w:rsidP="000A6216">
      <w:pPr>
        <w:jc w:val="center"/>
        <w:rPr>
          <w:sz w:val="24"/>
        </w:rPr>
      </w:pPr>
    </w:p>
    <w:p w:rsidR="00812763" w:rsidRPr="00AE4B54" w:rsidRDefault="00487256" w:rsidP="000A6216">
      <w:pPr>
        <w:jc w:val="center"/>
        <w:rPr>
          <w:b/>
          <w:sz w:val="24"/>
        </w:rPr>
      </w:pPr>
      <w:r w:rsidRPr="00AE4B54">
        <w:rPr>
          <w:b/>
          <w:sz w:val="24"/>
        </w:rPr>
        <w:t>Topics to learn about include: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b/>
          <w:sz w:val="24"/>
        </w:rPr>
      </w:pPr>
      <w:r w:rsidRPr="00AE4B54">
        <w:rPr>
          <w:b/>
          <w:sz w:val="24"/>
        </w:rPr>
        <w:t>Networking</w:t>
      </w:r>
    </w:p>
    <w:p w:rsidR="00487256" w:rsidRPr="00AE4B54" w:rsidRDefault="00D37938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Advocacy</w:t>
      </w:r>
    </w:p>
    <w:p w:rsidR="00D37938" w:rsidRPr="00AE4B54" w:rsidRDefault="00D37938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Fitness&amp;Wellness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Legislation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Career opportunities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College preparation and admission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College and career resources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Teamwork</w:t>
      </w:r>
    </w:p>
    <w:p w:rsidR="00487256" w:rsidRPr="00AE4B54" w:rsidRDefault="00487256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Leadership</w:t>
      </w:r>
    </w:p>
    <w:p w:rsidR="00D12A7A" w:rsidRPr="00AE4B54" w:rsidRDefault="00D12A7A" w:rsidP="000A6216">
      <w:pPr>
        <w:pStyle w:val="ListParagraph"/>
        <w:numPr>
          <w:ilvl w:val="0"/>
          <w:numId w:val="1"/>
        </w:numPr>
        <w:rPr>
          <w:sz w:val="24"/>
        </w:rPr>
      </w:pPr>
      <w:r w:rsidRPr="00AE4B54">
        <w:rPr>
          <w:sz w:val="24"/>
        </w:rPr>
        <w:t>Confidence building</w:t>
      </w:r>
    </w:p>
    <w:p w:rsidR="00F24AE6" w:rsidRPr="00AE4B54" w:rsidRDefault="00F24AE6">
      <w:pPr>
        <w:rPr>
          <w:sz w:val="24"/>
        </w:rPr>
      </w:pPr>
    </w:p>
    <w:p w:rsidR="00864460" w:rsidRPr="00AE4B54" w:rsidRDefault="00864460">
      <w:pPr>
        <w:rPr>
          <w:sz w:val="24"/>
        </w:rPr>
      </w:pPr>
      <w:r w:rsidRPr="00AE4B54">
        <w:rPr>
          <w:sz w:val="24"/>
        </w:rPr>
        <w:t xml:space="preserve">Kick off the weekend with a college and career fair on Friday, March 10, </w:t>
      </w:r>
      <w:r w:rsidR="000A6216" w:rsidRPr="00AE4B54">
        <w:rPr>
          <w:sz w:val="24"/>
        </w:rPr>
        <w:t>at 10 AM at the Colorado Center for the Blind</w:t>
      </w:r>
      <w:r w:rsidR="00D37938" w:rsidRPr="00AE4B54">
        <w:rPr>
          <w:sz w:val="24"/>
        </w:rPr>
        <w:t xml:space="preserve"> (CCB</w:t>
      </w:r>
      <w:r w:rsidR="000A6216" w:rsidRPr="00AE4B54">
        <w:rPr>
          <w:sz w:val="24"/>
        </w:rPr>
        <w:t>,</w:t>
      </w:r>
      <w:r w:rsidR="00D37938" w:rsidRPr="00AE4B54">
        <w:rPr>
          <w:sz w:val="24"/>
        </w:rPr>
        <w:t>)</w:t>
      </w:r>
      <w:r w:rsidR="000A6216" w:rsidRPr="00AE4B54">
        <w:rPr>
          <w:sz w:val="24"/>
        </w:rPr>
        <w:t xml:space="preserve"> </w:t>
      </w:r>
      <w:r w:rsidRPr="00AE4B54">
        <w:rPr>
          <w:sz w:val="24"/>
        </w:rPr>
        <w:t xml:space="preserve">followed by a social event </w:t>
      </w:r>
      <w:r w:rsidR="00D37938" w:rsidRPr="00AE4B54">
        <w:rPr>
          <w:sz w:val="24"/>
        </w:rPr>
        <w:t xml:space="preserve">in </w:t>
      </w:r>
      <w:r w:rsidRPr="00AE4B54">
        <w:rPr>
          <w:sz w:val="24"/>
        </w:rPr>
        <w:t xml:space="preserve">downtown Denver. Wake up </w:t>
      </w:r>
      <w:r w:rsidR="00D37938" w:rsidRPr="00AE4B54">
        <w:rPr>
          <w:sz w:val="24"/>
        </w:rPr>
        <w:t xml:space="preserve">bright and early </w:t>
      </w:r>
      <w:r w:rsidRPr="00AE4B54">
        <w:rPr>
          <w:sz w:val="24"/>
        </w:rPr>
        <w:t xml:space="preserve">on Saturday </w:t>
      </w:r>
      <w:r w:rsidR="00D37938" w:rsidRPr="00AE4B54">
        <w:rPr>
          <w:sz w:val="24"/>
        </w:rPr>
        <w:t xml:space="preserve">morning </w:t>
      </w:r>
      <w:r w:rsidRPr="00AE4B54">
        <w:rPr>
          <w:sz w:val="24"/>
        </w:rPr>
        <w:t xml:space="preserve">for some invigorating yoga and get ready for </w:t>
      </w:r>
      <w:r w:rsidR="00AE4B54" w:rsidRPr="00AE4B54">
        <w:rPr>
          <w:sz w:val="24"/>
        </w:rPr>
        <w:t>an</w:t>
      </w:r>
      <w:r w:rsidRPr="00AE4B54">
        <w:rPr>
          <w:sz w:val="24"/>
        </w:rPr>
        <w:t xml:space="preserve"> </w:t>
      </w:r>
      <w:r w:rsidR="00D37938" w:rsidRPr="00AE4B54">
        <w:rPr>
          <w:sz w:val="24"/>
        </w:rPr>
        <w:t xml:space="preserve">engaging and interactive </w:t>
      </w:r>
      <w:r w:rsidRPr="00AE4B54">
        <w:rPr>
          <w:sz w:val="24"/>
        </w:rPr>
        <w:t xml:space="preserve">day of </w:t>
      </w:r>
      <w:r w:rsidR="0063108A" w:rsidRPr="00AE4B54">
        <w:rPr>
          <w:sz w:val="24"/>
        </w:rPr>
        <w:t>networking and learning.</w:t>
      </w:r>
      <w:r w:rsidR="00D37938" w:rsidRPr="00AE4B54">
        <w:rPr>
          <w:sz w:val="24"/>
        </w:rPr>
        <w:t xml:space="preserve"> We will end our weekend Saturday night with some exciting food and fun downtown, getting good practice with public transit!</w:t>
      </w:r>
    </w:p>
    <w:p w:rsidR="00AF4DBA" w:rsidRPr="00AE4B54" w:rsidRDefault="00AF4DBA">
      <w:pPr>
        <w:rPr>
          <w:sz w:val="24"/>
        </w:rPr>
      </w:pPr>
    </w:p>
    <w:p w:rsidR="00603506" w:rsidRPr="00AE4B54" w:rsidRDefault="00603506" w:rsidP="00603506">
      <w:pPr>
        <w:pStyle w:val="Heading3"/>
        <w:rPr>
          <w:b/>
        </w:rPr>
      </w:pPr>
      <w:r w:rsidRPr="00AE4B54">
        <w:rPr>
          <w:b/>
        </w:rPr>
        <w:t xml:space="preserve">To reserve a spot at this year’s Western Seminar, </w:t>
      </w:r>
    </w:p>
    <w:p w:rsidR="00603506" w:rsidRPr="00AE4B54" w:rsidRDefault="00AE4B54">
      <w:pPr>
        <w:rPr>
          <w:sz w:val="24"/>
        </w:rPr>
      </w:pPr>
      <w:r w:rsidRPr="00AE4B54">
        <w:rPr>
          <w:sz w:val="24"/>
        </w:rPr>
        <w:t>Email</w:t>
      </w:r>
      <w:r w:rsidR="00603506" w:rsidRPr="00AE4B54">
        <w:rPr>
          <w:sz w:val="24"/>
        </w:rPr>
        <w:t xml:space="preserve"> Kathryn Webster at </w:t>
      </w:r>
      <w:hyperlink r:id="rId7" w:history="1">
        <w:r w:rsidR="00603506" w:rsidRPr="00AE4B54">
          <w:rPr>
            <w:rStyle w:val="Hyperlink"/>
            <w:sz w:val="24"/>
          </w:rPr>
          <w:t>nabs.president@gmail.com</w:t>
        </w:r>
      </w:hyperlink>
    </w:p>
    <w:p w:rsidR="00603506" w:rsidRPr="00AE4B54" w:rsidRDefault="00603506">
      <w:pPr>
        <w:rPr>
          <w:sz w:val="24"/>
        </w:rPr>
      </w:pPr>
    </w:p>
    <w:p w:rsidR="00D37938" w:rsidRPr="00AE4B54" w:rsidRDefault="00D37938" w:rsidP="00D37938">
      <w:pPr>
        <w:pStyle w:val="Heading3"/>
        <w:rPr>
          <w:b/>
        </w:rPr>
      </w:pPr>
      <w:r w:rsidRPr="00AE4B54">
        <w:rPr>
          <w:b/>
        </w:rPr>
        <w:t>To reserve your hotel room, contact: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t xml:space="preserve">Hampton In and Suites 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lastRenderedPageBreak/>
        <w:t xml:space="preserve">Phone:  303-794-1800 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t xml:space="preserve">Address: 3095 West </w:t>
      </w:r>
      <w:r w:rsidR="00AE4B54" w:rsidRPr="00AE4B54">
        <w:rPr>
          <w:sz w:val="24"/>
        </w:rPr>
        <w:t>County line</w:t>
      </w:r>
      <w:r w:rsidRPr="00AE4B54">
        <w:rPr>
          <w:sz w:val="24"/>
        </w:rPr>
        <w:t xml:space="preserve"> Road Littleton Colorado 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t xml:space="preserve">Rates are $106  </w:t>
      </w:r>
    </w:p>
    <w:p w:rsidR="001F3CD3" w:rsidRPr="00AE4B54" w:rsidRDefault="00D37938" w:rsidP="00D37938">
      <w:pPr>
        <w:rPr>
          <w:sz w:val="24"/>
        </w:rPr>
      </w:pPr>
      <w:r w:rsidRPr="00AE4B54">
        <w:rPr>
          <w:sz w:val="24"/>
        </w:rPr>
        <w:t xml:space="preserve">A free hot breakfast is provided.  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t xml:space="preserve">Shuttle service is available within a five mile radius.  </w:t>
      </w:r>
    </w:p>
    <w:p w:rsidR="00D37938" w:rsidRPr="00AE4B54" w:rsidRDefault="00D37938" w:rsidP="00D37938">
      <w:pPr>
        <w:rPr>
          <w:sz w:val="24"/>
        </w:rPr>
      </w:pPr>
      <w:r w:rsidRPr="00AE4B54">
        <w:rPr>
          <w:sz w:val="24"/>
        </w:rPr>
        <w:t>When making a reservation, say that you are with the Colorado Center for the Blind,</w:t>
      </w:r>
    </w:p>
    <w:p w:rsidR="001F3CD3" w:rsidRPr="00AE4B54" w:rsidRDefault="00632809">
      <w:pPr>
        <w:rPr>
          <w:sz w:val="24"/>
        </w:rPr>
      </w:pPr>
      <w:r w:rsidRPr="00AE4B54">
        <w:rPr>
          <w:sz w:val="24"/>
        </w:rPr>
        <w:t>Make your reservations today! W</w:t>
      </w:r>
      <w:r w:rsidR="00AF4DBA" w:rsidRPr="00AE4B54">
        <w:rPr>
          <w:sz w:val="24"/>
        </w:rPr>
        <w:t>e’ll see you soon!</w:t>
      </w:r>
      <w:r w:rsidR="001F3CD3" w:rsidRPr="00AE4B54">
        <w:rPr>
          <w:sz w:val="24"/>
        </w:rPr>
        <w:t xml:space="preserve"> </w:t>
      </w:r>
    </w:p>
    <w:p w:rsidR="00AF4DBA" w:rsidRPr="00AE4B54" w:rsidRDefault="001F3CD3">
      <w:pPr>
        <w:rPr>
          <w:sz w:val="24"/>
        </w:rPr>
      </w:pPr>
      <w:r w:rsidRPr="00AE4B54">
        <w:rPr>
          <w:sz w:val="24"/>
        </w:rPr>
        <w:t>Note: Reservations are accepted until the end of February.</w:t>
      </w:r>
    </w:p>
    <w:p w:rsidR="00AF4DBA" w:rsidRPr="00AE4B54" w:rsidRDefault="00AF4DBA">
      <w:pPr>
        <w:rPr>
          <w:sz w:val="24"/>
        </w:rPr>
      </w:pPr>
    </w:p>
    <w:p w:rsidR="00AF4DBA" w:rsidRPr="00AE4B54" w:rsidRDefault="00AF4DBA" w:rsidP="00DF442E">
      <w:pPr>
        <w:pStyle w:val="Heading3"/>
        <w:rPr>
          <w:b/>
        </w:rPr>
      </w:pPr>
      <w:r w:rsidRPr="00AE4B54">
        <w:rPr>
          <w:b/>
        </w:rPr>
        <w:t>For questions:</w:t>
      </w:r>
    </w:p>
    <w:p w:rsidR="00DF442E" w:rsidRPr="00AE4B54" w:rsidRDefault="00AF4DBA">
      <w:pPr>
        <w:rPr>
          <w:sz w:val="24"/>
        </w:rPr>
      </w:pPr>
      <w:r w:rsidRPr="00AE4B54">
        <w:rPr>
          <w:sz w:val="24"/>
        </w:rPr>
        <w:t xml:space="preserve">Please contact </w:t>
      </w:r>
      <w:r w:rsidR="00DF442E" w:rsidRPr="00AE4B54">
        <w:rPr>
          <w:sz w:val="24"/>
        </w:rPr>
        <w:t xml:space="preserve">Julie Deden, Director, </w:t>
      </w:r>
      <w:r w:rsidR="00AE4B54" w:rsidRPr="00AE4B54">
        <w:rPr>
          <w:sz w:val="24"/>
        </w:rPr>
        <w:t>and Colorado</w:t>
      </w:r>
      <w:r w:rsidR="00DF442E" w:rsidRPr="00AE4B54">
        <w:rPr>
          <w:sz w:val="24"/>
        </w:rPr>
        <w:t xml:space="preserve"> Center for the Blind, jdeden@cocenter.org;</w:t>
      </w:r>
    </w:p>
    <w:p w:rsidR="00DF442E" w:rsidRPr="00AE4B54" w:rsidRDefault="00DF442E">
      <w:pPr>
        <w:rPr>
          <w:sz w:val="24"/>
        </w:rPr>
      </w:pPr>
      <w:r w:rsidRPr="00AE4B54">
        <w:rPr>
          <w:sz w:val="24"/>
        </w:rPr>
        <w:t>Kathryn Webster, President, National Association of Blind Students, 203-273-8463, nabs.president@gmail.com;</w:t>
      </w:r>
    </w:p>
    <w:p w:rsidR="00DF442E" w:rsidRPr="00AE4B54" w:rsidRDefault="00DF442E">
      <w:pPr>
        <w:rPr>
          <w:sz w:val="24"/>
        </w:rPr>
      </w:pPr>
      <w:r w:rsidRPr="00AE4B54">
        <w:rPr>
          <w:sz w:val="24"/>
        </w:rPr>
        <w:t>Or</w:t>
      </w:r>
    </w:p>
    <w:p w:rsidR="00AF4DBA" w:rsidRPr="00AE4B54" w:rsidRDefault="00AF4DBA">
      <w:pPr>
        <w:rPr>
          <w:sz w:val="24"/>
        </w:rPr>
      </w:pPr>
      <w:r w:rsidRPr="00AE4B54">
        <w:rPr>
          <w:sz w:val="24"/>
        </w:rPr>
        <w:t xml:space="preserve">Anna Givens, </w:t>
      </w:r>
      <w:r w:rsidR="00DF442E" w:rsidRPr="00AE4B54">
        <w:rPr>
          <w:sz w:val="24"/>
        </w:rPr>
        <w:t xml:space="preserve">President, Colorado Student Division, </w:t>
      </w:r>
      <w:r w:rsidRPr="00AE4B54">
        <w:rPr>
          <w:sz w:val="24"/>
        </w:rPr>
        <w:t xml:space="preserve">402-817-8934, </w:t>
      </w:r>
      <w:hyperlink r:id="rId8" w:history="1">
        <w:r w:rsidR="00390340" w:rsidRPr="00AE4B54">
          <w:rPr>
            <w:rStyle w:val="Hyperlink"/>
            <w:sz w:val="24"/>
          </w:rPr>
          <w:t>cabs.students@gmail.com</w:t>
        </w:r>
      </w:hyperlink>
    </w:p>
    <w:p w:rsidR="00AF4DBA" w:rsidRPr="00AE4B54" w:rsidRDefault="00AF4DBA">
      <w:pPr>
        <w:rPr>
          <w:sz w:val="24"/>
        </w:rPr>
      </w:pPr>
    </w:p>
    <w:p w:rsidR="00DF442E" w:rsidRPr="00AE4B54" w:rsidRDefault="00DF442E">
      <w:pPr>
        <w:rPr>
          <w:sz w:val="24"/>
        </w:rPr>
      </w:pPr>
    </w:p>
    <w:sectPr w:rsidR="00DF442E" w:rsidRPr="00AE4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28" w:rsidRDefault="00C84B28" w:rsidP="00BC64ED">
      <w:pPr>
        <w:spacing w:after="0" w:line="240" w:lineRule="auto"/>
      </w:pPr>
      <w:r>
        <w:separator/>
      </w:r>
    </w:p>
  </w:endnote>
  <w:endnote w:type="continuationSeparator" w:id="0">
    <w:p w:rsidR="00C84B28" w:rsidRDefault="00C84B28" w:rsidP="00BC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28" w:rsidRDefault="00C84B28" w:rsidP="00BC64ED">
      <w:pPr>
        <w:spacing w:after="0" w:line="240" w:lineRule="auto"/>
      </w:pPr>
      <w:r>
        <w:separator/>
      </w:r>
    </w:p>
  </w:footnote>
  <w:footnote w:type="continuationSeparator" w:id="0">
    <w:p w:rsidR="00C84B28" w:rsidRDefault="00C84B28" w:rsidP="00BC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ED" w:rsidRDefault="00BC6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50CB"/>
    <w:multiLevelType w:val="hybridMultilevel"/>
    <w:tmpl w:val="6C5A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15"/>
    <w:rsid w:val="000A6216"/>
    <w:rsid w:val="001F3CD3"/>
    <w:rsid w:val="00390340"/>
    <w:rsid w:val="00475F15"/>
    <w:rsid w:val="00487256"/>
    <w:rsid w:val="004B2932"/>
    <w:rsid w:val="00603506"/>
    <w:rsid w:val="0063108A"/>
    <w:rsid w:val="00632809"/>
    <w:rsid w:val="00680AA8"/>
    <w:rsid w:val="00812763"/>
    <w:rsid w:val="00864460"/>
    <w:rsid w:val="00A63F5D"/>
    <w:rsid w:val="00AE4B54"/>
    <w:rsid w:val="00AF4DBA"/>
    <w:rsid w:val="00B232AB"/>
    <w:rsid w:val="00BC36DA"/>
    <w:rsid w:val="00BC64ED"/>
    <w:rsid w:val="00C84B28"/>
    <w:rsid w:val="00D12A7A"/>
    <w:rsid w:val="00D3021E"/>
    <w:rsid w:val="00D37938"/>
    <w:rsid w:val="00D4411B"/>
    <w:rsid w:val="00DF442E"/>
    <w:rsid w:val="00EB0799"/>
    <w:rsid w:val="00F24AE6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53AC-C83A-40B6-B1B8-212F0A1E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D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2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6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ED"/>
  </w:style>
  <w:style w:type="paragraph" w:styleId="Footer">
    <w:name w:val="footer"/>
    <w:basedOn w:val="Normal"/>
    <w:link w:val="FooterChar"/>
    <w:uiPriority w:val="99"/>
    <w:unhideWhenUsed/>
    <w:rsid w:val="00BC6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ED"/>
  </w:style>
  <w:style w:type="character" w:customStyle="1" w:styleId="Heading3Char">
    <w:name w:val="Heading 3 Char"/>
    <w:basedOn w:val="DefaultParagraphFont"/>
    <w:link w:val="Heading3"/>
    <w:uiPriority w:val="9"/>
    <w:rsid w:val="00D3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s.student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bs.presiden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Givens</dc:creator>
  <cp:keywords/>
  <dc:description/>
  <cp:lastModifiedBy>Administrator</cp:lastModifiedBy>
  <cp:revision>15</cp:revision>
  <dcterms:created xsi:type="dcterms:W3CDTF">2017-02-08T02:18:00Z</dcterms:created>
  <dcterms:modified xsi:type="dcterms:W3CDTF">2017-02-18T19:18:00Z</dcterms:modified>
</cp:coreProperties>
</file>