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381B" w14:textId="46211090" w:rsidR="00632646" w:rsidRDefault="00632646" w:rsidP="008B3D04">
      <w:pPr>
        <w:pStyle w:val="NormalWeb"/>
        <w:shd w:val="clear" w:color="auto" w:fill="FFFFFF"/>
        <w:spacing w:before="0" w:beforeAutospacing="0" w:after="0" w:afterAutospacing="0"/>
        <w:jc w:val="center"/>
        <w:textAlignment w:val="baseline"/>
        <w:rPr>
          <w:rStyle w:val="Strong"/>
          <w:rFonts w:ascii="Helvetica" w:hAnsi="Helvetica" w:cs="Helvetica"/>
          <w:color w:val="333333"/>
          <w:sz w:val="36"/>
          <w:szCs w:val="36"/>
          <w:bdr w:val="none" w:sz="0" w:space="0" w:color="auto" w:frame="1"/>
        </w:rPr>
      </w:pPr>
      <w:r>
        <w:rPr>
          <w:rFonts w:ascii="Helvetica" w:hAnsi="Helvetica" w:cs="Helvetica"/>
          <w:b/>
          <w:bCs/>
          <w:noProof/>
          <w:color w:val="333333"/>
          <w:sz w:val="36"/>
          <w:szCs w:val="36"/>
          <w:bdr w:val="none" w:sz="0" w:space="0" w:color="auto" w:frame="1"/>
        </w:rPr>
        <w:drawing>
          <wp:inline distT="0" distB="0" distL="0" distR="0" wp14:anchorId="7F469978" wp14:editId="58351003">
            <wp:extent cx="4636008" cy="1965960"/>
            <wp:effectExtent l="0" t="0" r="0" b="0"/>
            <wp:docPr id="28" name="Picture 28" descr="National Federation of the Blind of Colorado logo including the words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FBCO Logo CMYK R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36008" cy="1965960"/>
                    </a:xfrm>
                    <a:prstGeom prst="rect">
                      <a:avLst/>
                    </a:prstGeom>
                  </pic:spPr>
                </pic:pic>
              </a:graphicData>
            </a:graphic>
          </wp:inline>
        </w:drawing>
      </w:r>
    </w:p>
    <w:p w14:paraId="7D85408C" w14:textId="77777777" w:rsidR="00DE4353" w:rsidRDefault="00DE4353" w:rsidP="008B3D04">
      <w:pPr>
        <w:pStyle w:val="NormalWeb"/>
        <w:shd w:val="clear" w:color="auto" w:fill="FFFFFF"/>
        <w:spacing w:before="0" w:beforeAutospacing="0" w:after="0" w:afterAutospacing="0"/>
        <w:jc w:val="center"/>
        <w:textAlignment w:val="baseline"/>
        <w:rPr>
          <w:rStyle w:val="Strong"/>
          <w:rFonts w:ascii="Helvetica" w:hAnsi="Helvetica" w:cs="Helvetica"/>
          <w:color w:val="333333"/>
          <w:sz w:val="36"/>
          <w:szCs w:val="36"/>
          <w:bdr w:val="none" w:sz="0" w:space="0" w:color="auto" w:frame="1"/>
        </w:rPr>
      </w:pPr>
    </w:p>
    <w:p w14:paraId="159A2631" w14:textId="18F6F99B" w:rsidR="008B3D04" w:rsidRDefault="008B3D04" w:rsidP="008B3D04">
      <w:pPr>
        <w:pStyle w:val="NormalWeb"/>
        <w:shd w:val="clear" w:color="auto" w:fill="FFFFFF"/>
        <w:spacing w:before="0" w:beforeAutospacing="0" w:after="0" w:afterAutospacing="0"/>
        <w:jc w:val="center"/>
        <w:textAlignment w:val="baseline"/>
        <w:rPr>
          <w:rStyle w:val="Strong"/>
          <w:rFonts w:ascii="Abadi" w:hAnsi="Abadi" w:cs="Helvetica"/>
          <w:b w:val="0"/>
          <w:bCs w:val="0"/>
          <w:color w:val="4472C4" w:themeColor="accent1"/>
          <w:sz w:val="32"/>
          <w:szCs w:val="32"/>
          <w:bdr w:val="none" w:sz="0" w:space="0" w:color="auto" w:frame="1"/>
        </w:rPr>
      </w:pPr>
      <w:r w:rsidRPr="00552BD4">
        <w:rPr>
          <w:rStyle w:val="Strong"/>
          <w:rFonts w:ascii="Abadi" w:hAnsi="Abadi" w:cs="Helvetica"/>
          <w:b w:val="0"/>
          <w:bCs w:val="0"/>
          <w:color w:val="4472C4" w:themeColor="accent1"/>
          <w:sz w:val="32"/>
          <w:szCs w:val="32"/>
          <w:bdr w:val="none" w:sz="0" w:space="0" w:color="auto" w:frame="1"/>
        </w:rPr>
        <w:t>MAKING A DIFFERENCE IN LIVING THE LIVES WE WANT!</w:t>
      </w:r>
    </w:p>
    <w:p w14:paraId="55D26AF3" w14:textId="77777777" w:rsidR="002E1707" w:rsidRPr="00552BD4" w:rsidRDefault="002E1707" w:rsidP="008B3D04">
      <w:pPr>
        <w:pStyle w:val="NormalWeb"/>
        <w:shd w:val="clear" w:color="auto" w:fill="FFFFFF"/>
        <w:spacing w:before="0" w:beforeAutospacing="0" w:after="0" w:afterAutospacing="0"/>
        <w:jc w:val="center"/>
        <w:textAlignment w:val="baseline"/>
        <w:rPr>
          <w:rStyle w:val="Strong"/>
          <w:rFonts w:ascii="Abadi" w:hAnsi="Abadi" w:cs="Helvetica"/>
          <w:b w:val="0"/>
          <w:bCs w:val="0"/>
          <w:color w:val="4472C4" w:themeColor="accent1"/>
          <w:sz w:val="32"/>
          <w:szCs w:val="32"/>
          <w:bdr w:val="none" w:sz="0" w:space="0" w:color="auto" w:frame="1"/>
        </w:rPr>
      </w:pPr>
      <w:bookmarkStart w:id="0" w:name="_GoBack"/>
      <w:bookmarkEnd w:id="0"/>
    </w:p>
    <w:p w14:paraId="55B7D887" w14:textId="1D5413E7" w:rsidR="008B3D04" w:rsidRPr="00552BD4" w:rsidRDefault="008B3D04" w:rsidP="008B3D04">
      <w:pPr>
        <w:pStyle w:val="NormalWeb"/>
        <w:shd w:val="clear" w:color="auto" w:fill="FFFFFF"/>
        <w:spacing w:before="0" w:beforeAutospacing="0" w:after="0" w:afterAutospacing="0"/>
        <w:jc w:val="center"/>
        <w:textAlignment w:val="baseline"/>
        <w:rPr>
          <w:rFonts w:ascii="Abadi" w:hAnsi="Abadi" w:cs="Helvetica"/>
          <w:color w:val="333333"/>
          <w:sz w:val="32"/>
          <w:szCs w:val="32"/>
        </w:rPr>
      </w:pPr>
      <w:r w:rsidRPr="00552BD4">
        <w:rPr>
          <w:rStyle w:val="Strong"/>
          <w:rFonts w:ascii="Abadi" w:hAnsi="Abadi" w:cs="Helvetica"/>
          <w:color w:val="333333"/>
          <w:sz w:val="32"/>
          <w:szCs w:val="32"/>
          <w:bdr w:val="none" w:sz="0" w:space="0" w:color="auto" w:frame="1"/>
        </w:rPr>
        <w:t> THE NATIONAL FEDERATION OF THE BLIND</w:t>
      </w:r>
    </w:p>
    <w:p w14:paraId="08FA8BC3" w14:textId="429F9FB5" w:rsidR="008B3D04" w:rsidRPr="00552BD4" w:rsidRDefault="008B3D04" w:rsidP="008B3D04">
      <w:pPr>
        <w:pStyle w:val="NormalWeb"/>
        <w:shd w:val="clear" w:color="auto" w:fill="FFFFFF"/>
        <w:spacing w:before="0" w:beforeAutospacing="0" w:after="0" w:afterAutospacing="0"/>
        <w:jc w:val="center"/>
        <w:textAlignment w:val="baseline"/>
        <w:rPr>
          <w:rStyle w:val="Strong"/>
          <w:rFonts w:ascii="Abadi" w:hAnsi="Abadi" w:cs="Helvetica"/>
          <w:color w:val="333333"/>
          <w:sz w:val="32"/>
          <w:szCs w:val="32"/>
          <w:bdr w:val="none" w:sz="0" w:space="0" w:color="auto" w:frame="1"/>
        </w:rPr>
      </w:pPr>
      <w:r w:rsidRPr="00552BD4">
        <w:rPr>
          <w:rStyle w:val="Strong"/>
          <w:rFonts w:ascii="Abadi" w:hAnsi="Abadi" w:cs="Helvetica"/>
          <w:color w:val="333333"/>
          <w:sz w:val="32"/>
          <w:szCs w:val="32"/>
          <w:bdr w:val="none" w:sz="0" w:space="0" w:color="auto" w:frame="1"/>
        </w:rPr>
        <w:t> OF COLORADO</w:t>
      </w:r>
    </w:p>
    <w:p w14:paraId="0ED06DB7" w14:textId="0C6C8A81" w:rsidR="008B3D04" w:rsidRPr="00552BD4" w:rsidRDefault="008B3D04" w:rsidP="008B3D04">
      <w:pPr>
        <w:pStyle w:val="NormalWeb"/>
        <w:shd w:val="clear" w:color="auto" w:fill="FFFFFF"/>
        <w:spacing w:before="0" w:beforeAutospacing="0" w:after="0" w:afterAutospacing="0"/>
        <w:jc w:val="center"/>
        <w:textAlignment w:val="baseline"/>
        <w:rPr>
          <w:rFonts w:ascii="Abadi" w:hAnsi="Abadi" w:cs="Helvetica"/>
          <w:color w:val="333333"/>
          <w:sz w:val="32"/>
          <w:szCs w:val="32"/>
        </w:rPr>
      </w:pPr>
      <w:r w:rsidRPr="00552BD4">
        <w:rPr>
          <w:rStyle w:val="Strong"/>
          <w:rFonts w:ascii="Abadi" w:hAnsi="Abadi" w:cs="Helvetica"/>
          <w:b w:val="0"/>
          <w:bCs w:val="0"/>
          <w:color w:val="333333"/>
          <w:sz w:val="32"/>
          <w:szCs w:val="32"/>
          <w:bdr w:val="none" w:sz="0" w:space="0" w:color="auto" w:frame="1"/>
        </w:rPr>
        <w:t>65th ANNUAL STATE CONVENTION</w:t>
      </w:r>
      <w:r w:rsidRPr="00552BD4">
        <w:rPr>
          <w:rFonts w:ascii="Abadi" w:hAnsi="Abadi" w:cs="Helvetica"/>
          <w:color w:val="333333"/>
          <w:sz w:val="32"/>
          <w:szCs w:val="32"/>
        </w:rPr>
        <w:br/>
      </w:r>
      <w:r w:rsidRPr="00552BD4">
        <w:rPr>
          <w:rStyle w:val="Strong"/>
          <w:rFonts w:ascii="Abadi" w:hAnsi="Abadi" w:cs="Helvetica"/>
          <w:b w:val="0"/>
          <w:bCs w:val="0"/>
          <w:color w:val="333333"/>
          <w:sz w:val="32"/>
          <w:szCs w:val="32"/>
          <w:bdr w:val="none" w:sz="0" w:space="0" w:color="auto" w:frame="1"/>
        </w:rPr>
        <w:t>October 31 through November 3</w:t>
      </w:r>
    </w:p>
    <w:p w14:paraId="749802D3" w14:textId="3A46B178" w:rsidR="00552BD4" w:rsidRPr="00552BD4" w:rsidRDefault="008B3D04" w:rsidP="008B3D04">
      <w:pPr>
        <w:pStyle w:val="NormalWeb"/>
        <w:shd w:val="clear" w:color="auto" w:fill="FFFFFF"/>
        <w:spacing w:before="0" w:beforeAutospacing="0" w:after="0" w:afterAutospacing="0"/>
        <w:jc w:val="center"/>
        <w:textAlignment w:val="baseline"/>
        <w:rPr>
          <w:rFonts w:ascii="Abadi" w:hAnsi="Abadi" w:cs="Helvetica"/>
          <w:color w:val="333333"/>
          <w:sz w:val="32"/>
          <w:szCs w:val="32"/>
        </w:rPr>
      </w:pPr>
      <w:r w:rsidRPr="00552BD4">
        <w:rPr>
          <w:rFonts w:ascii="Abadi" w:hAnsi="Abadi" w:cs="Helvetica"/>
          <w:color w:val="333333"/>
          <w:sz w:val="32"/>
          <w:szCs w:val="32"/>
        </w:rPr>
        <w:t xml:space="preserve">will kick off Thursday </w:t>
      </w:r>
      <w:r w:rsidR="00632646" w:rsidRPr="00552BD4">
        <w:rPr>
          <w:rFonts w:ascii="Abadi" w:hAnsi="Abadi" w:cs="Helvetica"/>
          <w:color w:val="333333"/>
          <w:sz w:val="32"/>
          <w:szCs w:val="32"/>
        </w:rPr>
        <w:t>evening</w:t>
      </w:r>
      <w:r w:rsidRPr="00552BD4">
        <w:rPr>
          <w:rFonts w:ascii="Abadi" w:hAnsi="Abadi" w:cs="Helvetica"/>
          <w:color w:val="333333"/>
          <w:sz w:val="32"/>
          <w:szCs w:val="32"/>
        </w:rPr>
        <w:t>, October 31 in Fort Collins, Colorado and wrap up Sunday, November 3 by noon.</w:t>
      </w:r>
    </w:p>
    <w:p w14:paraId="45131937" w14:textId="77777777" w:rsidR="00552BD4" w:rsidRPr="00552BD4" w:rsidRDefault="00552BD4" w:rsidP="008B3D04">
      <w:pPr>
        <w:pStyle w:val="NormalWeb"/>
        <w:shd w:val="clear" w:color="auto" w:fill="FFFFFF"/>
        <w:spacing w:before="0" w:beforeAutospacing="0" w:after="0" w:afterAutospacing="0"/>
        <w:jc w:val="center"/>
        <w:textAlignment w:val="baseline"/>
        <w:rPr>
          <w:rFonts w:ascii="Abadi" w:hAnsi="Abadi" w:cs="Helvetica"/>
          <w:color w:val="333333"/>
          <w:sz w:val="32"/>
          <w:szCs w:val="32"/>
        </w:rPr>
      </w:pPr>
    </w:p>
    <w:p w14:paraId="314A4E72" w14:textId="76905FAE" w:rsidR="00552BD4" w:rsidRPr="00552BD4" w:rsidRDefault="00552BD4" w:rsidP="00552BD4">
      <w:pPr>
        <w:jc w:val="center"/>
        <w:rPr>
          <w:rFonts w:ascii="Abadi" w:hAnsi="Abadi"/>
          <w:sz w:val="32"/>
          <w:szCs w:val="32"/>
          <w:bdr w:val="none" w:sz="0" w:space="0" w:color="auto" w:frame="1"/>
        </w:rPr>
      </w:pPr>
      <w:r w:rsidRPr="00552BD4">
        <w:rPr>
          <w:rFonts w:ascii="Abadi" w:hAnsi="Abadi"/>
          <w:sz w:val="32"/>
          <w:szCs w:val="32"/>
          <w:bdr w:val="none" w:sz="0" w:space="0" w:color="auto" w:frame="1"/>
        </w:rPr>
        <w:t xml:space="preserve">CONVENTION REGISTRATION </w:t>
      </w:r>
      <w:r w:rsidRPr="00552BD4">
        <w:rPr>
          <w:rFonts w:ascii="Abadi" w:hAnsi="Abadi"/>
          <w:b/>
          <w:bCs/>
          <w:i/>
          <w:iCs/>
          <w:sz w:val="32"/>
          <w:szCs w:val="32"/>
          <w:bdr w:val="none" w:sz="0" w:space="0" w:color="auto" w:frame="1"/>
        </w:rPr>
        <w:t xml:space="preserve">BEFORE </w:t>
      </w:r>
      <w:r w:rsidRPr="00552BD4">
        <w:rPr>
          <w:rFonts w:ascii="Abadi" w:hAnsi="Abadi"/>
          <w:sz w:val="32"/>
          <w:szCs w:val="32"/>
          <w:bdr w:val="none" w:sz="0" w:space="0" w:color="auto" w:frame="1"/>
        </w:rPr>
        <w:t>Friday, October 18:</w:t>
      </w:r>
    </w:p>
    <w:p w14:paraId="2348A1DD" w14:textId="75E699EE" w:rsidR="00552BD4" w:rsidRPr="00552BD4" w:rsidRDefault="00552BD4" w:rsidP="00552BD4">
      <w:pPr>
        <w:jc w:val="center"/>
        <w:rPr>
          <w:rFonts w:ascii="Abadi" w:hAnsi="Abadi"/>
          <w:sz w:val="32"/>
          <w:szCs w:val="32"/>
          <w:bdr w:val="none" w:sz="0" w:space="0" w:color="auto" w:frame="1"/>
        </w:rPr>
      </w:pPr>
      <w:r w:rsidRPr="00552BD4">
        <w:rPr>
          <w:rFonts w:ascii="Abadi" w:hAnsi="Abadi"/>
          <w:sz w:val="32"/>
          <w:szCs w:val="32"/>
          <w:u w:val="single"/>
          <w:bdr w:val="none" w:sz="0" w:space="0" w:color="auto" w:frame="1"/>
        </w:rPr>
        <w:t>Registration:  $20</w:t>
      </w:r>
      <w:r w:rsidRPr="00552BD4">
        <w:rPr>
          <w:rFonts w:ascii="Abadi" w:hAnsi="Abadi"/>
          <w:sz w:val="32"/>
          <w:szCs w:val="32"/>
          <w:u w:val="single"/>
          <w:bdr w:val="none" w:sz="0" w:space="0" w:color="auto" w:frame="1"/>
        </w:rPr>
        <w:br/>
      </w:r>
      <w:r w:rsidRPr="00552BD4">
        <w:rPr>
          <w:rFonts w:ascii="Abadi" w:hAnsi="Abadi"/>
          <w:sz w:val="32"/>
          <w:szCs w:val="32"/>
          <w:u w:val="single"/>
          <w:bdr w:val="none" w:sz="0" w:space="0" w:color="auto" w:frame="1"/>
        </w:rPr>
        <w:t>Friday &amp; Saturday Lunch:  $25 each</w:t>
      </w:r>
      <w:r w:rsidRPr="00552BD4">
        <w:rPr>
          <w:rFonts w:ascii="Abadi" w:hAnsi="Abadi"/>
          <w:sz w:val="32"/>
          <w:szCs w:val="32"/>
          <w:u w:val="single"/>
          <w:bdr w:val="none" w:sz="0" w:space="0" w:color="auto" w:frame="1"/>
        </w:rPr>
        <w:br/>
      </w:r>
      <w:r w:rsidRPr="00552BD4">
        <w:rPr>
          <w:rFonts w:ascii="Abadi" w:hAnsi="Abadi"/>
          <w:sz w:val="32"/>
          <w:szCs w:val="32"/>
          <w:u w:val="single"/>
          <w:bdr w:val="none" w:sz="0" w:space="0" w:color="auto" w:frame="1"/>
        </w:rPr>
        <w:t>Saturday Banquet:  $40</w:t>
      </w:r>
    </w:p>
    <w:p w14:paraId="34766C5C" w14:textId="7FC71FC6" w:rsidR="00552BD4" w:rsidRPr="00552BD4" w:rsidRDefault="00552BD4" w:rsidP="00552BD4">
      <w:pPr>
        <w:jc w:val="center"/>
        <w:rPr>
          <w:rFonts w:ascii="Abadi" w:hAnsi="Abadi"/>
          <w:sz w:val="32"/>
          <w:szCs w:val="32"/>
          <w:bdr w:val="none" w:sz="0" w:space="0" w:color="auto" w:frame="1"/>
        </w:rPr>
      </w:pPr>
      <w:r w:rsidRPr="00552BD4">
        <w:rPr>
          <w:rFonts w:ascii="Abadi" w:hAnsi="Abadi"/>
          <w:sz w:val="32"/>
          <w:szCs w:val="32"/>
          <w:bdr w:val="none" w:sz="0" w:space="0" w:color="auto" w:frame="1"/>
        </w:rPr>
        <w:t>CONVENTION REGISTRATION</w:t>
      </w:r>
      <w:r w:rsidRPr="00552BD4">
        <w:rPr>
          <w:rFonts w:ascii="Abadi" w:hAnsi="Abadi"/>
          <w:sz w:val="32"/>
          <w:szCs w:val="32"/>
          <w:bdr w:val="none" w:sz="0" w:space="0" w:color="auto" w:frame="1"/>
        </w:rPr>
        <w:t xml:space="preserve"> </w:t>
      </w:r>
      <w:r w:rsidRPr="00552BD4">
        <w:rPr>
          <w:rFonts w:ascii="Abadi" w:hAnsi="Abadi"/>
          <w:b/>
          <w:bCs/>
          <w:i/>
          <w:iCs/>
          <w:sz w:val="32"/>
          <w:szCs w:val="32"/>
          <w:bdr w:val="none" w:sz="0" w:space="0" w:color="auto" w:frame="1"/>
        </w:rPr>
        <w:t>AFTER</w:t>
      </w:r>
      <w:r w:rsidRPr="00552BD4">
        <w:rPr>
          <w:rFonts w:ascii="Abadi" w:hAnsi="Abadi"/>
          <w:sz w:val="32"/>
          <w:szCs w:val="32"/>
          <w:bdr w:val="none" w:sz="0" w:space="0" w:color="auto" w:frame="1"/>
        </w:rPr>
        <w:t xml:space="preserve"> Friday, October 18:</w:t>
      </w:r>
    </w:p>
    <w:p w14:paraId="1800BDCB" w14:textId="7C6729B0" w:rsidR="00552BD4" w:rsidRPr="00552BD4" w:rsidRDefault="00552BD4" w:rsidP="00552BD4">
      <w:pPr>
        <w:pStyle w:val="NoSpacing"/>
        <w:jc w:val="center"/>
        <w:rPr>
          <w:rFonts w:ascii="Abadi" w:hAnsi="Abadi"/>
          <w:sz w:val="32"/>
          <w:szCs w:val="32"/>
          <w:u w:val="single"/>
        </w:rPr>
      </w:pPr>
      <w:r w:rsidRPr="00552BD4">
        <w:rPr>
          <w:rFonts w:ascii="Abadi" w:hAnsi="Abadi"/>
          <w:sz w:val="32"/>
          <w:szCs w:val="32"/>
          <w:u w:val="single"/>
        </w:rPr>
        <w:t>Registration:  $25</w:t>
      </w:r>
    </w:p>
    <w:p w14:paraId="6D0DCFF5" w14:textId="275C14FE" w:rsidR="008B3D04" w:rsidRPr="00552BD4" w:rsidRDefault="00552BD4" w:rsidP="00552BD4">
      <w:pPr>
        <w:pStyle w:val="NoSpacing"/>
        <w:jc w:val="center"/>
        <w:rPr>
          <w:rStyle w:val="Emphasis"/>
          <w:rFonts w:ascii="Abadi" w:hAnsi="Abadi" w:cs="Helvetica"/>
          <w:color w:val="333333"/>
          <w:sz w:val="32"/>
          <w:szCs w:val="32"/>
          <w:bdr w:val="none" w:sz="0" w:space="0" w:color="auto" w:frame="1"/>
        </w:rPr>
      </w:pPr>
      <w:r w:rsidRPr="00552BD4">
        <w:rPr>
          <w:rFonts w:ascii="Abadi" w:hAnsi="Abadi"/>
          <w:sz w:val="32"/>
          <w:szCs w:val="32"/>
          <w:u w:val="single"/>
        </w:rPr>
        <w:t>Friday &amp; Saturday Lunch:  $30 each</w:t>
      </w:r>
      <w:r w:rsidRPr="00552BD4">
        <w:rPr>
          <w:rFonts w:ascii="Abadi" w:hAnsi="Abadi"/>
          <w:sz w:val="32"/>
          <w:szCs w:val="32"/>
          <w:u w:val="single"/>
        </w:rPr>
        <w:br/>
      </w:r>
      <w:r w:rsidRPr="00552BD4">
        <w:rPr>
          <w:rFonts w:ascii="Abadi" w:hAnsi="Abadi"/>
          <w:sz w:val="32"/>
          <w:szCs w:val="32"/>
          <w:u w:val="single"/>
        </w:rPr>
        <w:t>Saturday Banquet:  $45</w:t>
      </w:r>
      <w:r w:rsidR="008B3D04" w:rsidRPr="00552BD4">
        <w:rPr>
          <w:rStyle w:val="Emphasis"/>
          <w:rFonts w:ascii="Abadi" w:hAnsi="Abadi" w:cs="Helvetica"/>
          <w:color w:val="333333"/>
          <w:sz w:val="32"/>
          <w:szCs w:val="32"/>
          <w:bdr w:val="none" w:sz="0" w:space="0" w:color="auto" w:frame="1"/>
        </w:rPr>
        <w:t> </w:t>
      </w:r>
    </w:p>
    <w:p w14:paraId="4B992DDB" w14:textId="21C247BF" w:rsidR="00DE4353" w:rsidRPr="00552BD4" w:rsidRDefault="002E1707" w:rsidP="00552BD4">
      <w:pPr>
        <w:jc w:val="center"/>
        <w:rPr>
          <w:rFonts w:ascii="Abadi" w:hAnsi="Abadi" w:cs="Helvetica"/>
          <w:color w:val="333333"/>
          <w:sz w:val="32"/>
          <w:szCs w:val="32"/>
        </w:rPr>
      </w:pPr>
      <w:hyperlink r:id="rId5" w:history="1">
        <w:r w:rsidR="00DE4353" w:rsidRPr="00552BD4">
          <w:rPr>
            <w:rStyle w:val="Hyperlink"/>
            <w:rFonts w:ascii="Abadi" w:hAnsi="Abadi" w:cs="Helvetica"/>
            <w:bCs/>
            <w:color w:val="262626" w:themeColor="text1" w:themeTint="D9"/>
            <w:sz w:val="32"/>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Register Now!</w:t>
        </w:r>
      </w:hyperlink>
    </w:p>
    <w:p w14:paraId="45EFD8F9" w14:textId="4A8CA78E" w:rsidR="008B3D04" w:rsidRPr="00552BD4" w:rsidRDefault="008B3D04" w:rsidP="008B3D04">
      <w:pPr>
        <w:pStyle w:val="NormalWeb"/>
        <w:shd w:val="clear" w:color="auto" w:fill="FFFFFF"/>
        <w:spacing w:before="0" w:beforeAutospacing="0" w:after="240" w:afterAutospacing="0"/>
        <w:jc w:val="center"/>
        <w:textAlignment w:val="baseline"/>
        <w:rPr>
          <w:rFonts w:ascii="Abadi" w:hAnsi="Abadi" w:cs="Helvetica"/>
          <w:color w:val="333333"/>
          <w:sz w:val="32"/>
          <w:szCs w:val="32"/>
        </w:rPr>
      </w:pPr>
      <w:r w:rsidRPr="00552BD4">
        <w:rPr>
          <w:rFonts w:ascii="Abadi" w:hAnsi="Abadi" w:cs="Helvetica"/>
          <w:color w:val="333333"/>
          <w:sz w:val="32"/>
          <w:szCs w:val="32"/>
        </w:rPr>
        <w:t xml:space="preserve">Our 2019 convention will be held at the </w:t>
      </w:r>
      <w:hyperlink r:id="rId6" w:history="1">
        <w:r w:rsidRPr="00552BD4">
          <w:rPr>
            <w:rStyle w:val="Hyperlink"/>
            <w:rFonts w:ascii="Abadi" w:hAnsi="Abadi" w:cs="Helvetica"/>
            <w:color w:val="262626" w:themeColor="text1" w:themeTint="D9"/>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Fort Collins Hilton</w:t>
        </w:r>
      </w:hyperlink>
      <w:r w:rsidRPr="00552BD4">
        <w:rPr>
          <w:rFonts w:ascii="Abadi" w:hAnsi="Abadi" w:cs="Helvetica"/>
          <w:color w:val="333333"/>
          <w:sz w:val="32"/>
          <w:szCs w:val="32"/>
        </w:rPr>
        <w:t>, nestled in the foothills of the Rocky Mountains at 425 West Prospect Road, Fort Collins, Colorado 80526.</w:t>
      </w:r>
    </w:p>
    <w:p w14:paraId="30645A10" w14:textId="77777777" w:rsidR="00552BD4" w:rsidRDefault="00632646" w:rsidP="00632646">
      <w:pPr>
        <w:jc w:val="center"/>
        <w:rPr>
          <w:rFonts w:ascii="Abadi" w:hAnsi="Abadi" w:cs="Helvetica"/>
          <w:sz w:val="32"/>
          <w:szCs w:val="32"/>
        </w:rPr>
      </w:pPr>
      <w:r w:rsidRPr="00552BD4">
        <w:rPr>
          <w:rFonts w:ascii="Abadi" w:hAnsi="Abadi" w:cs="Helvetica"/>
          <w:sz w:val="32"/>
          <w:szCs w:val="32"/>
        </w:rPr>
        <w:t xml:space="preserve">A block of rooms has been reserved for October 30, 2019 - November 3, 2019. The special room rate will be available until September </w:t>
      </w:r>
      <w:r w:rsidR="00552BD4">
        <w:rPr>
          <w:rFonts w:ascii="Abadi" w:hAnsi="Abadi" w:cs="Helvetica"/>
          <w:sz w:val="32"/>
          <w:szCs w:val="32"/>
        </w:rPr>
        <w:t>2</w:t>
      </w:r>
      <w:r w:rsidR="00552BD4" w:rsidRPr="00552BD4">
        <w:rPr>
          <w:rFonts w:ascii="Abadi" w:hAnsi="Abadi" w:cs="Helvetica"/>
          <w:sz w:val="32"/>
          <w:szCs w:val="32"/>
        </w:rPr>
        <w:t>5</w:t>
      </w:r>
      <w:r w:rsidRPr="00552BD4">
        <w:rPr>
          <w:rFonts w:ascii="Abadi" w:hAnsi="Abadi" w:cs="Helvetica"/>
          <w:sz w:val="32"/>
          <w:szCs w:val="32"/>
        </w:rPr>
        <w:t>th or until the group block is sold-out, whichever comes first. Room rate is $109 per night</w:t>
      </w:r>
      <w:r w:rsidR="00552BD4" w:rsidRPr="00552BD4">
        <w:rPr>
          <w:rFonts w:ascii="Abadi" w:hAnsi="Abadi" w:cs="Helvetica"/>
          <w:sz w:val="32"/>
          <w:szCs w:val="32"/>
        </w:rPr>
        <w:t xml:space="preserve"> </w:t>
      </w:r>
      <w:r w:rsidR="00552BD4" w:rsidRPr="00552BD4">
        <w:rPr>
          <w:rFonts w:ascii="Abadi" w:hAnsi="Abadi" w:cs="Helvetica"/>
          <w:sz w:val="32"/>
          <w:szCs w:val="32"/>
        </w:rPr>
        <w:t xml:space="preserve">for singles and double, $119 for triples and $129 for quad per night.  </w:t>
      </w:r>
    </w:p>
    <w:p w14:paraId="5DD4D674" w14:textId="3395E821" w:rsidR="002E1707" w:rsidRDefault="002E1707" w:rsidP="00632646">
      <w:pPr>
        <w:jc w:val="center"/>
        <w:rPr>
          <w:rFonts w:ascii="Abadi" w:hAnsi="Abadi" w:cs="Helvetica"/>
          <w:sz w:val="32"/>
          <w:szCs w:val="32"/>
        </w:rPr>
      </w:pPr>
      <w:r>
        <w:rPr>
          <w:rFonts w:ascii="Abadi" w:hAnsi="Abadi" w:cs="Helvetica"/>
          <w:sz w:val="32"/>
          <w:szCs w:val="32"/>
        </w:rPr>
        <w:lastRenderedPageBreak/>
        <w:t>Convention kicks off Thursday evening with our Boot Scoot and Boogie Western Halloween Ball. Pay $5 at the door or show your NFBCO membership coin. Dress in your finest western duds or dress as a favorite character from the old west. Resolutions, General Session, and workshops begin Friday morning. Family fun night and more surprises Friday evening. Saturday features an array of informative activities. Saturday evening Banquet will feature a keynote address from the delightful and motivating Norma Crosby. We guarantee you will love her. A leader in our movement for more than a generation, Norma serves as President of the Texas affiliate. Norma is also member of our National Board of Directors. Of course, there will be childcare. Details on childcare, schedules, and costs coming soon.</w:t>
      </w:r>
    </w:p>
    <w:p w14:paraId="6F8816D8" w14:textId="18ED2C9A" w:rsidR="002E4A1F" w:rsidRPr="00632646" w:rsidRDefault="00632646" w:rsidP="00632646">
      <w:pPr>
        <w:jc w:val="center"/>
        <w:rPr>
          <w:rFonts w:ascii="Helvetica" w:hAnsi="Helvetica" w:cs="Helvetica"/>
          <w:sz w:val="36"/>
          <w:szCs w:val="36"/>
        </w:rPr>
      </w:pPr>
      <w:r w:rsidRPr="00552BD4">
        <w:rPr>
          <w:rFonts w:ascii="Abadi" w:hAnsi="Abadi" w:cs="Helvetica"/>
          <w:sz w:val="32"/>
          <w:szCs w:val="32"/>
        </w:rPr>
        <w:t>See you at the Hilton Fort Collins in October!</w:t>
      </w:r>
    </w:p>
    <w:sectPr w:rsidR="002E4A1F" w:rsidRPr="00632646" w:rsidSect="00DE4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4"/>
    <w:rsid w:val="002E1707"/>
    <w:rsid w:val="002E4A1F"/>
    <w:rsid w:val="00552BD4"/>
    <w:rsid w:val="00632646"/>
    <w:rsid w:val="008B3D04"/>
    <w:rsid w:val="00BE21C9"/>
    <w:rsid w:val="00D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5A33"/>
  <w15:chartTrackingRefBased/>
  <w15:docId w15:val="{B3EDB510-8B4D-479E-A1C6-0B086389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D04"/>
    <w:rPr>
      <w:b/>
      <w:bCs/>
    </w:rPr>
  </w:style>
  <w:style w:type="character" w:styleId="Hyperlink">
    <w:name w:val="Hyperlink"/>
    <w:basedOn w:val="DefaultParagraphFont"/>
    <w:uiPriority w:val="99"/>
    <w:unhideWhenUsed/>
    <w:rsid w:val="008B3D04"/>
    <w:rPr>
      <w:color w:val="0000FF"/>
      <w:u w:val="single"/>
    </w:rPr>
  </w:style>
  <w:style w:type="character" w:styleId="Emphasis">
    <w:name w:val="Emphasis"/>
    <w:basedOn w:val="DefaultParagraphFont"/>
    <w:uiPriority w:val="20"/>
    <w:qFormat/>
    <w:rsid w:val="008B3D04"/>
    <w:rPr>
      <w:i/>
      <w:iCs/>
    </w:rPr>
  </w:style>
  <w:style w:type="character" w:customStyle="1" w:styleId="groupnamecolor">
    <w:name w:val="groupnamecolor"/>
    <w:basedOn w:val="DefaultParagraphFont"/>
    <w:rsid w:val="008B3D04"/>
  </w:style>
  <w:style w:type="character" w:customStyle="1" w:styleId="desctiptiontext">
    <w:name w:val="desctiptiontext"/>
    <w:basedOn w:val="DefaultParagraphFont"/>
    <w:rsid w:val="008B3D04"/>
  </w:style>
  <w:style w:type="paragraph" w:styleId="z-TopofForm">
    <w:name w:val="HTML Top of Form"/>
    <w:basedOn w:val="Normal"/>
    <w:next w:val="Normal"/>
    <w:link w:val="z-TopofFormChar"/>
    <w:hidden/>
    <w:uiPriority w:val="99"/>
    <w:semiHidden/>
    <w:unhideWhenUsed/>
    <w:rsid w:val="008B3D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3D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3D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3D0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32646"/>
    <w:rPr>
      <w:color w:val="954F72" w:themeColor="followedHyperlink"/>
      <w:u w:val="single"/>
    </w:rPr>
  </w:style>
  <w:style w:type="character" w:styleId="UnresolvedMention">
    <w:name w:val="Unresolved Mention"/>
    <w:basedOn w:val="DefaultParagraphFont"/>
    <w:uiPriority w:val="99"/>
    <w:semiHidden/>
    <w:unhideWhenUsed/>
    <w:rsid w:val="00632646"/>
    <w:rPr>
      <w:color w:val="605E5C"/>
      <w:shd w:val="clear" w:color="auto" w:fill="E1DFDD"/>
    </w:rPr>
  </w:style>
  <w:style w:type="paragraph" w:styleId="NoSpacing">
    <w:name w:val="No Spacing"/>
    <w:uiPriority w:val="1"/>
    <w:qFormat/>
    <w:rsid w:val="00552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3628">
      <w:bodyDiv w:val="1"/>
      <w:marLeft w:val="0"/>
      <w:marRight w:val="0"/>
      <w:marTop w:val="0"/>
      <w:marBottom w:val="0"/>
      <w:divBdr>
        <w:top w:val="none" w:sz="0" w:space="0" w:color="auto"/>
        <w:left w:val="none" w:sz="0" w:space="0" w:color="auto"/>
        <w:bottom w:val="none" w:sz="0" w:space="0" w:color="auto"/>
        <w:right w:val="none" w:sz="0" w:space="0" w:color="auto"/>
      </w:divBdr>
    </w:div>
    <w:div w:id="134420816">
      <w:bodyDiv w:val="1"/>
      <w:marLeft w:val="0"/>
      <w:marRight w:val="0"/>
      <w:marTop w:val="0"/>
      <w:marBottom w:val="0"/>
      <w:divBdr>
        <w:top w:val="none" w:sz="0" w:space="0" w:color="auto"/>
        <w:left w:val="none" w:sz="0" w:space="0" w:color="auto"/>
        <w:bottom w:val="none" w:sz="0" w:space="0" w:color="auto"/>
        <w:right w:val="none" w:sz="0" w:space="0" w:color="auto"/>
      </w:divBdr>
    </w:div>
    <w:div w:id="8408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lton.com/en/hi/groups/personalized/F/FNLCOHF-AFB-20191030/index.jhtml" TargetMode="External"/><Relationship Id="rId5" Type="http://schemas.openxmlformats.org/officeDocument/2006/relationships/hyperlink" Target="https://www.nfbco.org/nfbco-state-convention-review/registration-for-nfbco-conven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2</cp:revision>
  <dcterms:created xsi:type="dcterms:W3CDTF">2019-09-16T16:39:00Z</dcterms:created>
  <dcterms:modified xsi:type="dcterms:W3CDTF">2019-09-16T16:39:00Z</dcterms:modified>
</cp:coreProperties>
</file>