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46CF" w14:textId="77777777" w:rsidR="00C47ED2" w:rsidRDefault="00955F99">
      <w:pPr>
        <w:pStyle w:val="Heading1"/>
      </w:pPr>
      <w:r>
        <w:t>National Federation of the Blind of Colorado – Mile High Chapter</w:t>
      </w:r>
    </w:p>
    <w:p w14:paraId="082870B5" w14:textId="77777777" w:rsidR="00C47ED2" w:rsidRDefault="00955F99">
      <w:r>
        <w:t>Meeting Minutes</w:t>
      </w:r>
    </w:p>
    <w:p w14:paraId="12788CC0" w14:textId="77777777" w:rsidR="00C47ED2" w:rsidRDefault="00955F99">
      <w:r>
        <w:t>September 17, 2025</w:t>
      </w:r>
    </w:p>
    <w:p w14:paraId="1618FF33" w14:textId="77777777" w:rsidR="006D6CDF" w:rsidRDefault="006D6CDF" w:rsidP="006D6CDF">
      <w:r>
        <w:t>Time: 6:00 PM</w:t>
      </w:r>
    </w:p>
    <w:p w14:paraId="42994F7E" w14:textId="23527305" w:rsidR="006D6CDF" w:rsidRDefault="006D6CDF">
      <w:r>
        <w:t xml:space="preserve">Location: Westgate Apartments and virtually via Zoom </w:t>
      </w:r>
    </w:p>
    <w:p w14:paraId="35BC4FAF" w14:textId="77777777" w:rsidR="00C47ED2" w:rsidRDefault="00955F99">
      <w:pPr>
        <w:pStyle w:val="Heading2"/>
      </w:pPr>
      <w:r>
        <w:t>Call to Order:</w:t>
      </w:r>
    </w:p>
    <w:p w14:paraId="1449AD51" w14:textId="77777777" w:rsidR="00C47ED2" w:rsidRDefault="00955F99">
      <w:r>
        <w:t>The meeting was called to order by President Pipi Adams at 6:00 p.m.</w:t>
      </w:r>
    </w:p>
    <w:p w14:paraId="698AAD80" w14:textId="77777777" w:rsidR="00C47ED2" w:rsidRDefault="00955F99">
      <w:pPr>
        <w:pStyle w:val="Heading2"/>
      </w:pPr>
      <w:r>
        <w:t>Presidential Release:</w:t>
      </w:r>
    </w:p>
    <w:p w14:paraId="082F06BB" w14:textId="137A0FE0" w:rsidR="00C47ED2" w:rsidRDefault="00955F99">
      <w:r>
        <w:t xml:space="preserve">The </w:t>
      </w:r>
      <w:r w:rsidR="006D6CDF">
        <w:t xml:space="preserve">September </w:t>
      </w:r>
      <w:r>
        <w:t xml:space="preserve">Presidential Release </w:t>
      </w:r>
      <w:r w:rsidR="006D6CDF">
        <w:t xml:space="preserve">#553 </w:t>
      </w:r>
      <w:r>
        <w:t>was played.</w:t>
      </w:r>
    </w:p>
    <w:p w14:paraId="0F21F7BF" w14:textId="77777777" w:rsidR="00C47ED2" w:rsidRDefault="00955F99">
      <w:pPr>
        <w:pStyle w:val="Heading2"/>
      </w:pPr>
      <w:r>
        <w:t>Introductions:</w:t>
      </w:r>
    </w:p>
    <w:p w14:paraId="252A1CA0" w14:textId="77777777" w:rsidR="00C47ED2" w:rsidRDefault="00955F99">
      <w:r>
        <w:t>Board Members Present:</w:t>
      </w:r>
    </w:p>
    <w:p w14:paraId="5B98EF7A" w14:textId="77777777" w:rsidR="00C47ED2" w:rsidRDefault="00955F99">
      <w:pPr>
        <w:pStyle w:val="ListBullet"/>
      </w:pPr>
      <w:r>
        <w:t>Pipi Adams</w:t>
      </w:r>
    </w:p>
    <w:p w14:paraId="152814DB" w14:textId="77777777" w:rsidR="00C47ED2" w:rsidRDefault="00955F99">
      <w:pPr>
        <w:pStyle w:val="ListBullet"/>
      </w:pPr>
      <w:r>
        <w:t>Andrea Fowler</w:t>
      </w:r>
    </w:p>
    <w:p w14:paraId="3DB4E0DD" w14:textId="77777777" w:rsidR="00C47ED2" w:rsidRDefault="00955F99">
      <w:pPr>
        <w:pStyle w:val="ListBullet"/>
      </w:pPr>
      <w:r>
        <w:t>Cody Bair</w:t>
      </w:r>
    </w:p>
    <w:p w14:paraId="5F2346D0" w14:textId="77777777" w:rsidR="00C47ED2" w:rsidRDefault="00955F99">
      <w:pPr>
        <w:pStyle w:val="ListBullet"/>
      </w:pPr>
      <w:r>
        <w:t>Shyanne Adams</w:t>
      </w:r>
    </w:p>
    <w:p w14:paraId="6760932B" w14:textId="77777777" w:rsidR="00C47ED2" w:rsidRDefault="00955F99">
      <w:pPr>
        <w:pStyle w:val="ListBullet"/>
      </w:pPr>
      <w:r>
        <w:t>Shane Clark</w:t>
      </w:r>
    </w:p>
    <w:p w14:paraId="7EFAD141" w14:textId="77777777" w:rsidR="00C47ED2" w:rsidRDefault="00955F99">
      <w:pPr>
        <w:pStyle w:val="ListBullet"/>
      </w:pPr>
      <w:r>
        <w:t>Kaylee Medina</w:t>
      </w:r>
    </w:p>
    <w:p w14:paraId="773A9562" w14:textId="77777777" w:rsidR="00C47ED2" w:rsidRDefault="00955F99">
      <w:pPr>
        <w:pStyle w:val="ListBullet"/>
      </w:pPr>
      <w:r>
        <w:t>Zaina Lahsen</w:t>
      </w:r>
    </w:p>
    <w:p w14:paraId="1D81CAAA" w14:textId="77777777" w:rsidR="00C47ED2" w:rsidRDefault="00955F99">
      <w:r>
        <w:t>Members Present (In Person):</w:t>
      </w:r>
    </w:p>
    <w:p w14:paraId="17488B31" w14:textId="77777777" w:rsidR="00C47ED2" w:rsidRDefault="00955F99">
      <w:pPr>
        <w:pStyle w:val="ListBullet"/>
      </w:pPr>
      <w:r>
        <w:t>Jillian O’Connor</w:t>
      </w:r>
    </w:p>
    <w:p w14:paraId="55108974" w14:textId="77777777" w:rsidR="00C47ED2" w:rsidRDefault="00955F99">
      <w:r>
        <w:t>Members Present (Via Zoom):</w:t>
      </w:r>
    </w:p>
    <w:p w14:paraId="7675F8E2" w14:textId="77777777" w:rsidR="00C47ED2" w:rsidRDefault="00955F99">
      <w:pPr>
        <w:pStyle w:val="ListBullet"/>
      </w:pPr>
      <w:r>
        <w:t>Barry Arnett</w:t>
      </w:r>
    </w:p>
    <w:p w14:paraId="26D9FCD3" w14:textId="77777777" w:rsidR="00C47ED2" w:rsidRDefault="00955F99">
      <w:pPr>
        <w:pStyle w:val="ListBullet"/>
      </w:pPr>
      <w:r>
        <w:t>Delfina Rodriguez</w:t>
      </w:r>
    </w:p>
    <w:p w14:paraId="13C4F4E9" w14:textId="77777777" w:rsidR="00C47ED2" w:rsidRDefault="00955F99">
      <w:pPr>
        <w:pStyle w:val="ListBullet"/>
      </w:pPr>
      <w:r>
        <w:t>Alonzo Thacha</w:t>
      </w:r>
    </w:p>
    <w:p w14:paraId="05F44259" w14:textId="77777777" w:rsidR="00C47ED2" w:rsidRDefault="00955F99">
      <w:pPr>
        <w:pStyle w:val="ListBullet"/>
      </w:pPr>
      <w:r>
        <w:t>Audrey Marquez</w:t>
      </w:r>
    </w:p>
    <w:p w14:paraId="06A2108D" w14:textId="77777777" w:rsidR="00C47ED2" w:rsidRDefault="00955F99">
      <w:pPr>
        <w:pStyle w:val="ListBullet"/>
      </w:pPr>
      <w:r>
        <w:t>Mary Whitmyre</w:t>
      </w:r>
    </w:p>
    <w:p w14:paraId="126197E4" w14:textId="77777777" w:rsidR="00C47ED2" w:rsidRDefault="00955F99">
      <w:pPr>
        <w:pStyle w:val="ListBullet"/>
      </w:pPr>
      <w:r>
        <w:t>Eliza Portugal</w:t>
      </w:r>
    </w:p>
    <w:p w14:paraId="450CAED0" w14:textId="77777777" w:rsidR="00C47ED2" w:rsidRDefault="00955F99">
      <w:pPr>
        <w:pStyle w:val="ListBullet"/>
      </w:pPr>
      <w:r>
        <w:t>Zach Parks</w:t>
      </w:r>
    </w:p>
    <w:p w14:paraId="129B491E" w14:textId="77777777" w:rsidR="00C47ED2" w:rsidRDefault="00955F99">
      <w:pPr>
        <w:pStyle w:val="ListBullet"/>
      </w:pPr>
      <w:r>
        <w:t>Lisa Bonderson</w:t>
      </w:r>
    </w:p>
    <w:p w14:paraId="6A50B86C" w14:textId="77777777" w:rsidR="00C47ED2" w:rsidRDefault="00955F99">
      <w:pPr>
        <w:pStyle w:val="Heading1"/>
      </w:pPr>
      <w:r>
        <w:t>Agenda Items</w:t>
      </w:r>
    </w:p>
    <w:p w14:paraId="35BFEDBD" w14:textId="77777777" w:rsidR="00C47ED2" w:rsidRDefault="00955F99">
      <w:pPr>
        <w:pStyle w:val="Heading2"/>
      </w:pPr>
      <w:r>
        <w:t>Cruise Fundraiser</w:t>
      </w:r>
    </w:p>
    <w:p w14:paraId="1F1031B8" w14:textId="179AF65F" w:rsidR="00C47ED2" w:rsidRDefault="00955F99">
      <w:r>
        <w:t>Presented by Maryann.</w:t>
      </w:r>
      <w:r w:rsidR="006D6CDF">
        <w:t xml:space="preserve"> Migliorelli</w:t>
      </w:r>
      <w:r>
        <w:br/>
      </w:r>
      <w:r>
        <w:t>Cruise departs from Miami on March 7, traveling to Belize, Honduras, and two stops in Mexico.</w:t>
      </w:r>
      <w:r>
        <w:br/>
        <w:t>Balcony and interior cabins are available at different price points.</w:t>
      </w:r>
      <w:r>
        <w:br/>
        <w:t>Additional packages are available for drinks and specialty dining.</w:t>
      </w:r>
      <w:r>
        <w:br/>
        <w:t>$100 per person from each booking benefits the NFBCO general fund.</w:t>
      </w:r>
      <w:r>
        <w:br/>
      </w:r>
      <w:r w:rsidR="006D6CDF">
        <w:t xml:space="preserve">The cruise </w:t>
      </w:r>
      <w:r>
        <w:t xml:space="preserve"> raffle will benefit </w:t>
      </w:r>
      <w:r w:rsidR="006D6CDF">
        <w:t xml:space="preserve">NFBCO </w:t>
      </w:r>
      <w:r>
        <w:t>scholarships; the winner receives a balcony package for two</w:t>
      </w:r>
      <w:r w:rsidR="006D6CDF">
        <w:t>. Raffle tickets are one for $20 and 6 for $100 and the raffle will be drawn at our convention banquett.</w:t>
      </w:r>
    </w:p>
    <w:p w14:paraId="2D668907" w14:textId="77777777" w:rsidR="006D6CDF" w:rsidRDefault="006D6CDF"/>
    <w:p w14:paraId="4B503350" w14:textId="77777777" w:rsidR="00C47ED2" w:rsidRDefault="00955F99">
      <w:pPr>
        <w:pStyle w:val="Heading2"/>
      </w:pPr>
      <w:r>
        <w:t>Approval of August Minutes</w:t>
      </w:r>
    </w:p>
    <w:p w14:paraId="5ECD6B3D" w14:textId="77777777" w:rsidR="00C47ED2" w:rsidRDefault="00955F99">
      <w:r>
        <w:t>Motion to approve the August minutes moved by Shyanne Adams and seconded by Kaylee Medina. Motion carried.</w:t>
      </w:r>
    </w:p>
    <w:p w14:paraId="0997E193" w14:textId="77777777" w:rsidR="00C47ED2" w:rsidRDefault="00955F99">
      <w:pPr>
        <w:pStyle w:val="Heading2"/>
      </w:pPr>
      <w:r>
        <w:t>Treasurer’s Report</w:t>
      </w:r>
    </w:p>
    <w:p w14:paraId="28042FD5" w14:textId="77777777" w:rsidR="006D6CDF" w:rsidRDefault="00955F99">
      <w:r>
        <w:t>Presented by Shyanne Adams.</w:t>
      </w:r>
      <w:r>
        <w:br/>
        <w:t>Starting Balance: $3,623.51</w:t>
      </w:r>
      <w:r>
        <w:br/>
        <w:t>Deposits: $267.71 (Wild West picni</w:t>
      </w:r>
      <w:r w:rsidR="006D6CDF">
        <w:t xml:space="preserve">c fees) </w:t>
      </w:r>
    </w:p>
    <w:p w14:paraId="22B572C9" w14:textId="77AC9599" w:rsidR="00C47ED2" w:rsidRDefault="00955F99">
      <w:r>
        <w:t>Ending Balance: $3,916.28</w:t>
      </w:r>
      <w:r>
        <w:br/>
        <w:t xml:space="preserve">The chapter’s bank account had to be closed and reopened </w:t>
      </w:r>
      <w:r w:rsidR="006D6CDF">
        <w:t>by September 17 due to bank error when it was initially set up.</w:t>
      </w:r>
      <w:r>
        <w:br/>
        <w:t>Waiting for new checks; Zelle is active, and Square will be available soon.</w:t>
      </w:r>
      <w:r>
        <w:br/>
        <w:t>Motion to accept the Treasurer’s Report moved by Shane Clark and seconded by Andrea Fowler. Motion carried.</w:t>
      </w:r>
    </w:p>
    <w:p w14:paraId="26014D35" w14:textId="77777777" w:rsidR="00C47ED2" w:rsidRDefault="00955F99">
      <w:pPr>
        <w:pStyle w:val="Heading2"/>
      </w:pPr>
      <w:r>
        <w:t>Fundraising</w:t>
      </w:r>
    </w:p>
    <w:p w14:paraId="1AFBA8F9" w14:textId="05C5C32C" w:rsidR="00C47ED2" w:rsidRDefault="00955F99">
      <w:r>
        <w:t>Casino Trip scheduled for December 5; bus departs from CCB at 6:00 p.m.</w:t>
      </w:r>
      <w:r>
        <w:br/>
        <w:t>Cost: $50 per person, includes $25 in free play.</w:t>
      </w:r>
      <w:r>
        <w:br/>
        <w:t>Chapter must pay $450 for the bus (56 seats total).</w:t>
      </w:r>
      <w:r>
        <w:br/>
        <w:t>Dinner options available at Grand Z Grill and Steakhouse—Andrea will need a headcount in advance</w:t>
      </w:r>
      <w:r w:rsidR="006D6CDF">
        <w:t xml:space="preserve"> for the dinner reservation</w:t>
      </w:r>
      <w:r>
        <w:t>.</w:t>
      </w:r>
      <w:r>
        <w:br/>
        <w:t>Participants encouraged to sign up for the Player’s Club, which offers food credits.</w:t>
      </w:r>
      <w:r>
        <w:br/>
        <w:t>Advertising to begin immediately; Andrea will include '21 and over' on the Save the Date flyer.</w:t>
      </w:r>
      <w:r>
        <w:br/>
        <w:t xml:space="preserve">Barry suggested distributing the flyer to </w:t>
      </w:r>
      <w:r w:rsidR="006D6CDF">
        <w:t xml:space="preserve">center </w:t>
      </w:r>
      <w:r>
        <w:t>students via email.</w:t>
      </w:r>
    </w:p>
    <w:p w14:paraId="438E0D35" w14:textId="77777777" w:rsidR="00C47ED2" w:rsidRDefault="00955F99">
      <w:pPr>
        <w:pStyle w:val="Heading2"/>
      </w:pPr>
      <w:r>
        <w:t>Picnic Debrief</w:t>
      </w:r>
    </w:p>
    <w:p w14:paraId="3B9D7F4C" w14:textId="77777777" w:rsidR="00C47ED2" w:rsidRDefault="00955F99">
      <w:r>
        <w:t>Special thanks to Ileen, Christine, Zaina, and the rest of the committee. Everyone had a great time.</w:t>
      </w:r>
    </w:p>
    <w:p w14:paraId="242966AB" w14:textId="77777777" w:rsidR="00C47ED2" w:rsidRDefault="00955F99">
      <w:pPr>
        <w:pStyle w:val="Heading2"/>
      </w:pPr>
      <w:r>
        <w:t>Membership</w:t>
      </w:r>
    </w:p>
    <w:p w14:paraId="635482B7" w14:textId="77777777" w:rsidR="00C47ED2" w:rsidRDefault="00955F99">
      <w:r>
        <w:t>No update this month due to Ileen’s absence.</w:t>
      </w:r>
    </w:p>
    <w:p w14:paraId="3C278318" w14:textId="77777777" w:rsidR="00C47ED2" w:rsidRDefault="00955F99">
      <w:pPr>
        <w:pStyle w:val="Heading2"/>
      </w:pPr>
      <w:r>
        <w:t>State Items</w:t>
      </w:r>
    </w:p>
    <w:p w14:paraId="52DCF6AD" w14:textId="25836A88" w:rsidR="00C47ED2" w:rsidRDefault="00955F99">
      <w:r>
        <w:t>State Convention: October 30 – November 2, 2025. Room rate: $125 per night. Registration open until October 15.</w:t>
      </w:r>
      <w:r>
        <w:br/>
        <w:t>Resolutions Committee: Shyanne Adams.</w:t>
      </w:r>
      <w:r>
        <w:br/>
        <w:t>Nominating Committee: Pipi Adams.</w:t>
      </w:r>
      <w:r>
        <w:br/>
      </w:r>
      <w:r>
        <w:br/>
        <w:t>Door Prizes: Motion to allocate $300 (50% cash, 50% tangible prizes). Moved by Andrea Fowler and seconded by Cody Bair. Motion carried.</w:t>
      </w:r>
      <w:r>
        <w:br/>
        <w:t>Andrea will procure prizes.</w:t>
      </w:r>
      <w:r>
        <w:br/>
      </w:r>
      <w:r>
        <w:br/>
      </w:r>
      <w:r w:rsidR="006D6CDF">
        <w:t xml:space="preserve">Potential </w:t>
      </w:r>
      <w:r>
        <w:t xml:space="preserve">uction items </w:t>
      </w:r>
      <w:r w:rsidR="006D6CDF">
        <w:t xml:space="preserve">discussed </w:t>
      </w:r>
      <w:r>
        <w:t>include an Apple Watch, treasure chest (donated by Zach Parks), Glenwood Springs trip, and massage (donated by Zach Parks).</w:t>
      </w:r>
      <w:r>
        <w:br/>
        <w:t>Delfina and Kaylee volunteered to assist wit</w:t>
      </w:r>
      <w:r w:rsidR="006D6CDF">
        <w:t>h figuring out the Glennwood Springs trip package and propose an amount for the chapter to spend on the package</w:t>
      </w:r>
      <w:r>
        <w:t>.</w:t>
      </w:r>
      <w:r>
        <w:br/>
      </w:r>
      <w:r>
        <w:br/>
        <w:t>Convention Fundraising: Zaina suggested selling sealed banana bread. Lisa will confirm hotel policy. Exhibit hall tables are $50 per chapter.</w:t>
      </w:r>
    </w:p>
    <w:p w14:paraId="01F02537" w14:textId="77777777" w:rsidR="00C47ED2" w:rsidRDefault="00955F99">
      <w:pPr>
        <w:pStyle w:val="Heading2"/>
      </w:pPr>
      <w:r>
        <w:t>Transit Report</w:t>
      </w:r>
    </w:p>
    <w:p w14:paraId="74D064B3" w14:textId="77777777" w:rsidR="00C47ED2" w:rsidRDefault="00955F99">
      <w:r>
        <w:t>Discussed Access-on-Demand program changes. Members encouraged to attend the public comment session on September 30 at the RTD building.</w:t>
      </w:r>
    </w:p>
    <w:p w14:paraId="79B4304C" w14:textId="77777777" w:rsidR="00C47ED2" w:rsidRDefault="00955F99">
      <w:pPr>
        <w:pStyle w:val="Heading2"/>
      </w:pPr>
      <w:r>
        <w:t>CCB Report</w:t>
      </w:r>
    </w:p>
    <w:p w14:paraId="10ADBB8A" w14:textId="5535193C" w:rsidR="00C47ED2" w:rsidRDefault="00955F99">
      <w:r>
        <w:t>Presented by Barry Arnett.</w:t>
      </w:r>
      <w:r>
        <w:br/>
        <w:t xml:space="preserve">Chaz recently </w:t>
      </w:r>
      <w:r>
        <w:t>left CCB and now works for DVR. Tifan</w:t>
      </w:r>
      <w:r w:rsidR="006D6CDF">
        <w:t>y Moon has taken over Chaz’s job. Mary Mahon has retired and a new accountant has been hired.</w:t>
      </w:r>
      <w:r>
        <w:br/>
        <w:t>Fall rock climbing is underway (week 3 or 4). 37 new students have started since early 2025.</w:t>
      </w:r>
      <w:r>
        <w:br/>
        <w:t>Board meeting scheduled for this weekend. Career Fair on September 25. Seniors in Charge program upcoming.</w:t>
      </w:r>
    </w:p>
    <w:p w14:paraId="74004E35" w14:textId="77777777" w:rsidR="00C47ED2" w:rsidRDefault="00955F99">
      <w:pPr>
        <w:pStyle w:val="Heading2"/>
      </w:pPr>
      <w:r>
        <w:t>Other Business</w:t>
      </w:r>
    </w:p>
    <w:p w14:paraId="4AC5467B" w14:textId="77777777" w:rsidR="00C47ED2" w:rsidRDefault="00955F99">
      <w:r>
        <w:t>No additional business discussed.</w:t>
      </w:r>
    </w:p>
    <w:p w14:paraId="0D2DC703" w14:textId="77777777" w:rsidR="00C47ED2" w:rsidRDefault="00955F99">
      <w:pPr>
        <w:pStyle w:val="Heading2"/>
      </w:pPr>
      <w:r>
        <w:t>Adjournment</w:t>
      </w:r>
    </w:p>
    <w:p w14:paraId="303867E7" w14:textId="77777777" w:rsidR="00C47ED2" w:rsidRDefault="00955F99">
      <w:r>
        <w:t>Motion to adjourn moved by Cody Bair and seconded by Kaylee Medina. Meeting adjourned at 7:27 p.m.</w:t>
      </w:r>
    </w:p>
    <w:sectPr w:rsidR="00C47E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0454030">
    <w:abstractNumId w:val="8"/>
  </w:num>
  <w:num w:numId="2" w16cid:durableId="794102176">
    <w:abstractNumId w:val="6"/>
  </w:num>
  <w:num w:numId="3" w16cid:durableId="88890176">
    <w:abstractNumId w:val="5"/>
  </w:num>
  <w:num w:numId="4" w16cid:durableId="1285622302">
    <w:abstractNumId w:val="4"/>
  </w:num>
  <w:num w:numId="5" w16cid:durableId="201982324">
    <w:abstractNumId w:val="7"/>
  </w:num>
  <w:num w:numId="6" w16cid:durableId="686248847">
    <w:abstractNumId w:val="3"/>
  </w:num>
  <w:num w:numId="7" w16cid:durableId="898395275">
    <w:abstractNumId w:val="2"/>
  </w:num>
  <w:num w:numId="8" w16cid:durableId="1472481530">
    <w:abstractNumId w:val="1"/>
  </w:num>
  <w:num w:numId="9" w16cid:durableId="27440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D6CDF"/>
    <w:rsid w:val="00955F99"/>
    <w:rsid w:val="00AA1D8D"/>
    <w:rsid w:val="00B47730"/>
    <w:rsid w:val="00C23A1F"/>
    <w:rsid w:val="00C47ED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ADD679"/>
  <w14:defaultImageDpi w14:val="300"/>
  <w15:docId w15:val="{D285BE03-97F8-4B94-872D-5CB6C06D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616</Words>
  <Characters>3419</Characters>
  <Application>Microsoft Office Word</Application>
  <DocSecurity>0</DocSecurity>
  <Lines>106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Cody Bair</cp:lastModifiedBy>
  <cp:revision>3</cp:revision>
  <dcterms:created xsi:type="dcterms:W3CDTF">2025-10-15T03:10:00Z</dcterms:created>
  <dcterms:modified xsi:type="dcterms:W3CDTF">2025-10-15T03:10:00Z</dcterms:modified>
  <cp:category/>
</cp:coreProperties>
</file>