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B11" w:rsidRDefault="002509A5" w:rsidP="00E861E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Randolph Sheppard Vendors Unite pic.bmp" style="width:396pt;height:264pt;visibility:visible">
            <v:imagedata r:id="rId6" o:title=""/>
          </v:shape>
        </w:pict>
      </w:r>
    </w:p>
    <w:p w:rsidR="00C07B11" w:rsidRPr="005503C7" w:rsidRDefault="00C07B11" w:rsidP="00A4004C">
      <w:pPr>
        <w:jc w:val="center"/>
        <w:rPr>
          <w:sz w:val="88"/>
          <w:szCs w:val="88"/>
        </w:rPr>
      </w:pPr>
      <w:r w:rsidRPr="005503C7">
        <w:rPr>
          <w:sz w:val="88"/>
          <w:szCs w:val="88"/>
        </w:rPr>
        <w:t>FINALLY REBATES FOR EVERYONE!</w:t>
      </w:r>
    </w:p>
    <w:p w:rsidR="00C07B11" w:rsidRDefault="002509A5" w:rsidP="00A4004C">
      <w:pPr>
        <w:jc w:val="center"/>
        <w:rPr>
          <w:sz w:val="36"/>
          <w:szCs w:val="36"/>
        </w:rPr>
      </w:pPr>
      <w:r>
        <w:rPr>
          <w:noProof/>
          <w:sz w:val="36"/>
          <w:szCs w:val="36"/>
        </w:rPr>
        <w:pict>
          <v:shape id="Picture 2" o:spid="_x0000_i1026" type="#_x0000_t75" style="width:287.25pt;height:126.75pt;visibility:visible">
            <v:imagedata r:id="rId7" o:title=""/>
          </v:shape>
        </w:pict>
      </w:r>
    </w:p>
    <w:p w:rsidR="00C07B11" w:rsidRDefault="00C07B11" w:rsidP="00A4004C">
      <w:pPr>
        <w:pStyle w:val="NormalWeb"/>
        <w:shd w:val="clear" w:color="auto" w:fill="FFFFFF"/>
        <w:rPr>
          <w:rFonts w:ascii="Verdana" w:hAnsi="Verdana"/>
        </w:rPr>
      </w:pPr>
      <w:r>
        <w:rPr>
          <w:rFonts w:ascii="Verdana" w:hAnsi="Verdana"/>
        </w:rPr>
        <w:t xml:space="preserve">You pay no dues or out-of pocket costs for the </w:t>
      </w:r>
      <w:proofErr w:type="spellStart"/>
      <w:r>
        <w:rPr>
          <w:rFonts w:ascii="Verdana" w:hAnsi="Verdana"/>
        </w:rPr>
        <w:t>Ameri</w:t>
      </w:r>
      <w:proofErr w:type="spellEnd"/>
      <w:r>
        <w:rPr>
          <w:rFonts w:ascii="Verdana" w:hAnsi="Verdana"/>
        </w:rPr>
        <w:t>-Source service. Its compensation is a small percentage only of the actual savings delivered to you.  Buy from the Distributors that you buy from today, most are registered. Quarterly rebate checks sent direct to you!!  Support the Manufacturers that support you and get a check – IT’S THAT EASY!!</w:t>
      </w:r>
    </w:p>
    <w:p w:rsidR="00C07B11" w:rsidRDefault="00C07B11" w:rsidP="00A4004C">
      <w:pPr>
        <w:pStyle w:val="NormalWeb"/>
        <w:shd w:val="clear" w:color="auto" w:fill="FFFFFF"/>
        <w:rPr>
          <w:rFonts w:ascii="Verdana" w:hAnsi="Verdana"/>
        </w:rPr>
      </w:pPr>
      <w:r>
        <w:rPr>
          <w:rStyle w:val="Emphasis"/>
          <w:rFonts w:ascii="Verdana" w:hAnsi="Verdana"/>
          <w:b/>
          <w:bCs/>
        </w:rPr>
        <w:t xml:space="preserve">In this time of economic pressure, </w:t>
      </w:r>
      <w:proofErr w:type="spellStart"/>
      <w:r>
        <w:rPr>
          <w:rStyle w:val="Emphasis"/>
          <w:rFonts w:ascii="Verdana" w:hAnsi="Verdana"/>
          <w:b/>
          <w:bCs/>
        </w:rPr>
        <w:t>Ameri</w:t>
      </w:r>
      <w:proofErr w:type="spellEnd"/>
      <w:r>
        <w:rPr>
          <w:rStyle w:val="Emphasis"/>
          <w:rFonts w:ascii="Verdana" w:hAnsi="Verdana"/>
          <w:b/>
          <w:bCs/>
        </w:rPr>
        <w:t>-Source makes sense: it cuts your costs, and helps deliver more profit to your operation.</w:t>
      </w:r>
    </w:p>
    <w:p w:rsidR="00C07B11" w:rsidRDefault="00C07B11" w:rsidP="00E861EF">
      <w:pPr>
        <w:jc w:val="center"/>
        <w:rPr>
          <w:sz w:val="36"/>
          <w:szCs w:val="36"/>
        </w:rPr>
      </w:pPr>
    </w:p>
    <w:p w:rsidR="00C07B11" w:rsidRPr="005503C7" w:rsidRDefault="00C07B11" w:rsidP="00E861EF">
      <w:pPr>
        <w:jc w:val="center"/>
        <w:rPr>
          <w:b/>
          <w:sz w:val="36"/>
          <w:szCs w:val="36"/>
          <w:u w:val="single"/>
        </w:rPr>
      </w:pPr>
      <w:r w:rsidRPr="005503C7">
        <w:rPr>
          <w:b/>
          <w:sz w:val="36"/>
          <w:szCs w:val="36"/>
          <w:u w:val="single"/>
        </w:rPr>
        <w:t>Manufactures</w:t>
      </w:r>
    </w:p>
    <w:p w:rsidR="00C07B11" w:rsidRDefault="00C07B11" w:rsidP="00E861EF">
      <w:pPr>
        <w:jc w:val="center"/>
        <w:rPr>
          <w:sz w:val="36"/>
          <w:szCs w:val="36"/>
        </w:rPr>
      </w:pPr>
    </w:p>
    <w:p w:rsidR="00C07B11" w:rsidRDefault="00C07B11" w:rsidP="005503C7">
      <w:pPr>
        <w:spacing w:after="0" w:line="240" w:lineRule="auto"/>
        <w:rPr>
          <w:rFonts w:ascii="Arial" w:hAnsi="Arial" w:cs="Arial"/>
          <w:color w:val="000000"/>
          <w:sz w:val="20"/>
          <w:szCs w:val="20"/>
        </w:rPr>
        <w:sectPr w:rsidR="00C07B11" w:rsidSect="00A4004C">
          <w:type w:val="continuous"/>
          <w:pgSz w:w="12240" w:h="15840"/>
          <w:pgMar w:top="720" w:right="1440" w:bottom="1440" w:left="1440" w:header="720" w:footer="720" w:gutter="0"/>
          <w:cols w:space="720"/>
          <w:docGrid w:linePitch="360"/>
        </w:sectPr>
      </w:pPr>
    </w:p>
    <w:tbl>
      <w:tblPr>
        <w:tblW w:w="5780" w:type="dxa"/>
        <w:tblInd w:w="93" w:type="dxa"/>
        <w:tblLook w:val="00A0" w:firstRow="1" w:lastRow="0" w:firstColumn="1" w:lastColumn="0" w:noHBand="0" w:noVBand="0"/>
      </w:tblPr>
      <w:tblGrid>
        <w:gridCol w:w="5780"/>
      </w:tblGrid>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lastRenderedPageBreak/>
              <w:t xml:space="preserve">ADVANCE </w:t>
            </w:r>
            <w:smartTag w:uri="urn:schemas-microsoft-com:office:smarttags" w:element="place">
              <w:smartTag w:uri="urn:schemas-microsoft-com:office:smarttags" w:element="City">
                <w:r w:rsidRPr="005503C7">
                  <w:rPr>
                    <w:rFonts w:ascii="Arial" w:hAnsi="Arial" w:cs="Arial"/>
                    <w:color w:val="000000"/>
                    <w:sz w:val="28"/>
                    <w:szCs w:val="28"/>
                  </w:rPr>
                  <w:t>PIERRE</w:t>
                </w:r>
              </w:smartTag>
            </w:smartTag>
            <w:r w:rsidRPr="005503C7">
              <w:rPr>
                <w:rFonts w:ascii="Arial" w:hAnsi="Arial" w:cs="Arial"/>
                <w:color w:val="000000"/>
                <w:sz w:val="28"/>
                <w:szCs w:val="28"/>
              </w:rPr>
              <w:t xml:space="preserve"> FOODS</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APPLE BAKING CO</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BISCOMERICA CORP</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BOYER CANDY CO INC</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BRIDGFORD FOODS CORP</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BUDDYS KITCHEN</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BUMBLE BEE SEAFOODS LLC</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CAMPBELL SOUP CO</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smartTag w:uri="urn:schemas-microsoft-com:office:smarttags" w:element="place">
              <w:smartTag w:uri="urn:schemas-microsoft-com:office:smarttags" w:element="City">
                <w:r w:rsidRPr="005503C7">
                  <w:rPr>
                    <w:rFonts w:ascii="Arial" w:hAnsi="Arial" w:cs="Arial"/>
                    <w:color w:val="000000"/>
                    <w:sz w:val="28"/>
                    <w:szCs w:val="28"/>
                  </w:rPr>
                  <w:t>CHATTANOOGA</w:t>
                </w:r>
              </w:smartTag>
            </w:smartTag>
            <w:r w:rsidRPr="005503C7">
              <w:rPr>
                <w:rFonts w:ascii="Arial" w:hAnsi="Arial" w:cs="Arial"/>
                <w:color w:val="000000"/>
                <w:sz w:val="28"/>
                <w:szCs w:val="28"/>
              </w:rPr>
              <w:t xml:space="preserve"> BAKERY</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CLOVERHILL BAKERY</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CONAGRA CONSUMER FOODS</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481263">
              <w:rPr>
                <w:rFonts w:ascii="Arial" w:hAnsi="Arial" w:cs="Arial"/>
                <w:color w:val="000000"/>
                <w:sz w:val="28"/>
                <w:szCs w:val="28"/>
              </w:rPr>
              <w:t>CSI FOODSERVICE</w:t>
            </w:r>
            <w:r w:rsidRPr="00481263">
              <w:rPr>
                <w:rFonts w:ascii="Arial" w:hAnsi="Arial" w:cs="Arial"/>
                <w:color w:val="000000"/>
                <w:sz w:val="20"/>
                <w:szCs w:val="20"/>
              </w:rPr>
              <w:t xml:space="preserve"> CO INC DBA BURRY</w:t>
            </w:r>
            <w:r w:rsidRPr="005503C7">
              <w:rPr>
                <w:rFonts w:ascii="Arial" w:hAnsi="Arial" w:cs="Arial"/>
                <w:color w:val="000000"/>
                <w:sz w:val="28"/>
                <w:szCs w:val="28"/>
              </w:rPr>
              <w:t xml:space="preserve"> FOODSERVICE</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DAISYS BAKERY INC</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481263">
              <w:rPr>
                <w:rFonts w:ascii="Arial" w:hAnsi="Arial" w:cs="Arial"/>
                <w:color w:val="000000"/>
                <w:sz w:val="20"/>
                <w:szCs w:val="20"/>
              </w:rPr>
              <w:t>DOMINO FOODS INC</w:t>
            </w:r>
            <w:r w:rsidRPr="00481263">
              <w:rPr>
                <w:rFonts w:ascii="Arial" w:hAnsi="Arial" w:cs="Arial"/>
                <w:color w:val="000000"/>
                <w:sz w:val="16"/>
                <w:szCs w:val="16"/>
              </w:rPr>
              <w:t xml:space="preserve"> DIV OF FLORIDA CRYSTALS CORP</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E A SWEEN CO</w:t>
            </w:r>
          </w:p>
        </w:tc>
      </w:tr>
      <w:tr w:rsidR="00C07B11" w:rsidRPr="00BC278F" w:rsidTr="005503C7">
        <w:trPr>
          <w:trHeight w:val="255"/>
        </w:trPr>
        <w:tc>
          <w:tcPr>
            <w:tcW w:w="5780" w:type="dxa"/>
            <w:tcBorders>
              <w:top w:val="nil"/>
              <w:left w:val="nil"/>
              <w:bottom w:val="nil"/>
              <w:right w:val="nil"/>
            </w:tcBorders>
            <w:noWrap/>
            <w:vAlign w:val="bottom"/>
          </w:tcPr>
          <w:p w:rsidR="00C07B11" w:rsidRPr="00481263" w:rsidRDefault="00C07B11" w:rsidP="005503C7">
            <w:pPr>
              <w:spacing w:after="0" w:line="240" w:lineRule="auto"/>
              <w:rPr>
                <w:rFonts w:ascii="Arial" w:hAnsi="Arial" w:cs="Arial"/>
                <w:color w:val="000000"/>
                <w:sz w:val="24"/>
                <w:szCs w:val="24"/>
              </w:rPr>
            </w:pPr>
            <w:r w:rsidRPr="00481263">
              <w:rPr>
                <w:rFonts w:ascii="Arial" w:hAnsi="Arial" w:cs="Arial"/>
                <w:color w:val="000000"/>
                <w:sz w:val="24"/>
                <w:szCs w:val="24"/>
              </w:rPr>
              <w:t>FARLEYS &amp; SATHERS CANDY CO INC</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481263">
              <w:rPr>
                <w:rFonts w:ascii="Arial" w:hAnsi="Arial" w:cs="Arial"/>
                <w:color w:val="000000"/>
                <w:sz w:val="20"/>
                <w:szCs w:val="20"/>
              </w:rPr>
              <w:t>FLORIDAS NATURAL</w:t>
            </w:r>
            <w:r w:rsidRPr="00481263">
              <w:rPr>
                <w:rFonts w:ascii="Arial" w:hAnsi="Arial" w:cs="Arial"/>
                <w:color w:val="000000"/>
                <w:sz w:val="16"/>
                <w:szCs w:val="16"/>
              </w:rPr>
              <w:t xml:space="preserve"> GROWERS DIV CITRUS WORLD INC</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FLOWERS FOODS</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FRITO LAY DIV OF PEPSICO</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GENERAL MILLS INC</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GENISOY BAR</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 xml:space="preserve">GEORGE WESTON LTD/BIMBO BAKERIES </w:t>
            </w:r>
            <w:smartTag w:uri="urn:schemas-microsoft-com:office:smarttags" w:element="place">
              <w:smartTag w:uri="urn:schemas-microsoft-com:office:smarttags" w:element="country-region">
                <w:r w:rsidRPr="005503C7">
                  <w:rPr>
                    <w:rFonts w:ascii="Arial" w:hAnsi="Arial" w:cs="Arial"/>
                    <w:color w:val="000000"/>
                    <w:sz w:val="28"/>
                    <w:szCs w:val="28"/>
                  </w:rPr>
                  <w:t>USA</w:t>
                </w:r>
              </w:smartTag>
            </w:smartTag>
          </w:p>
        </w:tc>
      </w:tr>
      <w:tr w:rsidR="00C07B11" w:rsidRPr="00BC278F" w:rsidTr="005503C7">
        <w:trPr>
          <w:trHeight w:val="255"/>
        </w:trPr>
        <w:tc>
          <w:tcPr>
            <w:tcW w:w="5780" w:type="dxa"/>
            <w:tcBorders>
              <w:top w:val="nil"/>
              <w:left w:val="nil"/>
              <w:bottom w:val="nil"/>
              <w:right w:val="nil"/>
            </w:tcBorders>
            <w:noWrap/>
            <w:vAlign w:val="bottom"/>
          </w:tcPr>
          <w:p w:rsidR="00C07B11" w:rsidRPr="00481263" w:rsidRDefault="00C07B11" w:rsidP="005503C7">
            <w:pPr>
              <w:spacing w:after="0" w:line="240" w:lineRule="auto"/>
              <w:rPr>
                <w:rFonts w:ascii="Arial" w:hAnsi="Arial" w:cs="Arial"/>
                <w:color w:val="000000"/>
                <w:sz w:val="24"/>
                <w:szCs w:val="24"/>
              </w:rPr>
            </w:pPr>
            <w:r w:rsidRPr="00481263">
              <w:rPr>
                <w:rFonts w:ascii="Arial" w:hAnsi="Arial" w:cs="Arial"/>
                <w:color w:val="000000"/>
                <w:sz w:val="28"/>
                <w:szCs w:val="28"/>
              </w:rPr>
              <w:t xml:space="preserve">GOLDEN FLAKE </w:t>
            </w:r>
            <w:r w:rsidRPr="00481263">
              <w:rPr>
                <w:rFonts w:ascii="Arial" w:hAnsi="Arial" w:cs="Arial"/>
                <w:color w:val="000000"/>
                <w:sz w:val="24"/>
                <w:szCs w:val="24"/>
              </w:rPr>
              <w:t xml:space="preserve">SNACK FOODS </w:t>
            </w:r>
            <w:r w:rsidRPr="00481263">
              <w:rPr>
                <w:rFonts w:ascii="Arial" w:hAnsi="Arial" w:cs="Arial"/>
                <w:color w:val="000000"/>
                <w:sz w:val="20"/>
                <w:szCs w:val="20"/>
              </w:rPr>
              <w:t>INC</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HERR FOODS INC</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HERSHEYS FOODSERVICE</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HORMEL FOODS</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HOSTESS BRANDS INC</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INVENTURE FOODS INC</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JUST BORN INC</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KANES GOURMET PRODUCTS</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KAR NUT PRODUCTS CO</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KELLOGGS FOOD AWAY FROM HOME</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KRAFT FOODS INC</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lastRenderedPageBreak/>
              <w:t>LANCE INC</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LANDSHIRE INC</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 xml:space="preserve">MACS SNACKS INC DIV </w:t>
            </w:r>
            <w:r w:rsidRPr="00481263">
              <w:rPr>
                <w:rFonts w:ascii="Arial" w:hAnsi="Arial" w:cs="Arial"/>
                <w:color w:val="000000"/>
                <w:sz w:val="24"/>
                <w:szCs w:val="24"/>
              </w:rPr>
              <w:t>OF EVAN FOOD</w:t>
            </w:r>
            <w:r w:rsidRPr="005503C7">
              <w:rPr>
                <w:rFonts w:ascii="Arial" w:hAnsi="Arial" w:cs="Arial"/>
                <w:color w:val="000000"/>
                <w:sz w:val="28"/>
                <w:szCs w:val="28"/>
              </w:rPr>
              <w:t xml:space="preserve"> PRODUCTS CO</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MARS INC</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MEDORA SNACKS LLC</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MONOGRAM FOOD SOLUTIONS</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NESTLE FOODSERVICES</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NESTLE PROFESSIONAL VITALITY INC</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 xml:space="preserve">NESTLE WATERS </w:t>
            </w:r>
            <w:smartTag w:uri="urn:schemas-microsoft-com:office:smarttags" w:element="place">
              <w:r w:rsidRPr="005503C7">
                <w:rPr>
                  <w:rFonts w:ascii="Arial" w:hAnsi="Arial" w:cs="Arial"/>
                  <w:color w:val="000000"/>
                  <w:sz w:val="28"/>
                  <w:szCs w:val="28"/>
                </w:rPr>
                <w:t>NORTH AMERICA</w:t>
              </w:r>
            </w:smartTag>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NOVAMEX</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OBRIEN &amp; CO INC DIV OF AMERICAN FOODS GROUP</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OLD COLONY BAKING CO INC</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OTIS SPUNKMEYER INC</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PROMOTION IN MOTION INC</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QUAKER DIV OF PEPSICO</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RAYBERN QUALITY FOODS</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RC BIGELOW INC</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SARA LEE MEATS</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SCHWANS FOOD SERVICE INC</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SHERWOOD BRANDS INC</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SNAK KING</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SNYDERS OF HANOVER INC</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STACYS PITA CHIP CO DIV OF FRITO LAY DIV OF PEPSICO</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STEFANO FOODS DIV OF SMITHFIELD FOODS INC</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WHITE CASTLE SYSTEM INC</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smartTag w:uri="urn:schemas-microsoft-com:office:smarttags" w:element="place">
              <w:smartTag w:uri="urn:schemas-microsoft-com:office:smarttags" w:element="City">
                <w:r w:rsidRPr="005503C7">
                  <w:rPr>
                    <w:rFonts w:ascii="Arial" w:hAnsi="Arial" w:cs="Arial"/>
                    <w:color w:val="000000"/>
                    <w:sz w:val="28"/>
                    <w:szCs w:val="28"/>
                  </w:rPr>
                  <w:t>WINDSOR</w:t>
                </w:r>
              </w:smartTag>
            </w:smartTag>
            <w:r w:rsidRPr="005503C7">
              <w:rPr>
                <w:rFonts w:ascii="Arial" w:hAnsi="Arial" w:cs="Arial"/>
                <w:color w:val="000000"/>
                <w:sz w:val="28"/>
                <w:szCs w:val="28"/>
              </w:rPr>
              <w:t xml:space="preserve"> FROZEN FOODS</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WISE FOODS INC DIV OF BORDEN INC</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WRIGLEY WM JR CO DIV OF MARS INC</w:t>
            </w:r>
          </w:p>
        </w:tc>
      </w:tr>
      <w:tr w:rsidR="00C07B11" w:rsidRPr="00BC278F" w:rsidTr="005503C7">
        <w:trPr>
          <w:trHeight w:val="255"/>
        </w:trPr>
        <w:tc>
          <w:tcPr>
            <w:tcW w:w="5780" w:type="dxa"/>
            <w:tcBorders>
              <w:top w:val="nil"/>
              <w:left w:val="nil"/>
              <w:bottom w:val="nil"/>
              <w:right w:val="nil"/>
            </w:tcBorders>
            <w:noWrap/>
            <w:vAlign w:val="bottom"/>
          </w:tcPr>
          <w:p w:rsidR="00C07B11" w:rsidRPr="005503C7" w:rsidRDefault="00C07B11" w:rsidP="005503C7">
            <w:pPr>
              <w:spacing w:after="0" w:line="240" w:lineRule="auto"/>
              <w:rPr>
                <w:rFonts w:ascii="Arial" w:hAnsi="Arial" w:cs="Arial"/>
                <w:color w:val="000000"/>
                <w:sz w:val="28"/>
                <w:szCs w:val="28"/>
              </w:rPr>
            </w:pPr>
            <w:r w:rsidRPr="005503C7">
              <w:rPr>
                <w:rFonts w:ascii="Arial" w:hAnsi="Arial" w:cs="Arial"/>
                <w:color w:val="000000"/>
                <w:sz w:val="28"/>
                <w:szCs w:val="28"/>
              </w:rPr>
              <w:t>ZAPPS POTATO CHIP CO</w:t>
            </w:r>
          </w:p>
        </w:tc>
      </w:tr>
    </w:tbl>
    <w:p w:rsidR="00C07B11" w:rsidRDefault="00C07B11" w:rsidP="00E861EF">
      <w:pPr>
        <w:jc w:val="center"/>
        <w:rPr>
          <w:sz w:val="36"/>
          <w:szCs w:val="36"/>
        </w:rPr>
        <w:sectPr w:rsidR="00C07B11" w:rsidSect="005503C7">
          <w:type w:val="continuous"/>
          <w:pgSz w:w="12240" w:h="15840"/>
          <w:pgMar w:top="720" w:right="1440" w:bottom="1440" w:left="1440" w:header="720" w:footer="720" w:gutter="0"/>
          <w:cols w:num="2" w:space="720"/>
          <w:docGrid w:linePitch="360"/>
        </w:sectPr>
      </w:pPr>
    </w:p>
    <w:p w:rsidR="00C07B11" w:rsidRDefault="00C07B11" w:rsidP="00E861EF">
      <w:pPr>
        <w:jc w:val="center"/>
        <w:rPr>
          <w:sz w:val="36"/>
          <w:szCs w:val="36"/>
        </w:rPr>
      </w:pPr>
    </w:p>
    <w:p w:rsidR="00C07B11" w:rsidRDefault="00C07B11" w:rsidP="00E861EF">
      <w:pPr>
        <w:jc w:val="center"/>
        <w:rPr>
          <w:sz w:val="36"/>
          <w:szCs w:val="36"/>
        </w:rPr>
      </w:pPr>
      <w:r w:rsidRPr="00FE7506">
        <w:rPr>
          <w:sz w:val="36"/>
          <w:szCs w:val="36"/>
        </w:rPr>
        <w:lastRenderedPageBreak/>
        <w:t xml:space="preserve">Operator </w:t>
      </w:r>
      <w:proofErr w:type="spellStart"/>
      <w:r w:rsidRPr="00FE7506">
        <w:rPr>
          <w:sz w:val="36"/>
          <w:szCs w:val="36"/>
        </w:rPr>
        <w:t>Ameri</w:t>
      </w:r>
      <w:proofErr w:type="spellEnd"/>
      <w:r w:rsidRPr="00FE7506">
        <w:rPr>
          <w:sz w:val="36"/>
          <w:szCs w:val="36"/>
        </w:rPr>
        <w:t>-Source Program</w:t>
      </w:r>
    </w:p>
    <w:p w:rsidR="00C07B11" w:rsidRDefault="00C07B11" w:rsidP="00D6734E">
      <w:pPr>
        <w:jc w:val="center"/>
        <w:rPr>
          <w:sz w:val="36"/>
          <w:szCs w:val="36"/>
        </w:rPr>
      </w:pPr>
      <w:r w:rsidRPr="00FE7506">
        <w:rPr>
          <w:sz w:val="36"/>
          <w:szCs w:val="36"/>
        </w:rPr>
        <w:t>"There are No Cost or Membership Fees" to sign up</w:t>
      </w:r>
    </w:p>
    <w:p w:rsidR="00C07B11" w:rsidRDefault="00C07B11" w:rsidP="00FE7506">
      <w:pPr>
        <w:jc w:val="center"/>
        <w:rPr>
          <w:sz w:val="32"/>
          <w:szCs w:val="32"/>
        </w:rPr>
      </w:pPr>
      <w:r w:rsidRPr="00FE7506">
        <w:rPr>
          <w:sz w:val="32"/>
          <w:szCs w:val="32"/>
        </w:rPr>
        <w:t xml:space="preserve">I would like to participate in the Operators </w:t>
      </w:r>
      <w:proofErr w:type="spellStart"/>
      <w:r w:rsidRPr="00FE7506">
        <w:rPr>
          <w:sz w:val="32"/>
          <w:szCs w:val="32"/>
        </w:rPr>
        <w:t>Ameri</w:t>
      </w:r>
      <w:proofErr w:type="spellEnd"/>
      <w:r w:rsidRPr="00FE7506">
        <w:rPr>
          <w:sz w:val="32"/>
          <w:szCs w:val="32"/>
        </w:rPr>
        <w:t>-Source Program</w:t>
      </w:r>
    </w:p>
    <w:p w:rsidR="00C07B11" w:rsidRDefault="002509A5" w:rsidP="00FE7506">
      <w:pPr>
        <w:rPr>
          <w:sz w:val="32"/>
          <w:szCs w:val="32"/>
        </w:rPr>
      </w:pPr>
      <w:r>
        <w:rPr>
          <w:noProof/>
        </w:rPr>
        <w:pict>
          <v:shapetype id="_x0000_t32" coordsize="21600,21600" o:spt="32" o:oned="t" path="m,l21600,21600e" filled="f">
            <v:path arrowok="t" fillok="f" o:connecttype="none"/>
            <o:lock v:ext="edit" shapetype="t"/>
          </v:shapetype>
          <v:shape id="_x0000_s1026" type="#_x0000_t32" style="position:absolute;margin-left:2in;margin-top:19.25pt;width:303pt;height:.05pt;z-index:251652608" o:connectortype="straight"/>
        </w:pict>
      </w:r>
      <w:r w:rsidR="00C07B11">
        <w:rPr>
          <w:sz w:val="32"/>
          <w:szCs w:val="32"/>
        </w:rPr>
        <w:t>Signed:</w:t>
      </w:r>
      <w:r w:rsidR="00C07B11">
        <w:rPr>
          <w:sz w:val="32"/>
          <w:szCs w:val="32"/>
        </w:rPr>
        <w:tab/>
      </w:r>
    </w:p>
    <w:p w:rsidR="00C07B11" w:rsidRDefault="002509A5" w:rsidP="00FE7506">
      <w:pPr>
        <w:rPr>
          <w:sz w:val="32"/>
          <w:szCs w:val="32"/>
        </w:rPr>
      </w:pPr>
      <w:r>
        <w:rPr>
          <w:noProof/>
        </w:rPr>
        <w:pict>
          <v:shape id="_x0000_s1027" type="#_x0000_t32" style="position:absolute;margin-left:2in;margin-top:19pt;width:303pt;height:.05pt;z-index:251650560" o:connectortype="straight"/>
        </w:pict>
      </w:r>
      <w:r w:rsidR="00C07B11">
        <w:rPr>
          <w:sz w:val="32"/>
          <w:szCs w:val="32"/>
        </w:rPr>
        <w:t>Operator Name:</w:t>
      </w:r>
      <w:r w:rsidR="00C07B11">
        <w:rPr>
          <w:sz w:val="32"/>
          <w:szCs w:val="32"/>
        </w:rPr>
        <w:tab/>
      </w:r>
      <w:r w:rsidR="00C07B11">
        <w:rPr>
          <w:sz w:val="32"/>
          <w:szCs w:val="32"/>
        </w:rPr>
        <w:tab/>
      </w:r>
    </w:p>
    <w:p w:rsidR="00C07B11" w:rsidRDefault="002509A5" w:rsidP="00FE7506">
      <w:pPr>
        <w:rPr>
          <w:sz w:val="32"/>
          <w:szCs w:val="32"/>
        </w:rPr>
      </w:pPr>
      <w:r>
        <w:rPr>
          <w:noProof/>
        </w:rPr>
        <w:pict>
          <v:shape id="_x0000_s1028" type="#_x0000_t32" style="position:absolute;margin-left:2in;margin-top:15pt;width:303pt;height:.05pt;z-index:251651584" o:connectortype="straight"/>
        </w:pict>
      </w:r>
      <w:r w:rsidR="00C07B11">
        <w:rPr>
          <w:sz w:val="32"/>
          <w:szCs w:val="32"/>
        </w:rPr>
        <w:t>Company Name:</w:t>
      </w:r>
      <w:r w:rsidR="00C07B11">
        <w:rPr>
          <w:sz w:val="32"/>
          <w:szCs w:val="32"/>
        </w:rPr>
        <w:tab/>
      </w:r>
    </w:p>
    <w:p w:rsidR="00C07B11" w:rsidRDefault="002509A5" w:rsidP="00FE7506">
      <w:pPr>
        <w:rPr>
          <w:sz w:val="32"/>
          <w:szCs w:val="32"/>
        </w:rPr>
      </w:pPr>
      <w:r>
        <w:rPr>
          <w:noProof/>
        </w:rPr>
        <w:pict>
          <v:shape id="_x0000_s1029" type="#_x0000_t32" style="position:absolute;margin-left:2in;margin-top:17.85pt;width:303pt;height:.05pt;z-index:251653632" o:connectortype="straight"/>
        </w:pict>
      </w:r>
      <w:r w:rsidR="00C07B11">
        <w:rPr>
          <w:sz w:val="32"/>
          <w:szCs w:val="32"/>
        </w:rPr>
        <w:t>Delivery Address:</w:t>
      </w:r>
      <w:r w:rsidR="00C07B11">
        <w:rPr>
          <w:sz w:val="32"/>
          <w:szCs w:val="32"/>
        </w:rPr>
        <w:tab/>
      </w:r>
    </w:p>
    <w:p w:rsidR="00C07B11" w:rsidRDefault="002509A5" w:rsidP="00FE7506">
      <w:pPr>
        <w:rPr>
          <w:sz w:val="32"/>
          <w:szCs w:val="32"/>
        </w:rPr>
      </w:pPr>
      <w:r>
        <w:rPr>
          <w:noProof/>
        </w:rPr>
        <w:pict>
          <v:shape id="_x0000_s1030" type="#_x0000_t32" style="position:absolute;margin-left:2in;margin-top:17.6pt;width:303pt;height:.05pt;z-index:251654656" o:connectortype="straight"/>
        </w:pict>
      </w:r>
      <w:r w:rsidR="00C07B11">
        <w:rPr>
          <w:sz w:val="32"/>
          <w:szCs w:val="32"/>
        </w:rPr>
        <w:t>Mailing Address:</w:t>
      </w:r>
      <w:r w:rsidR="00C07B11">
        <w:rPr>
          <w:sz w:val="32"/>
          <w:szCs w:val="32"/>
        </w:rPr>
        <w:tab/>
      </w:r>
    </w:p>
    <w:p w:rsidR="00C07B11" w:rsidRPr="00FE7506" w:rsidRDefault="002509A5" w:rsidP="00D6734E">
      <w:pPr>
        <w:rPr>
          <w:sz w:val="32"/>
          <w:szCs w:val="32"/>
        </w:rPr>
      </w:pPr>
      <w:r>
        <w:rPr>
          <w:noProof/>
        </w:rPr>
        <w:pict>
          <v:shape id="_x0000_s1031" type="#_x0000_t32" style="position:absolute;margin-left:2in;margin-top:17.95pt;width:303pt;height:.05pt;z-index:251662848" o:connectortype="straight"/>
        </w:pict>
      </w:r>
      <w:r w:rsidR="00C07B11">
        <w:rPr>
          <w:sz w:val="32"/>
          <w:szCs w:val="32"/>
        </w:rPr>
        <w:t>Cell Phone Number:</w:t>
      </w:r>
      <w:r w:rsidR="00C07B11">
        <w:rPr>
          <w:sz w:val="32"/>
          <w:szCs w:val="32"/>
        </w:rPr>
        <w:tab/>
      </w:r>
    </w:p>
    <w:p w:rsidR="00C07B11" w:rsidRPr="00FE7506" w:rsidRDefault="002509A5" w:rsidP="00D6734E">
      <w:pPr>
        <w:rPr>
          <w:sz w:val="32"/>
          <w:szCs w:val="32"/>
        </w:rPr>
      </w:pPr>
      <w:r>
        <w:rPr>
          <w:noProof/>
        </w:rPr>
        <w:pict>
          <v:shape id="_x0000_s1032" type="#_x0000_t32" style="position:absolute;margin-left:2in;margin-top:17.95pt;width:303pt;height:.05pt;z-index:251663872" o:connectortype="straight"/>
        </w:pict>
      </w:r>
      <w:r w:rsidR="00C07B11">
        <w:rPr>
          <w:sz w:val="32"/>
          <w:szCs w:val="32"/>
        </w:rPr>
        <w:t>Alternate Number:</w:t>
      </w:r>
      <w:r w:rsidR="00C07B11">
        <w:rPr>
          <w:sz w:val="32"/>
          <w:szCs w:val="32"/>
        </w:rPr>
        <w:tab/>
      </w:r>
    </w:p>
    <w:p w:rsidR="00C07B11" w:rsidRPr="00FE7506" w:rsidRDefault="002509A5" w:rsidP="00D6734E">
      <w:pPr>
        <w:rPr>
          <w:sz w:val="32"/>
          <w:szCs w:val="32"/>
        </w:rPr>
      </w:pPr>
      <w:r>
        <w:rPr>
          <w:noProof/>
        </w:rPr>
        <w:pict>
          <v:shape id="_x0000_s1033" type="#_x0000_t32" style="position:absolute;margin-left:2in;margin-top:17.95pt;width:303pt;height:.05pt;z-index:251664896" o:connectortype="straight"/>
        </w:pict>
      </w:r>
      <w:r w:rsidR="00C07B11">
        <w:rPr>
          <w:sz w:val="32"/>
          <w:szCs w:val="32"/>
        </w:rPr>
        <w:t>E-Mail address:</w:t>
      </w:r>
      <w:r w:rsidR="00C07B11">
        <w:rPr>
          <w:sz w:val="32"/>
          <w:szCs w:val="32"/>
        </w:rPr>
        <w:tab/>
      </w:r>
    </w:p>
    <w:p w:rsidR="00C07B11" w:rsidRDefault="002509A5" w:rsidP="00FE7506">
      <w:pPr>
        <w:rPr>
          <w:sz w:val="32"/>
          <w:szCs w:val="32"/>
        </w:rPr>
      </w:pPr>
      <w:r>
        <w:rPr>
          <w:noProof/>
        </w:rPr>
        <w:pict>
          <v:shape id="_x0000_s1034" type="#_x0000_t32" style="position:absolute;margin-left:2in;margin-top:16.7pt;width:303pt;height:.05pt;z-index:251655680" o:connectortype="straight"/>
        </w:pict>
      </w:r>
      <w:r w:rsidR="00C07B11">
        <w:rPr>
          <w:sz w:val="32"/>
          <w:szCs w:val="32"/>
        </w:rPr>
        <w:t>Distributor:</w:t>
      </w:r>
      <w:r w:rsidR="00C07B11">
        <w:rPr>
          <w:sz w:val="32"/>
          <w:szCs w:val="32"/>
        </w:rPr>
        <w:tab/>
      </w:r>
      <w:r w:rsidR="00C07B11">
        <w:rPr>
          <w:sz w:val="32"/>
          <w:szCs w:val="32"/>
        </w:rPr>
        <w:tab/>
      </w:r>
    </w:p>
    <w:p w:rsidR="00C07B11" w:rsidRDefault="002509A5" w:rsidP="00FE7506">
      <w:pPr>
        <w:rPr>
          <w:sz w:val="32"/>
          <w:szCs w:val="32"/>
        </w:rPr>
      </w:pPr>
      <w:r>
        <w:rPr>
          <w:noProof/>
        </w:rPr>
        <w:pict>
          <v:shape id="_x0000_s1035" type="#_x0000_t32" style="position:absolute;margin-left:2in;margin-top:17.95pt;width:303pt;height:.05pt;z-index:251656704" o:connectortype="straight"/>
        </w:pict>
      </w:r>
      <w:r w:rsidR="00C07B11">
        <w:rPr>
          <w:sz w:val="32"/>
          <w:szCs w:val="32"/>
        </w:rPr>
        <w:t>Account Number:</w:t>
      </w:r>
      <w:r w:rsidR="00C07B11">
        <w:rPr>
          <w:sz w:val="32"/>
          <w:szCs w:val="32"/>
        </w:rPr>
        <w:tab/>
      </w:r>
    </w:p>
    <w:p w:rsidR="00C07B11" w:rsidRDefault="002509A5" w:rsidP="00FE7506">
      <w:pPr>
        <w:rPr>
          <w:sz w:val="32"/>
          <w:szCs w:val="32"/>
        </w:rPr>
      </w:pPr>
      <w:r>
        <w:rPr>
          <w:noProof/>
        </w:rPr>
        <w:pict>
          <v:shape id="_x0000_s1036" type="#_x0000_t32" style="position:absolute;margin-left:2in;margin-top:16.7pt;width:303pt;height:.05pt;z-index:251657728" o:connectortype="straight"/>
        </w:pict>
      </w:r>
      <w:r w:rsidR="00C07B11">
        <w:rPr>
          <w:sz w:val="32"/>
          <w:szCs w:val="32"/>
        </w:rPr>
        <w:t>Distributor:</w:t>
      </w:r>
      <w:r w:rsidR="00C07B11">
        <w:rPr>
          <w:sz w:val="32"/>
          <w:szCs w:val="32"/>
        </w:rPr>
        <w:tab/>
      </w:r>
      <w:r w:rsidR="00C07B11">
        <w:rPr>
          <w:sz w:val="32"/>
          <w:szCs w:val="32"/>
        </w:rPr>
        <w:tab/>
      </w:r>
    </w:p>
    <w:p w:rsidR="00C07B11" w:rsidRDefault="002509A5" w:rsidP="00FE7506">
      <w:pPr>
        <w:rPr>
          <w:sz w:val="32"/>
          <w:szCs w:val="32"/>
        </w:rPr>
      </w:pPr>
      <w:r>
        <w:rPr>
          <w:noProof/>
        </w:rPr>
        <w:pict>
          <v:shape id="_x0000_s1037" type="#_x0000_t32" style="position:absolute;margin-left:2in;margin-top:17.95pt;width:303pt;height:.05pt;z-index:251658752" o:connectortype="straight"/>
        </w:pict>
      </w:r>
      <w:r w:rsidR="00C07B11">
        <w:rPr>
          <w:sz w:val="32"/>
          <w:szCs w:val="32"/>
        </w:rPr>
        <w:t>Account Number:</w:t>
      </w:r>
      <w:r w:rsidR="00C07B11">
        <w:rPr>
          <w:sz w:val="32"/>
          <w:szCs w:val="32"/>
        </w:rPr>
        <w:tab/>
      </w:r>
    </w:p>
    <w:p w:rsidR="00C07B11" w:rsidRDefault="002509A5" w:rsidP="00D6734E">
      <w:pPr>
        <w:rPr>
          <w:sz w:val="32"/>
          <w:szCs w:val="32"/>
        </w:rPr>
      </w:pPr>
      <w:r>
        <w:rPr>
          <w:noProof/>
        </w:rPr>
        <w:pict>
          <v:shape id="_x0000_s1038" type="#_x0000_t32" style="position:absolute;margin-left:2in;margin-top:16.7pt;width:303pt;height:.05pt;z-index:251659776" o:connectortype="straight"/>
        </w:pict>
      </w:r>
      <w:r w:rsidR="00C07B11">
        <w:rPr>
          <w:sz w:val="32"/>
          <w:szCs w:val="32"/>
        </w:rPr>
        <w:t>Coke Account #:</w:t>
      </w:r>
      <w:r w:rsidR="00C07B11">
        <w:rPr>
          <w:sz w:val="32"/>
          <w:szCs w:val="32"/>
        </w:rPr>
        <w:tab/>
      </w:r>
      <w:r w:rsidR="00C07B11">
        <w:rPr>
          <w:sz w:val="32"/>
          <w:szCs w:val="32"/>
        </w:rPr>
        <w:tab/>
      </w:r>
    </w:p>
    <w:p w:rsidR="00C07B11" w:rsidRDefault="002509A5" w:rsidP="00D6734E">
      <w:pPr>
        <w:rPr>
          <w:sz w:val="32"/>
          <w:szCs w:val="32"/>
        </w:rPr>
      </w:pPr>
      <w:r>
        <w:rPr>
          <w:noProof/>
        </w:rPr>
        <w:pict>
          <v:shape id="_x0000_s1039" type="#_x0000_t32" style="position:absolute;margin-left:2in;margin-top:17.95pt;width:303pt;height:.05pt;z-index:251660800" o:connectortype="straight"/>
        </w:pict>
      </w:r>
      <w:r w:rsidR="00C07B11">
        <w:rPr>
          <w:sz w:val="32"/>
          <w:szCs w:val="32"/>
        </w:rPr>
        <w:t>Pepsi Account #:</w:t>
      </w:r>
      <w:r w:rsidR="00C07B11">
        <w:rPr>
          <w:sz w:val="32"/>
          <w:szCs w:val="32"/>
        </w:rPr>
        <w:tab/>
      </w:r>
    </w:p>
    <w:p w:rsidR="00C07B11" w:rsidRDefault="002509A5" w:rsidP="00D6734E">
      <w:pPr>
        <w:rPr>
          <w:sz w:val="32"/>
          <w:szCs w:val="32"/>
        </w:rPr>
      </w:pPr>
      <w:r>
        <w:rPr>
          <w:noProof/>
        </w:rPr>
        <w:pict>
          <v:shape id="_x0000_s1040" type="#_x0000_t32" style="position:absolute;margin-left:2in;margin-top:16.7pt;width:303pt;height:.05pt;z-index:251661824" o:connectortype="straight"/>
        </w:pict>
      </w:r>
      <w:r w:rsidR="00C07B11">
        <w:rPr>
          <w:sz w:val="32"/>
          <w:szCs w:val="32"/>
        </w:rPr>
        <w:t>Cadbury Account #:</w:t>
      </w:r>
      <w:r w:rsidR="00C07B11">
        <w:rPr>
          <w:sz w:val="32"/>
          <w:szCs w:val="32"/>
        </w:rPr>
        <w:tab/>
      </w:r>
      <w:r w:rsidR="00C07B11">
        <w:rPr>
          <w:sz w:val="32"/>
          <w:szCs w:val="32"/>
        </w:rPr>
        <w:tab/>
      </w:r>
    </w:p>
    <w:p w:rsidR="00C07B11" w:rsidRPr="00D6734E" w:rsidRDefault="00C07B11" w:rsidP="00D6734E">
      <w:pPr>
        <w:jc w:val="center"/>
        <w:rPr>
          <w:sz w:val="36"/>
          <w:szCs w:val="36"/>
        </w:rPr>
      </w:pPr>
      <w:r w:rsidRPr="00D6734E">
        <w:rPr>
          <w:sz w:val="36"/>
          <w:szCs w:val="36"/>
        </w:rPr>
        <w:t>Please Fax or Email Completed Operator Participation Form To:</w:t>
      </w:r>
    </w:p>
    <w:p w:rsidR="00C07B11" w:rsidRPr="00D6734E" w:rsidRDefault="00C07B11" w:rsidP="00D6734E">
      <w:pPr>
        <w:jc w:val="center"/>
        <w:rPr>
          <w:sz w:val="36"/>
          <w:szCs w:val="36"/>
        </w:rPr>
      </w:pPr>
      <w:r w:rsidRPr="00D6734E">
        <w:rPr>
          <w:sz w:val="36"/>
          <w:szCs w:val="36"/>
        </w:rPr>
        <w:t>Fax # 312-794-7704</w:t>
      </w:r>
    </w:p>
    <w:p w:rsidR="00C07B11" w:rsidRPr="00D6734E" w:rsidRDefault="00C07B11" w:rsidP="00D6734E">
      <w:pPr>
        <w:jc w:val="center"/>
        <w:rPr>
          <w:sz w:val="36"/>
          <w:szCs w:val="36"/>
        </w:rPr>
      </w:pPr>
      <w:r w:rsidRPr="00D6734E">
        <w:rPr>
          <w:sz w:val="36"/>
          <w:szCs w:val="36"/>
        </w:rPr>
        <w:t>Randolph</w:t>
      </w:r>
      <w:r w:rsidR="002509A5">
        <w:rPr>
          <w:sz w:val="36"/>
          <w:szCs w:val="36"/>
        </w:rPr>
        <w:t>_</w:t>
      </w:r>
      <w:r w:rsidRPr="00D6734E">
        <w:rPr>
          <w:sz w:val="36"/>
          <w:szCs w:val="36"/>
        </w:rPr>
        <w:t>Sheppard@</w:t>
      </w:r>
      <w:r w:rsidR="002509A5">
        <w:rPr>
          <w:sz w:val="36"/>
          <w:szCs w:val="36"/>
        </w:rPr>
        <w:t>yahoo.com</w:t>
      </w:r>
      <w:bookmarkStart w:id="0" w:name="_GoBack"/>
      <w:bookmarkEnd w:id="0"/>
    </w:p>
    <w:p w:rsidR="00C07B11" w:rsidRDefault="002509A5" w:rsidP="00675668">
      <w:pPr>
        <w:jc w:val="center"/>
        <w:rPr>
          <w:sz w:val="32"/>
          <w:szCs w:val="32"/>
        </w:rPr>
      </w:pPr>
      <w:r>
        <w:rPr>
          <w:noProof/>
          <w:sz w:val="32"/>
          <w:szCs w:val="32"/>
        </w:rPr>
        <w:lastRenderedPageBreak/>
        <w:pict>
          <v:shape id="Picture 3" o:spid="_x0000_i1027" type="#_x0000_t75" style="width:221.25pt;height:97.5pt;visibility:visible">
            <v:imagedata r:id="rId7" o:title=""/>
          </v:shape>
        </w:pict>
      </w:r>
    </w:p>
    <w:p w:rsidR="00C07B11" w:rsidRDefault="00C07B11" w:rsidP="00A32620">
      <w:pPr>
        <w:rPr>
          <w:rFonts w:ascii="Times New Roman" w:hAnsi="Times New Roman"/>
        </w:rPr>
      </w:pPr>
      <w:r w:rsidRPr="005245E7">
        <w:rPr>
          <w:rFonts w:ascii="Times New Roman" w:hAnsi="Times New Roman"/>
          <w:u w:val="single"/>
        </w:rPr>
        <w:t>Non-Disclosure and Non-Use of Confidential Information</w:t>
      </w:r>
      <w:r w:rsidRPr="005245E7">
        <w:rPr>
          <w:rFonts w:ascii="Times New Roman" w:hAnsi="Times New Roman"/>
        </w:rPr>
        <w:t>.  The Disclosing Party is providing the Confidential Information to the Recipient for the purposes of discussing a possible transaction or business relationship between the parties (the “Business Purpose”).  The Recipient will not disclose, publish or disseminate Confidential Information of the Disclosing Party to anyone other than</w:t>
      </w:r>
      <w:r>
        <w:rPr>
          <w:rFonts w:ascii="Times New Roman" w:hAnsi="Times New Roman"/>
        </w:rPr>
        <w:t xml:space="preserve"> those of its</w:t>
      </w:r>
      <w:r w:rsidRPr="005245E7">
        <w:rPr>
          <w:rFonts w:ascii="Times New Roman" w:hAnsi="Times New Roman"/>
        </w:rPr>
        <w:t xml:space="preserve"> officers, directors, employees, </w:t>
      </w:r>
      <w:r>
        <w:rPr>
          <w:rFonts w:ascii="Times New Roman" w:hAnsi="Times New Roman"/>
        </w:rPr>
        <w:t xml:space="preserve">and </w:t>
      </w:r>
      <w:r w:rsidRPr="005245E7">
        <w:rPr>
          <w:rFonts w:ascii="Times New Roman" w:hAnsi="Times New Roman"/>
        </w:rPr>
        <w:t>advisors (collectively, “Representatives”) who need to know such information for the Business Purpose, and the Recipient will take reasonable precautions to prevent any unauthorized use, disclosure, publication or dissemination of the Confidential Information of the Disclosing Party by it or its Representatives.  The Recipient accepts the Confidential Information of the Disclosing Party for the Business Purpose and in connection with the business discussions regarding the Business Purpose.  The Recipient will not use the Confidential Information of the Disclosing Party for any purpose other than for the Business Purpose without the prior written approval of the Disclosing Party in each instance.  If the Recipient, in the written opinion of Recipient's counsel, determines that it is required, or receives notice that it may be required or ordered, by any judicial or governmental ent</w:t>
      </w:r>
      <w:r>
        <w:rPr>
          <w:rFonts w:ascii="Times New Roman" w:hAnsi="Times New Roman"/>
        </w:rPr>
        <w:t>ity</w:t>
      </w:r>
      <w:r w:rsidRPr="005245E7">
        <w:rPr>
          <w:rFonts w:ascii="Times New Roman" w:hAnsi="Times New Roman"/>
        </w:rPr>
        <w:t xml:space="preserve"> to disclose Confidential Information of the Disclosing Party, the Recipient will take all commercially reasonable steps to give the Disclosing Party sufficient prior notice in order to contest such requirement or order.  In the event that the Disclosing Party does not obtain a protective order or other remedy, the Recipient agrees that it will furnish </w:t>
      </w:r>
      <w:r>
        <w:rPr>
          <w:rFonts w:ascii="Times New Roman" w:hAnsi="Times New Roman"/>
        </w:rPr>
        <w:t xml:space="preserve">only </w:t>
      </w:r>
      <w:r w:rsidRPr="005245E7">
        <w:rPr>
          <w:rFonts w:ascii="Times New Roman" w:hAnsi="Times New Roman"/>
        </w:rPr>
        <w:t xml:space="preserve">such Confidential Information </w:t>
      </w:r>
      <w:r>
        <w:rPr>
          <w:rFonts w:ascii="Times New Roman" w:hAnsi="Times New Roman"/>
        </w:rPr>
        <w:t xml:space="preserve">of </w:t>
      </w:r>
      <w:r w:rsidRPr="005245E7">
        <w:rPr>
          <w:rFonts w:ascii="Times New Roman" w:hAnsi="Times New Roman"/>
        </w:rPr>
        <w:t>the Disclosing Party as is legally required in the opinion of Recipient’s counsel.</w:t>
      </w:r>
    </w:p>
    <w:p w:rsidR="00C07B11" w:rsidRPr="00675668" w:rsidRDefault="00C07B11" w:rsidP="00675668">
      <w:pPr>
        <w:jc w:val="center"/>
        <w:rPr>
          <w:rFonts w:ascii="Arial" w:hAnsi="Arial" w:cs="Arial"/>
          <w:b/>
        </w:rPr>
      </w:pPr>
      <w:r w:rsidRPr="00675668">
        <w:rPr>
          <w:rFonts w:ascii="Arial" w:hAnsi="Arial" w:cs="Arial"/>
          <w:b/>
        </w:rPr>
        <w:t>AUTHORIZATION LETTER</w:t>
      </w:r>
    </w:p>
    <w:p w:rsidR="00C07B11" w:rsidRPr="00675668" w:rsidRDefault="00C07B11" w:rsidP="00675668">
      <w:pPr>
        <w:rPr>
          <w:rFonts w:ascii="Arial" w:hAnsi="Arial" w:cs="Arial"/>
        </w:rPr>
      </w:pPr>
      <w:r w:rsidRPr="00675668">
        <w:rPr>
          <w:rFonts w:ascii="Arial" w:hAnsi="Arial" w:cs="Arial"/>
        </w:rPr>
        <w:t>To whom it may concern:</w:t>
      </w:r>
    </w:p>
    <w:p w:rsidR="00C07B11" w:rsidRPr="00675668" w:rsidRDefault="00C07B11" w:rsidP="00675668">
      <w:pPr>
        <w:rPr>
          <w:rFonts w:ascii="Arial" w:hAnsi="Arial" w:cs="Arial"/>
        </w:rPr>
      </w:pPr>
      <w:r w:rsidRPr="00675668">
        <w:rPr>
          <w:rFonts w:ascii="Arial" w:hAnsi="Arial" w:cs="Arial"/>
        </w:rPr>
        <w:t>Ladies and Gentlemen</w:t>
      </w:r>
    </w:p>
    <w:p w:rsidR="00C07B11" w:rsidRPr="00675668" w:rsidRDefault="00C07B11" w:rsidP="00675668">
      <w:pPr>
        <w:rPr>
          <w:rFonts w:ascii="Arial" w:hAnsi="Arial" w:cs="Arial"/>
        </w:rPr>
      </w:pPr>
      <w:r w:rsidRPr="00675668">
        <w:rPr>
          <w:rFonts w:ascii="Arial" w:hAnsi="Arial" w:cs="Arial"/>
        </w:rPr>
        <w:tab/>
        <w:t xml:space="preserve">The undersigned has entered into a Purchasing Agreement with </w:t>
      </w:r>
      <w:proofErr w:type="spellStart"/>
      <w:r w:rsidRPr="00675668">
        <w:rPr>
          <w:rFonts w:ascii="Arial" w:hAnsi="Arial" w:cs="Arial"/>
        </w:rPr>
        <w:t>Ameri</w:t>
      </w:r>
      <w:proofErr w:type="spellEnd"/>
      <w:r w:rsidRPr="00675668">
        <w:rPr>
          <w:rFonts w:ascii="Arial" w:hAnsi="Arial" w:cs="Arial"/>
        </w:rPr>
        <w:t>-Source, LLC. (the “Company”) pursuant to which the undersigned will participate in purchasing programs for certain products established by the Company with suppliers such as you.  Accordingly, you are hereby authorized to discuss with the Company all matters relating to actual and potential purchases of products from you by the undersigned as if the Company were the undersigned.</w:t>
      </w:r>
    </w:p>
    <w:p w:rsidR="00C07B11" w:rsidRPr="00675668" w:rsidRDefault="00C07B11" w:rsidP="00675668">
      <w:pPr>
        <w:rPr>
          <w:rFonts w:ascii="Arial" w:hAnsi="Arial" w:cs="Arial"/>
        </w:rPr>
      </w:pPr>
      <w:r w:rsidRPr="00675668">
        <w:rPr>
          <w:rFonts w:ascii="Arial" w:hAnsi="Arial" w:cs="Arial"/>
        </w:rPr>
        <w:tab/>
        <w:t>The undersigned will continue to be responsible for payment for all products ordered from and delivered by you by or on behalf of the undersigned.</w:t>
      </w:r>
    </w:p>
    <w:p w:rsidR="00C07B11" w:rsidRPr="00675668" w:rsidRDefault="00C07B11" w:rsidP="00675668">
      <w:pPr>
        <w:rPr>
          <w:rFonts w:ascii="Arial" w:hAnsi="Arial" w:cs="Arial"/>
        </w:rPr>
      </w:pPr>
      <w:r w:rsidRPr="00675668">
        <w:rPr>
          <w:rFonts w:ascii="Arial" w:hAnsi="Arial" w:cs="Arial"/>
        </w:rPr>
        <w:tab/>
      </w:r>
      <w:r w:rsidRPr="00675668">
        <w:rPr>
          <w:rFonts w:ascii="Arial" w:hAnsi="Arial" w:cs="Arial"/>
        </w:rPr>
        <w:tab/>
      </w:r>
      <w:r w:rsidRPr="00675668">
        <w:rPr>
          <w:rFonts w:ascii="Arial" w:hAnsi="Arial" w:cs="Arial"/>
        </w:rPr>
        <w:tab/>
      </w:r>
      <w:r w:rsidRPr="00675668">
        <w:rPr>
          <w:rFonts w:ascii="Arial" w:hAnsi="Arial" w:cs="Arial"/>
        </w:rPr>
        <w:tab/>
        <w:t>Sincerely,</w:t>
      </w:r>
    </w:p>
    <w:p w:rsidR="00C07B11" w:rsidRPr="00675668" w:rsidRDefault="00C07B11" w:rsidP="00675668">
      <w:pPr>
        <w:rPr>
          <w:rFonts w:ascii="Arial" w:hAnsi="Arial" w:cs="Arial"/>
        </w:rPr>
      </w:pPr>
      <w:r w:rsidRPr="00675668">
        <w:rPr>
          <w:rFonts w:ascii="Arial" w:hAnsi="Arial" w:cs="Arial"/>
        </w:rPr>
        <w:t xml:space="preserve">                                                Signature        ___________________________</w:t>
      </w:r>
    </w:p>
    <w:p w:rsidR="00C07B11" w:rsidRPr="00675668" w:rsidRDefault="00C07B11" w:rsidP="00675668">
      <w:pPr>
        <w:rPr>
          <w:rFonts w:ascii="Arial" w:hAnsi="Arial" w:cs="Arial"/>
        </w:rPr>
      </w:pPr>
      <w:r w:rsidRPr="00675668">
        <w:rPr>
          <w:rFonts w:ascii="Arial" w:hAnsi="Arial" w:cs="Arial"/>
        </w:rPr>
        <w:t xml:space="preserve">                                                Print Name     ___________________________</w:t>
      </w:r>
    </w:p>
    <w:p w:rsidR="00C07B11" w:rsidRPr="00675668" w:rsidRDefault="00C07B11" w:rsidP="00675668">
      <w:pPr>
        <w:rPr>
          <w:rFonts w:ascii="Arial" w:hAnsi="Arial" w:cs="Arial"/>
        </w:rPr>
      </w:pPr>
      <w:r w:rsidRPr="00675668">
        <w:rPr>
          <w:rFonts w:ascii="Arial" w:hAnsi="Arial" w:cs="Arial"/>
        </w:rPr>
        <w:t xml:space="preserve">                                                Company Name: _________________________</w:t>
      </w:r>
    </w:p>
    <w:sectPr w:rsidR="00C07B11" w:rsidRPr="00675668" w:rsidSect="00A4004C">
      <w:type w:val="continuous"/>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2EA82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ECAAAC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972576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6A4BE4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C7477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23CDD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3086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E46A6F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5684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BFA7FA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61EF"/>
    <w:rsid w:val="00090FD0"/>
    <w:rsid w:val="002509A5"/>
    <w:rsid w:val="003D112D"/>
    <w:rsid w:val="0047445B"/>
    <w:rsid w:val="00481263"/>
    <w:rsid w:val="005245E7"/>
    <w:rsid w:val="00524B1F"/>
    <w:rsid w:val="00535B46"/>
    <w:rsid w:val="005503C7"/>
    <w:rsid w:val="005F0A3B"/>
    <w:rsid w:val="00675668"/>
    <w:rsid w:val="00756767"/>
    <w:rsid w:val="00796CD0"/>
    <w:rsid w:val="007E67AF"/>
    <w:rsid w:val="009652D8"/>
    <w:rsid w:val="009B116B"/>
    <w:rsid w:val="00A32620"/>
    <w:rsid w:val="00A4004C"/>
    <w:rsid w:val="00BC278F"/>
    <w:rsid w:val="00C07B11"/>
    <w:rsid w:val="00D304AE"/>
    <w:rsid w:val="00D6734E"/>
    <w:rsid w:val="00E861EF"/>
    <w:rsid w:val="00FE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4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F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86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61EF"/>
    <w:rPr>
      <w:rFonts w:ascii="Tahoma" w:hAnsi="Tahoma" w:cs="Tahoma"/>
      <w:sz w:val="16"/>
      <w:szCs w:val="16"/>
    </w:rPr>
  </w:style>
  <w:style w:type="paragraph" w:styleId="NormalWeb">
    <w:name w:val="Normal (Web)"/>
    <w:basedOn w:val="Normal"/>
    <w:uiPriority w:val="99"/>
    <w:semiHidden/>
    <w:rsid w:val="00A4004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A4004C"/>
    <w:rPr>
      <w:rFonts w:cs="Times New Roman"/>
      <w:i/>
      <w:iCs/>
    </w:rPr>
  </w:style>
  <w:style w:type="character" w:styleId="Hyperlink">
    <w:name w:val="Hyperlink"/>
    <w:basedOn w:val="DefaultParagraphFont"/>
    <w:uiPriority w:val="99"/>
    <w:semiHidden/>
    <w:rsid w:val="00796CD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495869">
      <w:marLeft w:val="0"/>
      <w:marRight w:val="0"/>
      <w:marTop w:val="0"/>
      <w:marBottom w:val="0"/>
      <w:divBdr>
        <w:top w:val="none" w:sz="0" w:space="0" w:color="auto"/>
        <w:left w:val="none" w:sz="0" w:space="0" w:color="auto"/>
        <w:bottom w:val="none" w:sz="0" w:space="0" w:color="auto"/>
        <w:right w:val="none" w:sz="0" w:space="0" w:color="auto"/>
      </w:divBdr>
    </w:div>
    <w:div w:id="1069495871">
      <w:marLeft w:val="0"/>
      <w:marRight w:val="0"/>
      <w:marTop w:val="0"/>
      <w:marBottom w:val="0"/>
      <w:divBdr>
        <w:top w:val="none" w:sz="0" w:space="0" w:color="auto"/>
        <w:left w:val="none" w:sz="0" w:space="0" w:color="auto"/>
        <w:bottom w:val="none" w:sz="0" w:space="0" w:color="auto"/>
        <w:right w:val="none" w:sz="0" w:space="0" w:color="auto"/>
      </w:divBdr>
    </w:div>
    <w:div w:id="1069495872">
      <w:marLeft w:val="0"/>
      <w:marRight w:val="0"/>
      <w:marTop w:val="0"/>
      <w:marBottom w:val="0"/>
      <w:divBdr>
        <w:top w:val="none" w:sz="0" w:space="0" w:color="auto"/>
        <w:left w:val="none" w:sz="0" w:space="0" w:color="auto"/>
        <w:bottom w:val="none" w:sz="0" w:space="0" w:color="auto"/>
        <w:right w:val="none" w:sz="0" w:space="0" w:color="auto"/>
      </w:divBdr>
    </w:div>
    <w:div w:id="1069495873">
      <w:marLeft w:val="0"/>
      <w:marRight w:val="0"/>
      <w:marTop w:val="0"/>
      <w:marBottom w:val="0"/>
      <w:divBdr>
        <w:top w:val="none" w:sz="0" w:space="0" w:color="auto"/>
        <w:left w:val="none" w:sz="0" w:space="0" w:color="auto"/>
        <w:bottom w:val="none" w:sz="0" w:space="0" w:color="auto"/>
        <w:right w:val="none" w:sz="0" w:space="0" w:color="auto"/>
      </w:divBdr>
    </w:div>
    <w:div w:id="1069495874">
      <w:marLeft w:val="0"/>
      <w:marRight w:val="0"/>
      <w:marTop w:val="0"/>
      <w:marBottom w:val="0"/>
      <w:divBdr>
        <w:top w:val="none" w:sz="0" w:space="0" w:color="auto"/>
        <w:left w:val="none" w:sz="0" w:space="0" w:color="auto"/>
        <w:bottom w:val="none" w:sz="0" w:space="0" w:color="auto"/>
        <w:right w:val="none" w:sz="0" w:space="0" w:color="auto"/>
      </w:divBdr>
    </w:div>
    <w:div w:id="1069495875">
      <w:marLeft w:val="0"/>
      <w:marRight w:val="0"/>
      <w:marTop w:val="0"/>
      <w:marBottom w:val="0"/>
      <w:divBdr>
        <w:top w:val="none" w:sz="0" w:space="0" w:color="auto"/>
        <w:left w:val="none" w:sz="0" w:space="0" w:color="auto"/>
        <w:bottom w:val="none" w:sz="0" w:space="0" w:color="auto"/>
        <w:right w:val="none" w:sz="0" w:space="0" w:color="auto"/>
      </w:divBdr>
      <w:divsChild>
        <w:div w:id="1069495870">
          <w:marLeft w:val="0"/>
          <w:marRight w:val="0"/>
          <w:marTop w:val="0"/>
          <w:marBottom w:val="0"/>
          <w:divBdr>
            <w:top w:val="none" w:sz="0" w:space="0" w:color="auto"/>
            <w:left w:val="none" w:sz="0" w:space="0" w:color="auto"/>
            <w:bottom w:val="none" w:sz="0" w:space="0" w:color="auto"/>
            <w:right w:val="none" w:sz="0" w:space="0" w:color="auto"/>
          </w:divBdr>
        </w:div>
      </w:divsChild>
    </w:div>
    <w:div w:id="1069495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793</Words>
  <Characters>4523</Characters>
  <Application>Microsoft Office Word</Application>
  <DocSecurity>0</DocSecurity>
  <Lines>37</Lines>
  <Paragraphs>10</Paragraphs>
  <ScaleCrop>false</ScaleCrop>
  <Company>none</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gordon</dc:creator>
  <cp:keywords/>
  <dc:description/>
  <cp:lastModifiedBy> </cp:lastModifiedBy>
  <cp:revision>6</cp:revision>
  <dcterms:created xsi:type="dcterms:W3CDTF">2011-09-27T13:49:00Z</dcterms:created>
  <dcterms:modified xsi:type="dcterms:W3CDTF">2011-11-17T21:22:00Z</dcterms:modified>
</cp:coreProperties>
</file>