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2951F" w14:textId="77777777" w:rsidR="00EA0B8B" w:rsidRPr="00EA0B8B" w:rsidRDefault="00EA0B8B" w:rsidP="00EA0B8B">
      <w:pPr>
        <w:pStyle w:val="NormalWeb"/>
        <w:rPr>
          <w:rFonts w:ascii="Arial" w:hAnsi="Arial" w:cs="Arial"/>
          <w:b/>
          <w:bCs/>
          <w:sz w:val="36"/>
          <w:szCs w:val="36"/>
        </w:rPr>
      </w:pPr>
      <w:bookmarkStart w:id="0" w:name="_GoBack"/>
      <w:bookmarkEnd w:id="0"/>
      <w:r w:rsidRPr="00EA0B8B">
        <w:rPr>
          <w:rFonts w:ascii="Arial" w:hAnsi="Arial" w:cs="Arial"/>
          <w:b/>
          <w:bCs/>
          <w:sz w:val="36"/>
          <w:szCs w:val="36"/>
        </w:rPr>
        <w:t xml:space="preserve">Each year, our organization awards a broad array of scholarships to recognize achievement by blind scholars. The NFB Scholarship Program is our investment in the future of blind people who demonstrate scholastic aptitude, leadership, and service. The cash value of our thirty scholarships, generally ranging from $3,000 to $12,000, is only one aspect of this prestigious program. Each winner also receives funding to travel to and attend the NFB’s national convention, where they have the opportunity to network with other blind students, to exchange information and ideas, and to meet and talk with hundreds of blind people who are successfully working in many occupations and professions. </w:t>
      </w:r>
    </w:p>
    <w:p w14:paraId="1E80869D" w14:textId="6045F081" w:rsidR="00527FC7" w:rsidRPr="00EA0B8B" w:rsidRDefault="00EA0B8B" w:rsidP="00EA0B8B">
      <w:pPr>
        <w:rPr>
          <w:rFonts w:ascii="Arial" w:hAnsi="Arial" w:cs="Arial"/>
          <w:b/>
          <w:bCs/>
          <w:sz w:val="36"/>
          <w:szCs w:val="36"/>
        </w:rPr>
      </w:pPr>
      <w:r w:rsidRPr="00EA0B8B">
        <w:rPr>
          <w:rFonts w:ascii="Arial" w:hAnsi="Arial" w:cs="Arial"/>
          <w:b/>
          <w:bCs/>
          <w:sz w:val="36"/>
          <w:szCs w:val="36"/>
        </w:rPr>
        <w:t xml:space="preserve">The 2020 online scholarship application is now available at </w:t>
      </w:r>
      <w:hyperlink r:id="rId4" w:history="1">
        <w:r w:rsidRPr="00EA0B8B">
          <w:rPr>
            <w:rStyle w:val="Hyperlink"/>
            <w:rFonts w:ascii="Arial" w:hAnsi="Arial" w:cs="Arial"/>
            <w:b/>
            <w:bCs/>
            <w:sz w:val="36"/>
            <w:szCs w:val="36"/>
          </w:rPr>
          <w:t>nfb.org/scholarships</w:t>
        </w:r>
      </w:hyperlink>
      <w:r w:rsidRPr="00EA0B8B">
        <w:rPr>
          <w:rFonts w:ascii="Arial" w:hAnsi="Arial" w:cs="Arial"/>
          <w:b/>
          <w:bCs/>
          <w:sz w:val="36"/>
          <w:szCs w:val="36"/>
        </w:rPr>
        <w:t xml:space="preserve">. All applications and supporting documentation must be submitted no later than March 31, 2020. A list of eligibility requirements, as well as documents containing answers to frequently asked questions, a submissions checklist and other supporting materials can also be found on the </w:t>
      </w:r>
      <w:r w:rsidRPr="00EA0B8B">
        <w:rPr>
          <w:rFonts w:ascii="Arial" w:hAnsi="Arial" w:cs="Arial"/>
          <w:b/>
          <w:bCs/>
          <w:sz w:val="36"/>
          <w:szCs w:val="36"/>
        </w:rPr>
        <w:t>scholarship’s</w:t>
      </w:r>
      <w:r w:rsidRPr="00EA0B8B">
        <w:rPr>
          <w:rFonts w:ascii="Arial" w:hAnsi="Arial" w:cs="Arial"/>
          <w:b/>
          <w:bCs/>
          <w:sz w:val="36"/>
          <w:szCs w:val="36"/>
        </w:rPr>
        <w:t xml:space="preserve"> website. Throughout the application period, reminders and information about the scholarship program will appear in the Braille </w:t>
      </w:r>
      <w:r w:rsidRPr="00EA0B8B">
        <w:rPr>
          <w:rFonts w:ascii="Arial" w:hAnsi="Arial" w:cs="Arial"/>
          <w:b/>
          <w:bCs/>
          <w:sz w:val="36"/>
          <w:szCs w:val="36"/>
        </w:rPr>
        <w:t>Monitor</w:t>
      </w:r>
      <w:r w:rsidRPr="00EA0B8B">
        <w:rPr>
          <w:rFonts w:ascii="Arial" w:hAnsi="Arial" w:cs="Arial"/>
          <w:b/>
          <w:bCs/>
          <w:sz w:val="36"/>
          <w:szCs w:val="36"/>
        </w:rPr>
        <w:t>, on our website, and will be shared via social media.</w:t>
      </w:r>
    </w:p>
    <w:sectPr w:rsidR="00527FC7" w:rsidRPr="00EA0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8B"/>
    <w:rsid w:val="00527FC7"/>
    <w:rsid w:val="00EA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E0AE"/>
  <w15:chartTrackingRefBased/>
  <w15:docId w15:val="{61A85AF1-3FF8-4768-BA1C-6E76B7B4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B8B"/>
    <w:rPr>
      <w:color w:val="0000FF"/>
      <w:u w:val="single"/>
    </w:rPr>
  </w:style>
  <w:style w:type="paragraph" w:styleId="NormalWeb">
    <w:name w:val="Normal (Web)"/>
    <w:basedOn w:val="Normal"/>
    <w:uiPriority w:val="99"/>
    <w:semiHidden/>
    <w:unhideWhenUsed/>
    <w:rsid w:val="00EA0B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fb.org/libraries/civicrm/extern/url.php?u=15511&amp;qid=3092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1</cp:revision>
  <dcterms:created xsi:type="dcterms:W3CDTF">2019-11-13T16:11:00Z</dcterms:created>
  <dcterms:modified xsi:type="dcterms:W3CDTF">2019-11-13T16:17:00Z</dcterms:modified>
</cp:coreProperties>
</file>