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3BBD9" w14:textId="04C22DED" w:rsidR="0071099F" w:rsidRPr="005D4CDB" w:rsidRDefault="00C3340E" w:rsidP="0071099F">
      <w:pPr>
        <w:tabs>
          <w:tab w:val="center" w:pos="4680"/>
        </w:tabs>
        <w:suppressAutoHyphens/>
        <w:jc w:val="both"/>
        <w:rPr>
          <w:rFonts w:ascii="Arial" w:hAnsi="Arial"/>
          <w:b/>
          <w:spacing w:val="-3"/>
          <w:szCs w:val="24"/>
        </w:rPr>
      </w:pPr>
      <w:r>
        <w:rPr>
          <w:rFonts w:ascii="Arial" w:hAnsi="Arial"/>
          <w:b/>
          <w:spacing w:val="-3"/>
          <w:szCs w:val="24"/>
        </w:rPr>
        <w:t>1.</w:t>
      </w:r>
      <w:r w:rsidR="0071099F" w:rsidRPr="005D4CDB">
        <w:rPr>
          <w:rFonts w:ascii="Arial" w:hAnsi="Arial"/>
          <w:b/>
          <w:spacing w:val="-3"/>
          <w:szCs w:val="24"/>
        </w:rPr>
        <w:tab/>
        <w:t>NATIONAL FEDERATION OF THE BLIND OF CONNECTICUT</w:t>
      </w:r>
    </w:p>
    <w:p w14:paraId="01CA5338" w14:textId="77777777" w:rsidR="0071099F" w:rsidRPr="005D4CDB" w:rsidRDefault="0071099F" w:rsidP="0071099F">
      <w:pPr>
        <w:tabs>
          <w:tab w:val="center" w:pos="4680"/>
        </w:tabs>
        <w:suppressAutoHyphens/>
        <w:jc w:val="both"/>
        <w:rPr>
          <w:rFonts w:ascii="Arial" w:hAnsi="Arial"/>
          <w:b/>
          <w:spacing w:val="-3"/>
          <w:szCs w:val="24"/>
        </w:rPr>
      </w:pPr>
      <w:r w:rsidRPr="005D4CDB">
        <w:rPr>
          <w:rFonts w:ascii="Arial" w:hAnsi="Arial"/>
          <w:b/>
          <w:spacing w:val="-3"/>
          <w:szCs w:val="24"/>
        </w:rPr>
        <w:tab/>
        <w:t>CONSTITUTION</w:t>
      </w:r>
    </w:p>
    <w:p w14:paraId="49E74796" w14:textId="77777777" w:rsidR="0071099F" w:rsidRPr="005D4CDB" w:rsidRDefault="0071099F" w:rsidP="0071099F">
      <w:pPr>
        <w:tabs>
          <w:tab w:val="left" w:pos="-720"/>
        </w:tabs>
        <w:suppressAutoHyphens/>
        <w:jc w:val="both"/>
        <w:rPr>
          <w:rFonts w:ascii="Arial" w:hAnsi="Arial"/>
          <w:b/>
          <w:spacing w:val="-3"/>
          <w:szCs w:val="24"/>
        </w:rPr>
      </w:pPr>
    </w:p>
    <w:p w14:paraId="48B220D5" w14:textId="77777777" w:rsidR="0071099F" w:rsidRPr="005D4CDB" w:rsidRDefault="0071099F" w:rsidP="0071099F">
      <w:pPr>
        <w:tabs>
          <w:tab w:val="left" w:pos="-720"/>
        </w:tabs>
        <w:suppressAutoHyphens/>
        <w:jc w:val="both"/>
        <w:rPr>
          <w:rFonts w:ascii="Arial" w:hAnsi="Arial"/>
          <w:b/>
          <w:spacing w:val="-3"/>
          <w:szCs w:val="24"/>
        </w:rPr>
      </w:pPr>
      <w:r w:rsidRPr="005D4CDB">
        <w:rPr>
          <w:rFonts w:ascii="Arial" w:hAnsi="Arial"/>
          <w:b/>
          <w:spacing w:val="-3"/>
          <w:szCs w:val="24"/>
        </w:rPr>
        <w:t>Adopted December 4, 1971, at Meeting at Oak Hill School, Hartford</w:t>
      </w:r>
    </w:p>
    <w:p w14:paraId="74A265F7" w14:textId="77777777" w:rsidR="0071099F" w:rsidRPr="005D4CDB" w:rsidRDefault="0071099F" w:rsidP="0071099F">
      <w:pPr>
        <w:tabs>
          <w:tab w:val="left" w:pos="-720"/>
        </w:tabs>
        <w:suppressAutoHyphens/>
        <w:jc w:val="both"/>
        <w:rPr>
          <w:rFonts w:ascii="Arial" w:hAnsi="Arial"/>
          <w:b/>
          <w:spacing w:val="-3"/>
          <w:szCs w:val="24"/>
        </w:rPr>
      </w:pPr>
      <w:r w:rsidRPr="005D4CDB">
        <w:rPr>
          <w:rFonts w:ascii="Arial" w:hAnsi="Arial"/>
          <w:b/>
          <w:spacing w:val="-3"/>
          <w:szCs w:val="24"/>
        </w:rPr>
        <w:t>Amended September 18, 1976, at Board Meeting, West Willington</w:t>
      </w:r>
    </w:p>
    <w:p w14:paraId="152EA5BA" w14:textId="77777777" w:rsidR="0071099F" w:rsidRPr="005D4CDB" w:rsidRDefault="0071099F" w:rsidP="0071099F">
      <w:pPr>
        <w:tabs>
          <w:tab w:val="left" w:pos="-720"/>
        </w:tabs>
        <w:suppressAutoHyphens/>
        <w:jc w:val="both"/>
        <w:rPr>
          <w:rFonts w:ascii="Arial" w:hAnsi="Arial"/>
          <w:b/>
          <w:spacing w:val="-3"/>
          <w:szCs w:val="24"/>
        </w:rPr>
      </w:pPr>
      <w:r w:rsidRPr="005D4CDB">
        <w:rPr>
          <w:rFonts w:ascii="Arial" w:hAnsi="Arial"/>
          <w:b/>
          <w:spacing w:val="-3"/>
          <w:szCs w:val="24"/>
        </w:rPr>
        <w:t>Amended November 8, 1992, at Board Meeting, Danbury</w:t>
      </w:r>
    </w:p>
    <w:p w14:paraId="399880C0" w14:textId="77777777" w:rsidR="0071099F" w:rsidRPr="005D4CDB" w:rsidRDefault="0071099F" w:rsidP="0071099F">
      <w:pPr>
        <w:tabs>
          <w:tab w:val="left" w:pos="-720"/>
        </w:tabs>
        <w:suppressAutoHyphens/>
        <w:jc w:val="both"/>
        <w:rPr>
          <w:rFonts w:ascii="Arial" w:hAnsi="Arial"/>
          <w:b/>
          <w:spacing w:val="-3"/>
          <w:szCs w:val="24"/>
        </w:rPr>
      </w:pPr>
      <w:r w:rsidRPr="005D4CDB">
        <w:rPr>
          <w:rFonts w:ascii="Arial" w:hAnsi="Arial"/>
          <w:b/>
          <w:spacing w:val="-3"/>
          <w:szCs w:val="24"/>
        </w:rPr>
        <w:t>Amended November 5, 1995, at Board Meeting, Stamford</w:t>
      </w:r>
    </w:p>
    <w:p w14:paraId="2A9017B9" w14:textId="77777777" w:rsidR="0071099F" w:rsidRPr="005D4CDB" w:rsidRDefault="0071099F" w:rsidP="0071099F">
      <w:pPr>
        <w:tabs>
          <w:tab w:val="left" w:pos="-720"/>
        </w:tabs>
        <w:suppressAutoHyphens/>
        <w:jc w:val="both"/>
        <w:rPr>
          <w:rFonts w:ascii="Arial" w:hAnsi="Arial"/>
          <w:b/>
          <w:spacing w:val="-3"/>
          <w:szCs w:val="24"/>
        </w:rPr>
      </w:pPr>
      <w:r w:rsidRPr="005D4CDB">
        <w:rPr>
          <w:rFonts w:ascii="Arial" w:hAnsi="Arial"/>
          <w:b/>
          <w:spacing w:val="-3"/>
          <w:szCs w:val="24"/>
        </w:rPr>
        <w:t>Amended November 8, 1998, at Board Meeting, New Britain</w:t>
      </w:r>
    </w:p>
    <w:p w14:paraId="74EAE31B" w14:textId="77777777" w:rsidR="0071099F" w:rsidRPr="005D4CDB" w:rsidRDefault="0071099F" w:rsidP="0071099F">
      <w:pPr>
        <w:tabs>
          <w:tab w:val="left" w:pos="-720"/>
        </w:tabs>
        <w:suppressAutoHyphens/>
        <w:jc w:val="both"/>
        <w:rPr>
          <w:rFonts w:ascii="Arial" w:hAnsi="Arial"/>
          <w:b/>
          <w:spacing w:val="-3"/>
          <w:szCs w:val="24"/>
        </w:rPr>
      </w:pPr>
      <w:r w:rsidRPr="005D4CDB">
        <w:rPr>
          <w:rFonts w:ascii="Arial" w:hAnsi="Arial"/>
          <w:b/>
          <w:spacing w:val="-3"/>
          <w:szCs w:val="24"/>
        </w:rPr>
        <w:t>Amended November 4, 2012, at Board Meeting, Hartford</w:t>
      </w:r>
    </w:p>
    <w:p w14:paraId="721766E9" w14:textId="78AB04FB" w:rsidR="0071099F" w:rsidRPr="005D4CDB" w:rsidRDefault="00070BA8" w:rsidP="0071099F">
      <w:pPr>
        <w:tabs>
          <w:tab w:val="left" w:pos="-720"/>
        </w:tabs>
        <w:suppressAutoHyphens/>
        <w:jc w:val="both"/>
        <w:rPr>
          <w:rFonts w:ascii="Arial" w:hAnsi="Arial"/>
          <w:b/>
          <w:spacing w:val="-3"/>
          <w:szCs w:val="24"/>
        </w:rPr>
      </w:pPr>
      <w:r>
        <w:rPr>
          <w:rFonts w:ascii="Arial" w:hAnsi="Arial"/>
          <w:b/>
          <w:spacing w:val="-3"/>
          <w:szCs w:val="24"/>
        </w:rPr>
        <w:t xml:space="preserve">Amended November </w:t>
      </w:r>
      <w:r w:rsidR="00261C87">
        <w:rPr>
          <w:rFonts w:ascii="Arial" w:hAnsi="Arial"/>
          <w:b/>
          <w:spacing w:val="-3"/>
          <w:szCs w:val="24"/>
        </w:rPr>
        <w:t>2</w:t>
      </w:r>
      <w:r w:rsidR="00334F3D">
        <w:rPr>
          <w:rFonts w:ascii="Arial" w:hAnsi="Arial"/>
          <w:b/>
          <w:spacing w:val="-3"/>
          <w:szCs w:val="24"/>
        </w:rPr>
        <w:t>, 2019, at State Convention, Meriden</w:t>
      </w:r>
    </w:p>
    <w:p w14:paraId="06D3EC43" w14:textId="77777777" w:rsidR="0071099F" w:rsidRPr="005D4CDB" w:rsidRDefault="0071099F" w:rsidP="0071099F">
      <w:pPr>
        <w:tabs>
          <w:tab w:val="center" w:pos="4680"/>
        </w:tabs>
        <w:suppressAutoHyphens/>
        <w:jc w:val="both"/>
        <w:rPr>
          <w:rFonts w:ascii="Arial" w:hAnsi="Arial"/>
          <w:b/>
          <w:spacing w:val="-3"/>
          <w:szCs w:val="24"/>
        </w:rPr>
      </w:pPr>
      <w:r w:rsidRPr="005D4CDB">
        <w:rPr>
          <w:rFonts w:ascii="Arial" w:hAnsi="Arial"/>
          <w:b/>
          <w:spacing w:val="-3"/>
          <w:szCs w:val="24"/>
        </w:rPr>
        <w:tab/>
        <w:t>Article I:  NAME</w:t>
      </w:r>
    </w:p>
    <w:p w14:paraId="0B1B844F" w14:textId="77777777" w:rsidR="0071099F" w:rsidRPr="005D4CDB" w:rsidRDefault="0071099F" w:rsidP="0071099F">
      <w:pPr>
        <w:tabs>
          <w:tab w:val="left" w:pos="-720"/>
        </w:tabs>
        <w:suppressAutoHyphens/>
        <w:jc w:val="both"/>
        <w:rPr>
          <w:rFonts w:ascii="Arial" w:hAnsi="Arial"/>
          <w:b/>
          <w:spacing w:val="-3"/>
          <w:szCs w:val="24"/>
        </w:rPr>
      </w:pPr>
    </w:p>
    <w:p w14:paraId="39AF867E" w14:textId="77777777" w:rsidR="0071099F" w:rsidRPr="005D4CDB" w:rsidRDefault="0071099F" w:rsidP="0071099F">
      <w:pPr>
        <w:tabs>
          <w:tab w:val="left" w:pos="-720"/>
        </w:tabs>
        <w:suppressAutoHyphens/>
        <w:jc w:val="both"/>
        <w:rPr>
          <w:rFonts w:ascii="Arial" w:hAnsi="Arial"/>
          <w:b/>
          <w:spacing w:val="-3"/>
          <w:szCs w:val="24"/>
        </w:rPr>
      </w:pPr>
      <w:r w:rsidRPr="005D4CDB">
        <w:rPr>
          <w:rFonts w:ascii="Arial" w:hAnsi="Arial"/>
          <w:b/>
          <w:spacing w:val="-3"/>
          <w:szCs w:val="24"/>
        </w:rPr>
        <w:t>The name of this organization shall be:  National Federation of the Blind of Connecticut.</w:t>
      </w:r>
    </w:p>
    <w:p w14:paraId="1DC767AB" w14:textId="77777777" w:rsidR="0071099F" w:rsidRPr="005D4CDB" w:rsidRDefault="0071099F" w:rsidP="0071099F">
      <w:pPr>
        <w:tabs>
          <w:tab w:val="left" w:pos="-720"/>
        </w:tabs>
        <w:suppressAutoHyphens/>
        <w:jc w:val="both"/>
        <w:rPr>
          <w:rFonts w:ascii="Arial" w:hAnsi="Arial"/>
          <w:b/>
          <w:spacing w:val="-3"/>
          <w:szCs w:val="24"/>
        </w:rPr>
      </w:pPr>
    </w:p>
    <w:p w14:paraId="05E0C113" w14:textId="77777777" w:rsidR="0071099F" w:rsidRPr="005D4CDB" w:rsidRDefault="0071099F" w:rsidP="0071099F">
      <w:pPr>
        <w:tabs>
          <w:tab w:val="center" w:pos="4680"/>
        </w:tabs>
        <w:suppressAutoHyphens/>
        <w:jc w:val="both"/>
        <w:rPr>
          <w:rFonts w:ascii="Arial" w:hAnsi="Arial"/>
          <w:b/>
          <w:spacing w:val="-3"/>
          <w:szCs w:val="24"/>
        </w:rPr>
      </w:pPr>
      <w:r w:rsidRPr="005D4CDB">
        <w:rPr>
          <w:rFonts w:ascii="Arial" w:hAnsi="Arial"/>
          <w:b/>
          <w:spacing w:val="-3"/>
          <w:szCs w:val="24"/>
        </w:rPr>
        <w:tab/>
        <w:t>Article II:  PURPOSE</w:t>
      </w:r>
    </w:p>
    <w:p w14:paraId="1A5BA0FD" w14:textId="77777777" w:rsidR="0071099F" w:rsidRPr="005D4CDB" w:rsidRDefault="0071099F" w:rsidP="0071099F">
      <w:pPr>
        <w:tabs>
          <w:tab w:val="left" w:pos="-720"/>
        </w:tabs>
        <w:suppressAutoHyphens/>
        <w:jc w:val="both"/>
        <w:rPr>
          <w:rFonts w:ascii="Arial" w:hAnsi="Arial"/>
          <w:b/>
          <w:spacing w:val="-3"/>
          <w:szCs w:val="24"/>
        </w:rPr>
      </w:pPr>
    </w:p>
    <w:p w14:paraId="483BCE65" w14:textId="77777777" w:rsidR="0071099F" w:rsidRPr="005D4CDB" w:rsidRDefault="0071099F" w:rsidP="0071099F">
      <w:pPr>
        <w:tabs>
          <w:tab w:val="left" w:pos="-720"/>
        </w:tabs>
        <w:suppressAutoHyphens/>
        <w:jc w:val="both"/>
        <w:rPr>
          <w:rFonts w:ascii="Arial" w:hAnsi="Arial"/>
          <w:b/>
          <w:spacing w:val="-3"/>
          <w:szCs w:val="24"/>
        </w:rPr>
      </w:pPr>
      <w:r w:rsidRPr="005D4CDB">
        <w:rPr>
          <w:rFonts w:ascii="Arial" w:hAnsi="Arial"/>
          <w:b/>
          <w:spacing w:val="-3"/>
          <w:szCs w:val="24"/>
        </w:rPr>
        <w:t>The purpose of this organization shall be to promote the general welfare and education of the blind of the State of Connecticut, and the nation, and to cooperate with the National Federation of the Blind in its various activities.</w:t>
      </w:r>
    </w:p>
    <w:p w14:paraId="3969D348" w14:textId="77777777" w:rsidR="0071099F" w:rsidRPr="005D4CDB" w:rsidRDefault="0071099F" w:rsidP="0071099F">
      <w:pPr>
        <w:tabs>
          <w:tab w:val="left" w:pos="-720"/>
        </w:tabs>
        <w:suppressAutoHyphens/>
        <w:jc w:val="both"/>
        <w:rPr>
          <w:rFonts w:ascii="Arial" w:hAnsi="Arial"/>
          <w:b/>
          <w:spacing w:val="-3"/>
          <w:szCs w:val="24"/>
        </w:rPr>
      </w:pPr>
    </w:p>
    <w:p w14:paraId="2BDB3BC9" w14:textId="77777777" w:rsidR="0071099F" w:rsidRPr="005D4CDB" w:rsidRDefault="0071099F" w:rsidP="0071099F">
      <w:pPr>
        <w:tabs>
          <w:tab w:val="center" w:pos="4680"/>
        </w:tabs>
        <w:suppressAutoHyphens/>
        <w:jc w:val="both"/>
        <w:rPr>
          <w:rFonts w:ascii="Arial" w:hAnsi="Arial"/>
          <w:b/>
          <w:spacing w:val="-3"/>
          <w:szCs w:val="24"/>
        </w:rPr>
      </w:pPr>
      <w:r w:rsidRPr="005D4CDB">
        <w:rPr>
          <w:rFonts w:ascii="Arial" w:hAnsi="Arial"/>
          <w:b/>
          <w:spacing w:val="-3"/>
          <w:szCs w:val="24"/>
        </w:rPr>
        <w:tab/>
        <w:t>Article III:  MEMBERSHIP</w:t>
      </w:r>
    </w:p>
    <w:p w14:paraId="14916491" w14:textId="77777777" w:rsidR="0071099F" w:rsidRPr="005D4CDB" w:rsidRDefault="0071099F" w:rsidP="0071099F">
      <w:pPr>
        <w:tabs>
          <w:tab w:val="left" w:pos="-720"/>
        </w:tabs>
        <w:suppressAutoHyphens/>
        <w:jc w:val="both"/>
        <w:rPr>
          <w:rFonts w:ascii="Arial" w:hAnsi="Arial"/>
          <w:b/>
          <w:spacing w:val="-3"/>
          <w:szCs w:val="24"/>
        </w:rPr>
      </w:pPr>
    </w:p>
    <w:p w14:paraId="28CBBA49" w14:textId="2062AFC3" w:rsidR="0071099F" w:rsidRPr="005D4CDB" w:rsidRDefault="0071099F" w:rsidP="0071099F">
      <w:pPr>
        <w:tabs>
          <w:tab w:val="left" w:pos="-720"/>
        </w:tabs>
        <w:suppressAutoHyphens/>
        <w:jc w:val="both"/>
        <w:rPr>
          <w:rFonts w:ascii="Arial" w:hAnsi="Arial"/>
          <w:b/>
          <w:spacing w:val="-3"/>
          <w:szCs w:val="24"/>
        </w:rPr>
      </w:pPr>
      <w:r w:rsidRPr="005D4CDB">
        <w:rPr>
          <w:rFonts w:ascii="Arial" w:hAnsi="Arial"/>
          <w:b/>
          <w:spacing w:val="-3"/>
          <w:szCs w:val="24"/>
        </w:rPr>
        <w:t>Section 1.  ACTIVE MEMBERS:  At least a majority of the active members must be blind.  Active members shall be of two classifications:  active members who are affiliated with local chapters</w:t>
      </w:r>
      <w:r w:rsidR="007D5095">
        <w:rPr>
          <w:rFonts w:ascii="Arial" w:hAnsi="Arial"/>
          <w:b/>
          <w:spacing w:val="-3"/>
          <w:szCs w:val="24"/>
        </w:rPr>
        <w:t xml:space="preserve"> </w:t>
      </w:r>
      <w:r w:rsidRPr="005D4CDB">
        <w:rPr>
          <w:rFonts w:ascii="Arial" w:hAnsi="Arial"/>
          <w:b/>
          <w:spacing w:val="-3"/>
          <w:szCs w:val="24"/>
        </w:rPr>
        <w:t xml:space="preserve">and </w:t>
      </w:r>
      <w:r w:rsidR="007D5095">
        <w:rPr>
          <w:rFonts w:ascii="Arial" w:hAnsi="Arial"/>
          <w:b/>
          <w:spacing w:val="-3"/>
          <w:szCs w:val="24"/>
        </w:rPr>
        <w:t xml:space="preserve">Divisions, and </w:t>
      </w:r>
      <w:r w:rsidRPr="005D4CDB">
        <w:rPr>
          <w:rFonts w:ascii="Arial" w:hAnsi="Arial"/>
          <w:b/>
          <w:spacing w:val="-3"/>
          <w:szCs w:val="24"/>
        </w:rPr>
        <w:t>active members who are not affiliated with local chapters</w:t>
      </w:r>
      <w:r w:rsidR="00B574C0">
        <w:rPr>
          <w:rFonts w:ascii="Arial" w:hAnsi="Arial"/>
          <w:b/>
          <w:spacing w:val="-3"/>
          <w:szCs w:val="24"/>
        </w:rPr>
        <w:t xml:space="preserve"> and Divisions</w:t>
      </w:r>
      <w:r w:rsidRPr="005D4CDB">
        <w:rPr>
          <w:rFonts w:ascii="Arial" w:hAnsi="Arial"/>
          <w:b/>
          <w:spacing w:val="-3"/>
          <w:szCs w:val="24"/>
        </w:rPr>
        <w:t>.  All active members shall pay dues.</w:t>
      </w:r>
    </w:p>
    <w:p w14:paraId="2AB6516C" w14:textId="41C641D9" w:rsidR="0071099F" w:rsidRPr="008D6F42" w:rsidRDefault="0071099F" w:rsidP="008D6F42">
      <w:pPr>
        <w:pStyle w:val="ListParagraph"/>
        <w:numPr>
          <w:ilvl w:val="0"/>
          <w:numId w:val="1"/>
        </w:numPr>
        <w:tabs>
          <w:tab w:val="left" w:pos="-720"/>
        </w:tabs>
        <w:suppressAutoHyphens/>
        <w:jc w:val="both"/>
        <w:rPr>
          <w:rFonts w:ascii="Arial" w:hAnsi="Arial"/>
          <w:b/>
          <w:spacing w:val="-3"/>
          <w:szCs w:val="24"/>
        </w:rPr>
      </w:pPr>
      <w:r w:rsidRPr="008D6F42">
        <w:rPr>
          <w:rFonts w:ascii="Arial" w:hAnsi="Arial"/>
          <w:b/>
          <w:spacing w:val="-3"/>
          <w:szCs w:val="24"/>
        </w:rPr>
        <w:t xml:space="preserve">All active members of this organization, </w:t>
      </w:r>
      <w:r w:rsidR="00FD3781" w:rsidRPr="008D6F42">
        <w:rPr>
          <w:rFonts w:ascii="Arial" w:hAnsi="Arial"/>
          <w:b/>
          <w:spacing w:val="-3"/>
          <w:szCs w:val="24"/>
        </w:rPr>
        <w:t xml:space="preserve">shall have </w:t>
      </w:r>
      <w:r w:rsidR="002C088F" w:rsidRPr="008D6F42">
        <w:rPr>
          <w:rFonts w:ascii="Arial" w:hAnsi="Arial"/>
          <w:b/>
          <w:spacing w:val="-3"/>
          <w:szCs w:val="24"/>
        </w:rPr>
        <w:t>the</w:t>
      </w:r>
      <w:r w:rsidRPr="008D6F42">
        <w:rPr>
          <w:rFonts w:ascii="Arial" w:hAnsi="Arial"/>
          <w:b/>
          <w:spacing w:val="-3"/>
          <w:szCs w:val="24"/>
        </w:rPr>
        <w:t xml:space="preserve"> right to vote, serve on committees, speak on the floor, and hold office.  Such persons may be voting members of only one chapter at a time.</w:t>
      </w:r>
    </w:p>
    <w:p w14:paraId="74C4ED08" w14:textId="1281EED4" w:rsidR="008D6F42" w:rsidRPr="008D6F42" w:rsidRDefault="004D720A" w:rsidP="008D6F42">
      <w:pPr>
        <w:pStyle w:val="ListParagraph"/>
        <w:numPr>
          <w:ilvl w:val="0"/>
          <w:numId w:val="1"/>
        </w:numPr>
        <w:tabs>
          <w:tab w:val="left" w:pos="-720"/>
        </w:tabs>
        <w:suppressAutoHyphens/>
        <w:jc w:val="both"/>
        <w:rPr>
          <w:rFonts w:ascii="Arial" w:hAnsi="Arial"/>
          <w:b/>
          <w:spacing w:val="-3"/>
          <w:szCs w:val="24"/>
        </w:rPr>
      </w:pPr>
      <w:r>
        <w:rPr>
          <w:rFonts w:ascii="Arial" w:hAnsi="Arial"/>
          <w:b/>
          <w:spacing w:val="-3"/>
          <w:szCs w:val="24"/>
        </w:rPr>
        <w:t xml:space="preserve">Members at Large who have paid their dues have the right to vote </w:t>
      </w:r>
      <w:r w:rsidR="00A0559B">
        <w:rPr>
          <w:rFonts w:ascii="Arial" w:hAnsi="Arial"/>
          <w:b/>
          <w:spacing w:val="-3"/>
          <w:szCs w:val="24"/>
        </w:rPr>
        <w:t>at the annual state convention and run for any position on the boa</w:t>
      </w:r>
      <w:r w:rsidR="00C61831">
        <w:rPr>
          <w:rFonts w:ascii="Arial" w:hAnsi="Arial"/>
          <w:b/>
          <w:spacing w:val="-3"/>
          <w:szCs w:val="24"/>
        </w:rPr>
        <w:t>r</w:t>
      </w:r>
      <w:r w:rsidR="00A0559B">
        <w:rPr>
          <w:rFonts w:ascii="Arial" w:hAnsi="Arial"/>
          <w:b/>
          <w:spacing w:val="-3"/>
          <w:szCs w:val="24"/>
        </w:rPr>
        <w:t xml:space="preserve">d of </w:t>
      </w:r>
      <w:r w:rsidR="00C61831">
        <w:rPr>
          <w:rFonts w:ascii="Arial" w:hAnsi="Arial"/>
          <w:b/>
          <w:spacing w:val="-3"/>
          <w:szCs w:val="24"/>
        </w:rPr>
        <w:t>directors</w:t>
      </w:r>
      <w:r w:rsidR="001F374D">
        <w:rPr>
          <w:rFonts w:ascii="Arial" w:hAnsi="Arial"/>
          <w:b/>
          <w:spacing w:val="-3"/>
          <w:szCs w:val="24"/>
        </w:rPr>
        <w:t xml:space="preserve"> that is open.</w:t>
      </w:r>
    </w:p>
    <w:p w14:paraId="32332BCB" w14:textId="391B624C" w:rsidR="0071099F" w:rsidRPr="005D4CDB" w:rsidRDefault="008D694F" w:rsidP="0071099F">
      <w:pPr>
        <w:tabs>
          <w:tab w:val="left" w:pos="-720"/>
        </w:tabs>
        <w:suppressAutoHyphens/>
        <w:jc w:val="both"/>
        <w:rPr>
          <w:rFonts w:ascii="Arial" w:hAnsi="Arial"/>
          <w:b/>
          <w:spacing w:val="-3"/>
          <w:szCs w:val="24"/>
        </w:rPr>
      </w:pPr>
      <w:r>
        <w:rPr>
          <w:rFonts w:ascii="Arial" w:hAnsi="Arial"/>
          <w:b/>
          <w:spacing w:val="-3"/>
          <w:szCs w:val="24"/>
        </w:rPr>
        <w:tab/>
      </w:r>
      <w:r w:rsidR="009A6BAE">
        <w:rPr>
          <w:rFonts w:ascii="Arial" w:hAnsi="Arial"/>
          <w:b/>
          <w:spacing w:val="-3"/>
          <w:szCs w:val="24"/>
        </w:rPr>
        <w:t>C</w:t>
      </w:r>
      <w:r w:rsidRPr="005D4CDB">
        <w:rPr>
          <w:rFonts w:ascii="Arial" w:hAnsi="Arial"/>
          <w:b/>
          <w:spacing w:val="-3"/>
          <w:szCs w:val="24"/>
        </w:rPr>
        <w:t>.  Any person who is not affiliated with a local chapter may become an active member of this organization by a majority vote of the active members present and voting at a Convention, or by action of the Board of Directors.</w:t>
      </w:r>
      <w:r w:rsidR="0071099F" w:rsidRPr="005D4CDB">
        <w:rPr>
          <w:rFonts w:ascii="Arial" w:hAnsi="Arial"/>
          <w:b/>
          <w:spacing w:val="-3"/>
          <w:szCs w:val="24"/>
        </w:rPr>
        <w:tab/>
        <w:t xml:space="preserve"> </w:t>
      </w:r>
    </w:p>
    <w:p w14:paraId="3C2C5C3C" w14:textId="77777777" w:rsidR="00AC45A6" w:rsidRDefault="00AC45A6" w:rsidP="0071099F">
      <w:pPr>
        <w:tabs>
          <w:tab w:val="left" w:pos="-720"/>
        </w:tabs>
        <w:suppressAutoHyphens/>
        <w:jc w:val="both"/>
        <w:rPr>
          <w:rFonts w:ascii="Arial" w:hAnsi="Arial"/>
          <w:b/>
          <w:spacing w:val="-3"/>
          <w:szCs w:val="24"/>
        </w:rPr>
      </w:pPr>
    </w:p>
    <w:p w14:paraId="7023E5EE" w14:textId="6105CFA1" w:rsidR="0071099F" w:rsidRPr="005D4CDB" w:rsidRDefault="00BD5925" w:rsidP="0071099F">
      <w:pPr>
        <w:tabs>
          <w:tab w:val="left" w:pos="-720"/>
        </w:tabs>
        <w:suppressAutoHyphens/>
        <w:jc w:val="both"/>
        <w:rPr>
          <w:rFonts w:ascii="Arial" w:hAnsi="Arial"/>
          <w:b/>
          <w:spacing w:val="-3"/>
          <w:szCs w:val="24"/>
        </w:rPr>
      </w:pPr>
      <w:r w:rsidRPr="005D4CDB">
        <w:rPr>
          <w:rFonts w:ascii="Arial" w:hAnsi="Arial"/>
          <w:b/>
          <w:spacing w:val="-3"/>
          <w:szCs w:val="24"/>
        </w:rPr>
        <w:t>Section 2.  ASSOCIATE MEMBERS:</w:t>
      </w:r>
      <w:r w:rsidR="0071099F" w:rsidRPr="005D4CDB">
        <w:rPr>
          <w:rFonts w:ascii="Arial" w:hAnsi="Arial"/>
          <w:b/>
          <w:spacing w:val="-3"/>
          <w:szCs w:val="24"/>
        </w:rPr>
        <w:t xml:space="preserve"> Associate members shall have all the rights and privileges of active members except that they may not vote, hold office, or serve on the Board of Directors.  Associate Members shall not pay dues.</w:t>
      </w:r>
      <w:r w:rsidR="0071099F" w:rsidRPr="005D4CDB">
        <w:rPr>
          <w:rFonts w:ascii="Arial" w:hAnsi="Arial"/>
          <w:b/>
          <w:spacing w:val="-3"/>
          <w:szCs w:val="24"/>
        </w:rPr>
        <w:tab/>
      </w:r>
    </w:p>
    <w:p w14:paraId="3C75862E" w14:textId="71A76516" w:rsidR="0071099F" w:rsidRPr="005D4CDB" w:rsidRDefault="0071099F" w:rsidP="0071099F">
      <w:pPr>
        <w:tabs>
          <w:tab w:val="left" w:pos="-720"/>
        </w:tabs>
        <w:suppressAutoHyphens/>
        <w:jc w:val="both"/>
        <w:rPr>
          <w:rFonts w:ascii="Arial" w:hAnsi="Arial"/>
          <w:b/>
          <w:spacing w:val="-3"/>
          <w:szCs w:val="24"/>
        </w:rPr>
      </w:pPr>
    </w:p>
    <w:p w14:paraId="03A96BCE" w14:textId="77777777" w:rsidR="0071099F" w:rsidRPr="005D4CDB" w:rsidRDefault="0071099F" w:rsidP="0071099F">
      <w:pPr>
        <w:tabs>
          <w:tab w:val="left" w:pos="-720"/>
        </w:tabs>
        <w:suppressAutoHyphens/>
        <w:jc w:val="both"/>
        <w:rPr>
          <w:rFonts w:ascii="Arial" w:hAnsi="Arial"/>
          <w:b/>
          <w:spacing w:val="-3"/>
          <w:szCs w:val="24"/>
        </w:rPr>
      </w:pPr>
    </w:p>
    <w:p w14:paraId="15997031" w14:textId="77777777" w:rsidR="0071099F" w:rsidRPr="005D4CDB" w:rsidRDefault="0071099F" w:rsidP="0071099F">
      <w:pPr>
        <w:tabs>
          <w:tab w:val="left" w:pos="-720"/>
        </w:tabs>
        <w:suppressAutoHyphens/>
        <w:jc w:val="both"/>
        <w:rPr>
          <w:rFonts w:ascii="Arial" w:hAnsi="Arial"/>
          <w:b/>
          <w:spacing w:val="-3"/>
          <w:szCs w:val="24"/>
        </w:rPr>
      </w:pPr>
      <w:r w:rsidRPr="005D4CDB">
        <w:rPr>
          <w:rFonts w:ascii="Arial" w:hAnsi="Arial"/>
          <w:b/>
          <w:spacing w:val="-3"/>
          <w:szCs w:val="24"/>
        </w:rPr>
        <w:t>Section 3.  EXPULSION:  Any member or chapter may be expelled from this affiliate because of misconduct or neglect of duty or continued opposition to the state or National Federation of the Blind by a two-thirds vote of the active membership present and voting at any regular business session or convention and/or by a three-fourths vote of the Board of Directors.  All parties shall be given at least 14 days written notice of intent to expel.</w:t>
      </w:r>
    </w:p>
    <w:p w14:paraId="3A71BDAD" w14:textId="77777777" w:rsidR="0071099F" w:rsidRPr="005D4CDB" w:rsidRDefault="0071099F" w:rsidP="0071099F">
      <w:pPr>
        <w:tabs>
          <w:tab w:val="left" w:pos="-720"/>
        </w:tabs>
        <w:suppressAutoHyphens/>
        <w:jc w:val="both"/>
        <w:rPr>
          <w:rFonts w:ascii="Arial" w:hAnsi="Arial"/>
          <w:b/>
          <w:spacing w:val="-3"/>
          <w:szCs w:val="24"/>
        </w:rPr>
      </w:pPr>
    </w:p>
    <w:p w14:paraId="38866054" w14:textId="77777777" w:rsidR="0071099F" w:rsidRPr="005D4CDB" w:rsidRDefault="0071099F" w:rsidP="0071099F">
      <w:pPr>
        <w:tabs>
          <w:tab w:val="center" w:pos="4680"/>
        </w:tabs>
        <w:suppressAutoHyphens/>
        <w:jc w:val="both"/>
        <w:rPr>
          <w:rFonts w:ascii="Arial" w:hAnsi="Arial"/>
          <w:b/>
          <w:spacing w:val="-3"/>
          <w:szCs w:val="24"/>
        </w:rPr>
      </w:pPr>
      <w:r w:rsidRPr="005D4CDB">
        <w:rPr>
          <w:rFonts w:ascii="Arial" w:hAnsi="Arial"/>
          <w:b/>
          <w:spacing w:val="-3"/>
          <w:szCs w:val="24"/>
        </w:rPr>
        <w:tab/>
        <w:t>Article IV:  LOCAL CHAPTERS</w:t>
      </w:r>
    </w:p>
    <w:p w14:paraId="162A3F20" w14:textId="77777777" w:rsidR="0071099F" w:rsidRPr="005D4CDB" w:rsidRDefault="0071099F" w:rsidP="0071099F">
      <w:pPr>
        <w:tabs>
          <w:tab w:val="left" w:pos="-720"/>
        </w:tabs>
        <w:suppressAutoHyphens/>
        <w:jc w:val="both"/>
        <w:rPr>
          <w:rFonts w:ascii="Arial" w:hAnsi="Arial"/>
          <w:b/>
          <w:spacing w:val="-3"/>
          <w:szCs w:val="24"/>
        </w:rPr>
      </w:pPr>
    </w:p>
    <w:p w14:paraId="6C5097DA" w14:textId="77777777" w:rsidR="00C3340E" w:rsidRDefault="0071099F" w:rsidP="0071099F">
      <w:pPr>
        <w:tabs>
          <w:tab w:val="left" w:pos="-720"/>
        </w:tabs>
        <w:suppressAutoHyphens/>
        <w:jc w:val="both"/>
        <w:rPr>
          <w:rFonts w:ascii="Arial" w:hAnsi="Arial"/>
          <w:b/>
          <w:spacing w:val="-3"/>
          <w:szCs w:val="24"/>
        </w:rPr>
      </w:pPr>
      <w:r w:rsidRPr="005D4CDB">
        <w:rPr>
          <w:rFonts w:ascii="Arial" w:hAnsi="Arial"/>
          <w:b/>
          <w:spacing w:val="-3"/>
          <w:szCs w:val="24"/>
        </w:rPr>
        <w:t>Any local group desiring to become a local chapter of the NFB of Connecticut shall apply for affiliation by submitting to the President of the NFB of Connecticut a copy of its Constitution and a list of names and addresses</w:t>
      </w:r>
      <w:r w:rsidR="005E1248">
        <w:rPr>
          <w:rFonts w:ascii="Arial" w:hAnsi="Arial"/>
          <w:b/>
          <w:spacing w:val="-3"/>
          <w:szCs w:val="24"/>
        </w:rPr>
        <w:t xml:space="preserve">, phone numbers, </w:t>
      </w:r>
      <w:r w:rsidR="00765A05">
        <w:rPr>
          <w:rFonts w:ascii="Arial" w:hAnsi="Arial"/>
          <w:b/>
          <w:spacing w:val="-3"/>
          <w:szCs w:val="24"/>
        </w:rPr>
        <w:t>and email if applicable</w:t>
      </w:r>
      <w:r w:rsidRPr="005D4CDB">
        <w:rPr>
          <w:rFonts w:ascii="Arial" w:hAnsi="Arial"/>
          <w:b/>
          <w:spacing w:val="-3"/>
          <w:szCs w:val="24"/>
        </w:rPr>
        <w:t xml:space="preserve"> of its members and local officers.  When the NFB of Connecticut, either in Convention assembled or by action of its Board </w:t>
      </w:r>
      <w:r w:rsidR="00C3340E">
        <w:rPr>
          <w:rFonts w:ascii="Arial" w:hAnsi="Arial"/>
          <w:b/>
          <w:spacing w:val="-3"/>
          <w:szCs w:val="24"/>
        </w:rPr>
        <w:lastRenderedPageBreak/>
        <w:t>2.</w:t>
      </w:r>
    </w:p>
    <w:p w14:paraId="78896D08" w14:textId="77777777" w:rsidR="00EB6EF7" w:rsidRDefault="00EB6EF7" w:rsidP="0071099F">
      <w:pPr>
        <w:tabs>
          <w:tab w:val="left" w:pos="-720"/>
        </w:tabs>
        <w:suppressAutoHyphens/>
        <w:jc w:val="both"/>
        <w:rPr>
          <w:rFonts w:ascii="Arial" w:hAnsi="Arial"/>
          <w:b/>
          <w:spacing w:val="-3"/>
          <w:szCs w:val="24"/>
        </w:rPr>
      </w:pPr>
    </w:p>
    <w:p w14:paraId="6DC46279" w14:textId="3B4F9EBC" w:rsidR="0071099F" w:rsidRPr="005D4CDB" w:rsidRDefault="0071099F" w:rsidP="0071099F">
      <w:pPr>
        <w:tabs>
          <w:tab w:val="left" w:pos="-720"/>
        </w:tabs>
        <w:suppressAutoHyphens/>
        <w:jc w:val="both"/>
        <w:rPr>
          <w:rFonts w:ascii="Arial" w:hAnsi="Arial"/>
          <w:b/>
          <w:spacing w:val="-3"/>
          <w:szCs w:val="24"/>
        </w:rPr>
      </w:pPr>
      <w:r w:rsidRPr="005D4CDB">
        <w:rPr>
          <w:rFonts w:ascii="Arial" w:hAnsi="Arial"/>
          <w:b/>
          <w:spacing w:val="-3"/>
          <w:szCs w:val="24"/>
        </w:rPr>
        <w:t xml:space="preserve">of Directors, shall have approved the </w:t>
      </w:r>
      <w:r w:rsidR="00EC31A2">
        <w:rPr>
          <w:rFonts w:ascii="Arial" w:hAnsi="Arial"/>
          <w:b/>
          <w:spacing w:val="-3"/>
          <w:szCs w:val="24"/>
        </w:rPr>
        <w:t>Const</w:t>
      </w:r>
      <w:r w:rsidR="00AE20D7">
        <w:rPr>
          <w:rFonts w:ascii="Arial" w:hAnsi="Arial"/>
          <w:b/>
          <w:spacing w:val="-3"/>
          <w:szCs w:val="24"/>
        </w:rPr>
        <w:t>itution</w:t>
      </w:r>
      <w:r w:rsidRPr="005D4CDB">
        <w:rPr>
          <w:rFonts w:ascii="Arial" w:hAnsi="Arial"/>
          <w:b/>
          <w:spacing w:val="-3"/>
          <w:szCs w:val="24"/>
        </w:rPr>
        <w:t xml:space="preserve">, it shall issue to the local chapter a </w:t>
      </w:r>
      <w:r w:rsidR="00960593">
        <w:rPr>
          <w:rFonts w:ascii="Arial" w:hAnsi="Arial"/>
          <w:b/>
          <w:spacing w:val="-3"/>
          <w:szCs w:val="24"/>
        </w:rPr>
        <w:t>Cha</w:t>
      </w:r>
      <w:r w:rsidR="004B15B6">
        <w:rPr>
          <w:rFonts w:ascii="Arial" w:hAnsi="Arial"/>
          <w:b/>
          <w:spacing w:val="-3"/>
          <w:szCs w:val="24"/>
        </w:rPr>
        <w:t>rter of Membership</w:t>
      </w:r>
      <w:r w:rsidRPr="005D4CDB">
        <w:rPr>
          <w:rFonts w:ascii="Arial" w:hAnsi="Arial"/>
          <w:b/>
          <w:spacing w:val="-3"/>
          <w:szCs w:val="24"/>
        </w:rPr>
        <w:t xml:space="preserve">.  Annually, on or before </w:t>
      </w:r>
      <w:r w:rsidR="00C95D4E">
        <w:rPr>
          <w:rFonts w:ascii="Arial" w:hAnsi="Arial"/>
          <w:b/>
          <w:spacing w:val="-3"/>
          <w:szCs w:val="24"/>
        </w:rPr>
        <w:t>January 1st</w:t>
      </w:r>
      <w:r w:rsidRPr="005D4CDB">
        <w:rPr>
          <w:rFonts w:ascii="Arial" w:hAnsi="Arial"/>
          <w:b/>
          <w:spacing w:val="-3"/>
          <w:szCs w:val="24"/>
        </w:rPr>
        <w:t xml:space="preserve">, each local chapter shall provide to the </w:t>
      </w:r>
      <w:r w:rsidR="00A60D72">
        <w:rPr>
          <w:rFonts w:ascii="Arial" w:hAnsi="Arial"/>
          <w:b/>
          <w:spacing w:val="-3"/>
          <w:szCs w:val="24"/>
        </w:rPr>
        <w:t>President</w:t>
      </w:r>
      <w:r w:rsidRPr="005D4CDB">
        <w:rPr>
          <w:rFonts w:ascii="Arial" w:hAnsi="Arial"/>
          <w:b/>
          <w:spacing w:val="-3"/>
          <w:szCs w:val="24"/>
        </w:rPr>
        <w:t xml:space="preserve"> of the NFB of Connecticut a current list of its members </w:t>
      </w:r>
      <w:r w:rsidR="005063D4">
        <w:rPr>
          <w:rFonts w:ascii="Arial" w:hAnsi="Arial"/>
          <w:b/>
          <w:spacing w:val="-3"/>
          <w:szCs w:val="24"/>
        </w:rPr>
        <w:t>names,</w:t>
      </w:r>
      <w:r w:rsidR="000544D2">
        <w:rPr>
          <w:rFonts w:ascii="Arial" w:hAnsi="Arial"/>
          <w:b/>
          <w:spacing w:val="-3"/>
          <w:szCs w:val="24"/>
        </w:rPr>
        <w:t xml:space="preserve"> </w:t>
      </w:r>
      <w:r w:rsidR="005063D4">
        <w:rPr>
          <w:rFonts w:ascii="Arial" w:hAnsi="Arial"/>
          <w:b/>
          <w:spacing w:val="-3"/>
          <w:szCs w:val="24"/>
        </w:rPr>
        <w:t>phone numb</w:t>
      </w:r>
      <w:r w:rsidR="000544D2">
        <w:rPr>
          <w:rFonts w:ascii="Arial" w:hAnsi="Arial"/>
          <w:b/>
          <w:spacing w:val="-3"/>
          <w:szCs w:val="24"/>
        </w:rPr>
        <w:t>ers,</w:t>
      </w:r>
      <w:r w:rsidRPr="005D4CDB">
        <w:rPr>
          <w:rFonts w:ascii="Arial" w:hAnsi="Arial"/>
          <w:b/>
          <w:spacing w:val="-3"/>
          <w:szCs w:val="24"/>
        </w:rPr>
        <w:t xml:space="preserve"> addresses</w:t>
      </w:r>
      <w:r w:rsidR="000544D2">
        <w:rPr>
          <w:rFonts w:ascii="Arial" w:hAnsi="Arial"/>
          <w:b/>
          <w:spacing w:val="-3"/>
          <w:szCs w:val="24"/>
        </w:rPr>
        <w:t xml:space="preserve"> and emails if applicable</w:t>
      </w:r>
      <w:r w:rsidRPr="005D4CDB">
        <w:rPr>
          <w:rFonts w:ascii="Arial" w:hAnsi="Arial"/>
          <w:b/>
          <w:spacing w:val="-3"/>
          <w:szCs w:val="24"/>
        </w:rPr>
        <w:t xml:space="preserve">.  At the same time, each local Treasurer shall forward to the State Treasurer its dues </w:t>
      </w:r>
      <w:r w:rsidR="001B091D">
        <w:rPr>
          <w:rFonts w:ascii="Arial" w:hAnsi="Arial"/>
          <w:b/>
          <w:spacing w:val="-3"/>
          <w:szCs w:val="24"/>
        </w:rPr>
        <w:t xml:space="preserve">in the amount of </w:t>
      </w:r>
      <w:r w:rsidR="000D3803">
        <w:rPr>
          <w:rFonts w:ascii="Arial" w:hAnsi="Arial"/>
          <w:b/>
          <w:spacing w:val="-3"/>
          <w:szCs w:val="24"/>
        </w:rPr>
        <w:t>$</w:t>
      </w:r>
      <w:r w:rsidR="001B091D">
        <w:rPr>
          <w:rFonts w:ascii="Arial" w:hAnsi="Arial"/>
          <w:b/>
          <w:spacing w:val="-3"/>
          <w:szCs w:val="24"/>
        </w:rPr>
        <w:t xml:space="preserve">3.00 </w:t>
      </w:r>
      <w:r w:rsidRPr="005D4CDB">
        <w:rPr>
          <w:rFonts w:ascii="Arial" w:hAnsi="Arial"/>
          <w:b/>
          <w:spacing w:val="-3"/>
          <w:szCs w:val="24"/>
        </w:rPr>
        <w:t>for each member of the chapter.  As new members enter the local chapter, their names</w:t>
      </w:r>
      <w:r w:rsidR="00823F58">
        <w:rPr>
          <w:rFonts w:ascii="Arial" w:hAnsi="Arial"/>
          <w:b/>
          <w:spacing w:val="-3"/>
          <w:szCs w:val="24"/>
        </w:rPr>
        <w:t>, phone numbers,</w:t>
      </w:r>
      <w:r w:rsidRPr="005D4CDB">
        <w:rPr>
          <w:rFonts w:ascii="Arial" w:hAnsi="Arial"/>
          <w:b/>
          <w:spacing w:val="-3"/>
          <w:szCs w:val="24"/>
        </w:rPr>
        <w:t xml:space="preserve"> addresses</w:t>
      </w:r>
      <w:r w:rsidR="00530D66">
        <w:rPr>
          <w:rFonts w:ascii="Arial" w:hAnsi="Arial"/>
          <w:b/>
          <w:spacing w:val="-3"/>
          <w:szCs w:val="24"/>
        </w:rPr>
        <w:t xml:space="preserve"> and email if applicable</w:t>
      </w:r>
      <w:r w:rsidRPr="005D4CDB">
        <w:rPr>
          <w:rFonts w:ascii="Arial" w:hAnsi="Arial"/>
          <w:b/>
          <w:spacing w:val="-3"/>
          <w:szCs w:val="24"/>
        </w:rPr>
        <w:t xml:space="preserve"> shall be sent without delay to the </w:t>
      </w:r>
      <w:r w:rsidR="00D8181A">
        <w:rPr>
          <w:rFonts w:ascii="Arial" w:hAnsi="Arial"/>
          <w:b/>
          <w:spacing w:val="-3"/>
          <w:szCs w:val="24"/>
        </w:rPr>
        <w:t>president</w:t>
      </w:r>
      <w:r w:rsidR="009E164E">
        <w:rPr>
          <w:rFonts w:ascii="Arial" w:hAnsi="Arial"/>
          <w:b/>
          <w:spacing w:val="-3"/>
          <w:szCs w:val="24"/>
        </w:rPr>
        <w:t xml:space="preserve"> </w:t>
      </w:r>
      <w:r w:rsidRPr="005D4CDB">
        <w:rPr>
          <w:rFonts w:ascii="Arial" w:hAnsi="Arial"/>
          <w:b/>
          <w:spacing w:val="-3"/>
          <w:szCs w:val="24"/>
        </w:rPr>
        <w:t>of the State organization</w:t>
      </w:r>
      <w:r w:rsidR="00DE1D87">
        <w:rPr>
          <w:rFonts w:ascii="Arial" w:hAnsi="Arial"/>
          <w:b/>
          <w:spacing w:val="-3"/>
          <w:szCs w:val="24"/>
        </w:rPr>
        <w:t>.</w:t>
      </w:r>
      <w:r w:rsidR="003551D7">
        <w:rPr>
          <w:rFonts w:ascii="Arial" w:hAnsi="Arial"/>
          <w:b/>
          <w:spacing w:val="-3"/>
          <w:szCs w:val="24"/>
        </w:rPr>
        <w:t xml:space="preserve"> </w:t>
      </w:r>
      <w:r w:rsidR="00421564" w:rsidRPr="005D4CDB">
        <w:rPr>
          <w:rFonts w:ascii="Arial" w:hAnsi="Arial"/>
          <w:b/>
          <w:spacing w:val="-3"/>
          <w:szCs w:val="24"/>
        </w:rPr>
        <w:t>State dues shall be sent without delay to the Treasurer of the State organization.</w:t>
      </w:r>
      <w:r w:rsidR="00421564">
        <w:rPr>
          <w:rFonts w:ascii="Arial" w:hAnsi="Arial"/>
          <w:b/>
          <w:spacing w:val="-3"/>
          <w:szCs w:val="24"/>
        </w:rPr>
        <w:t xml:space="preserve"> </w:t>
      </w:r>
      <w:r w:rsidR="008464FE">
        <w:rPr>
          <w:rFonts w:ascii="Arial" w:hAnsi="Arial"/>
          <w:b/>
          <w:spacing w:val="-3"/>
          <w:szCs w:val="24"/>
        </w:rPr>
        <w:t xml:space="preserve">Chapter presidents shall </w:t>
      </w:r>
      <w:r w:rsidR="00A22A64">
        <w:rPr>
          <w:rFonts w:ascii="Arial" w:hAnsi="Arial"/>
          <w:b/>
          <w:spacing w:val="-3"/>
          <w:szCs w:val="24"/>
        </w:rPr>
        <w:t>assist</w:t>
      </w:r>
      <w:r w:rsidR="008464FE">
        <w:rPr>
          <w:rFonts w:ascii="Arial" w:hAnsi="Arial"/>
          <w:b/>
          <w:spacing w:val="-3"/>
          <w:szCs w:val="24"/>
        </w:rPr>
        <w:t xml:space="preserve"> new </w:t>
      </w:r>
      <w:r w:rsidR="00A22A64">
        <w:rPr>
          <w:rFonts w:ascii="Arial" w:hAnsi="Arial"/>
          <w:b/>
          <w:spacing w:val="-3"/>
          <w:szCs w:val="24"/>
        </w:rPr>
        <w:t>members</w:t>
      </w:r>
      <w:r w:rsidR="00FE7FB8">
        <w:rPr>
          <w:rFonts w:ascii="Arial" w:hAnsi="Arial"/>
          <w:b/>
          <w:spacing w:val="-3"/>
          <w:szCs w:val="24"/>
        </w:rPr>
        <w:t xml:space="preserve"> in filling out the New Member Form</w:t>
      </w:r>
      <w:r w:rsidR="001A55CD">
        <w:rPr>
          <w:rFonts w:ascii="Arial" w:hAnsi="Arial"/>
          <w:b/>
          <w:spacing w:val="-3"/>
          <w:szCs w:val="24"/>
        </w:rPr>
        <w:t xml:space="preserve"> online </w:t>
      </w:r>
      <w:r w:rsidR="00A22A64">
        <w:rPr>
          <w:rFonts w:ascii="Arial" w:hAnsi="Arial"/>
          <w:b/>
          <w:spacing w:val="-3"/>
          <w:szCs w:val="24"/>
        </w:rPr>
        <w:t>and submit</w:t>
      </w:r>
      <w:r w:rsidR="001A55CD">
        <w:rPr>
          <w:rFonts w:ascii="Arial" w:hAnsi="Arial"/>
          <w:b/>
          <w:spacing w:val="-3"/>
          <w:szCs w:val="24"/>
        </w:rPr>
        <w:t xml:space="preserve"> such form to the National office</w:t>
      </w:r>
      <w:r w:rsidR="00D87F73">
        <w:rPr>
          <w:rFonts w:ascii="Arial" w:hAnsi="Arial"/>
          <w:b/>
          <w:spacing w:val="-3"/>
          <w:szCs w:val="24"/>
        </w:rPr>
        <w:t>.</w:t>
      </w:r>
      <w:r w:rsidRPr="005D4CDB">
        <w:rPr>
          <w:rFonts w:ascii="Arial" w:hAnsi="Arial"/>
          <w:b/>
          <w:spacing w:val="-3"/>
          <w:szCs w:val="24"/>
        </w:rPr>
        <w:t xml:space="preserve"> </w:t>
      </w:r>
    </w:p>
    <w:p w14:paraId="2202B079" w14:textId="77777777" w:rsidR="0071099F" w:rsidRPr="005D4CDB" w:rsidRDefault="0071099F" w:rsidP="0071099F">
      <w:pPr>
        <w:tabs>
          <w:tab w:val="left" w:pos="-720"/>
        </w:tabs>
        <w:suppressAutoHyphens/>
        <w:jc w:val="both"/>
        <w:rPr>
          <w:rFonts w:ascii="Arial" w:hAnsi="Arial"/>
          <w:b/>
          <w:spacing w:val="-3"/>
          <w:szCs w:val="24"/>
        </w:rPr>
      </w:pPr>
    </w:p>
    <w:p w14:paraId="5C38D6D1" w14:textId="1B1AB9F8" w:rsidR="0071099F" w:rsidRPr="005D4CDB" w:rsidRDefault="0071099F" w:rsidP="0071099F">
      <w:pPr>
        <w:tabs>
          <w:tab w:val="left" w:pos="-720"/>
        </w:tabs>
        <w:suppressAutoHyphens/>
        <w:jc w:val="both"/>
        <w:rPr>
          <w:rFonts w:ascii="Arial" w:hAnsi="Arial"/>
          <w:b/>
          <w:spacing w:val="-3"/>
          <w:szCs w:val="24"/>
        </w:rPr>
      </w:pPr>
      <w:r w:rsidRPr="005D4CDB">
        <w:rPr>
          <w:rFonts w:ascii="Arial" w:hAnsi="Arial"/>
          <w:b/>
          <w:spacing w:val="-3"/>
          <w:szCs w:val="24"/>
        </w:rPr>
        <w:t xml:space="preserve">No group shall be accepted as a Chapter, and no group shall remain a Chapter, unless at least a majority of its voting members are blind.  The President, the </w:t>
      </w:r>
      <w:r w:rsidR="005C7565" w:rsidRPr="005D4CDB">
        <w:rPr>
          <w:rFonts w:ascii="Arial" w:hAnsi="Arial"/>
          <w:b/>
          <w:spacing w:val="-3"/>
          <w:szCs w:val="24"/>
        </w:rPr>
        <w:t>Vice-President,</w:t>
      </w:r>
      <w:r w:rsidRPr="005D4CDB">
        <w:rPr>
          <w:rFonts w:ascii="Arial" w:hAnsi="Arial"/>
          <w:b/>
          <w:spacing w:val="-3"/>
          <w:szCs w:val="24"/>
        </w:rPr>
        <w:t xml:space="preserve"> or Vice-Presidents, and at least a majority of the Executive Committee, or Board of Directors of the local Chapter must be blind.</w:t>
      </w:r>
    </w:p>
    <w:p w14:paraId="0B95E6FF" w14:textId="77777777" w:rsidR="0071099F" w:rsidRPr="005D4CDB" w:rsidRDefault="0071099F" w:rsidP="0071099F">
      <w:pPr>
        <w:tabs>
          <w:tab w:val="left" w:pos="-720"/>
        </w:tabs>
        <w:suppressAutoHyphens/>
        <w:jc w:val="both"/>
        <w:rPr>
          <w:rFonts w:ascii="Arial" w:hAnsi="Arial"/>
          <w:b/>
          <w:spacing w:val="-3"/>
          <w:szCs w:val="24"/>
        </w:rPr>
      </w:pPr>
    </w:p>
    <w:p w14:paraId="10CB7AAA" w14:textId="77777777" w:rsidR="0071099F" w:rsidRPr="005D4CDB" w:rsidRDefault="0071099F" w:rsidP="0071099F">
      <w:pPr>
        <w:tabs>
          <w:tab w:val="left" w:pos="-720"/>
        </w:tabs>
        <w:suppressAutoHyphens/>
        <w:jc w:val="both"/>
        <w:rPr>
          <w:rFonts w:ascii="Arial" w:hAnsi="Arial"/>
          <w:b/>
          <w:spacing w:val="-3"/>
          <w:szCs w:val="24"/>
        </w:rPr>
      </w:pPr>
      <w:r w:rsidRPr="005D4CDB">
        <w:rPr>
          <w:rFonts w:ascii="Arial" w:hAnsi="Arial"/>
          <w:b/>
          <w:spacing w:val="-3"/>
          <w:szCs w:val="24"/>
        </w:rPr>
        <w:t>The President of the NFB of CT shall be an Ex Officio member of each local chapter.</w:t>
      </w:r>
    </w:p>
    <w:p w14:paraId="692D7DCF" w14:textId="77777777" w:rsidR="0071099F" w:rsidRPr="005D4CDB" w:rsidRDefault="0071099F" w:rsidP="0071099F">
      <w:pPr>
        <w:tabs>
          <w:tab w:val="left" w:pos="-720"/>
        </w:tabs>
        <w:suppressAutoHyphens/>
        <w:jc w:val="both"/>
        <w:rPr>
          <w:rFonts w:ascii="Arial" w:hAnsi="Arial"/>
          <w:b/>
          <w:spacing w:val="-3"/>
          <w:szCs w:val="24"/>
        </w:rPr>
      </w:pPr>
    </w:p>
    <w:p w14:paraId="114054EE" w14:textId="77777777" w:rsidR="0071099F" w:rsidRPr="005D4CDB" w:rsidRDefault="0071099F" w:rsidP="0071099F">
      <w:pPr>
        <w:tabs>
          <w:tab w:val="center" w:pos="4680"/>
        </w:tabs>
        <w:suppressAutoHyphens/>
        <w:jc w:val="both"/>
        <w:rPr>
          <w:rFonts w:ascii="Arial" w:hAnsi="Arial"/>
          <w:b/>
          <w:spacing w:val="-3"/>
          <w:szCs w:val="24"/>
        </w:rPr>
      </w:pPr>
      <w:r w:rsidRPr="005D4CDB">
        <w:rPr>
          <w:rFonts w:ascii="Arial" w:hAnsi="Arial"/>
          <w:b/>
          <w:spacing w:val="-3"/>
          <w:szCs w:val="24"/>
        </w:rPr>
        <w:tab/>
        <w:t>Article V:  OFFICERS AND THEIR DUTIES</w:t>
      </w:r>
    </w:p>
    <w:p w14:paraId="6C06E30F" w14:textId="77777777" w:rsidR="0071099F" w:rsidRPr="005D4CDB" w:rsidRDefault="0071099F" w:rsidP="0071099F">
      <w:pPr>
        <w:tabs>
          <w:tab w:val="left" w:pos="-720"/>
        </w:tabs>
        <w:suppressAutoHyphens/>
        <w:jc w:val="both"/>
        <w:rPr>
          <w:rFonts w:ascii="Arial" w:hAnsi="Arial"/>
          <w:b/>
          <w:spacing w:val="-3"/>
          <w:szCs w:val="24"/>
        </w:rPr>
      </w:pPr>
    </w:p>
    <w:p w14:paraId="5F41A3EB" w14:textId="77777777" w:rsidR="0071099F" w:rsidRPr="005D4CDB" w:rsidRDefault="0071099F" w:rsidP="0071099F">
      <w:pPr>
        <w:tabs>
          <w:tab w:val="left" w:pos="-720"/>
        </w:tabs>
        <w:suppressAutoHyphens/>
        <w:jc w:val="both"/>
        <w:rPr>
          <w:rFonts w:ascii="Arial" w:hAnsi="Arial"/>
          <w:b/>
          <w:spacing w:val="-3"/>
          <w:szCs w:val="24"/>
        </w:rPr>
      </w:pPr>
      <w:r w:rsidRPr="005D4CDB">
        <w:rPr>
          <w:rFonts w:ascii="Arial" w:hAnsi="Arial"/>
          <w:b/>
          <w:spacing w:val="-3"/>
          <w:szCs w:val="24"/>
        </w:rPr>
        <w:t>There shall be elected at the regular Annual Convention, during each even-numbered year, a President, a First Vice-President, a Second Vice-President, a Secretary, and a Treasurer.  The terms of these officers shall begin at the close of the Convention at which they are elected and qualified.  Officers shall be elected by a majority vote of the active members who are present and voting.  There shall be no proxy voting.</w:t>
      </w:r>
    </w:p>
    <w:p w14:paraId="7D1EB832" w14:textId="22BE5B88" w:rsidR="0071099F" w:rsidRPr="005D4CDB" w:rsidRDefault="0071099F" w:rsidP="0071099F">
      <w:pPr>
        <w:tabs>
          <w:tab w:val="left" w:pos="-720"/>
        </w:tabs>
        <w:suppressAutoHyphens/>
        <w:jc w:val="both"/>
        <w:rPr>
          <w:rFonts w:ascii="Arial" w:hAnsi="Arial"/>
          <w:b/>
          <w:spacing w:val="-3"/>
          <w:szCs w:val="24"/>
        </w:rPr>
      </w:pPr>
    </w:p>
    <w:p w14:paraId="1E8D5C10" w14:textId="77777777" w:rsidR="0071099F" w:rsidRPr="005D4CDB" w:rsidRDefault="0071099F" w:rsidP="0071099F">
      <w:pPr>
        <w:tabs>
          <w:tab w:val="left" w:pos="-720"/>
        </w:tabs>
        <w:suppressAutoHyphens/>
        <w:jc w:val="both"/>
        <w:rPr>
          <w:rFonts w:ascii="Arial" w:hAnsi="Arial"/>
          <w:b/>
          <w:spacing w:val="-3"/>
          <w:szCs w:val="24"/>
        </w:rPr>
      </w:pPr>
    </w:p>
    <w:p w14:paraId="30119C11" w14:textId="77777777" w:rsidR="0071099F" w:rsidRPr="005D4CDB" w:rsidRDefault="0071099F" w:rsidP="0071099F">
      <w:pPr>
        <w:tabs>
          <w:tab w:val="left" w:pos="-720"/>
        </w:tabs>
        <w:suppressAutoHyphens/>
        <w:jc w:val="both"/>
        <w:rPr>
          <w:rFonts w:ascii="Arial" w:hAnsi="Arial"/>
          <w:b/>
          <w:spacing w:val="-3"/>
          <w:szCs w:val="24"/>
        </w:rPr>
      </w:pPr>
      <w:r w:rsidRPr="005D4CDB">
        <w:rPr>
          <w:rFonts w:ascii="Arial" w:hAnsi="Arial"/>
          <w:b/>
          <w:spacing w:val="-3"/>
          <w:szCs w:val="24"/>
        </w:rPr>
        <w:t>If no nominee receives a majority vote on the first ballot, a run-off election will be held between the two candidates receiving the highest number of votes.  If a tie occurs between two or more candidates receiving the second highest number of votes, see procedural addendum.</w:t>
      </w:r>
    </w:p>
    <w:p w14:paraId="2E9D123E" w14:textId="77777777" w:rsidR="0071099F" w:rsidRPr="005D4CDB" w:rsidRDefault="0071099F" w:rsidP="0071099F">
      <w:pPr>
        <w:tabs>
          <w:tab w:val="left" w:pos="-720"/>
        </w:tabs>
        <w:suppressAutoHyphens/>
        <w:jc w:val="both"/>
        <w:rPr>
          <w:rFonts w:ascii="Arial" w:hAnsi="Arial"/>
          <w:b/>
          <w:spacing w:val="-3"/>
          <w:szCs w:val="24"/>
        </w:rPr>
      </w:pPr>
    </w:p>
    <w:p w14:paraId="5AD194BC" w14:textId="77777777" w:rsidR="0071099F" w:rsidRPr="005D4CDB" w:rsidRDefault="0071099F" w:rsidP="0071099F">
      <w:pPr>
        <w:tabs>
          <w:tab w:val="left" w:pos="-720"/>
        </w:tabs>
        <w:suppressAutoHyphens/>
        <w:jc w:val="both"/>
        <w:rPr>
          <w:rFonts w:ascii="Arial" w:hAnsi="Arial"/>
          <w:b/>
          <w:spacing w:val="-3"/>
          <w:szCs w:val="24"/>
        </w:rPr>
      </w:pPr>
      <w:r w:rsidRPr="005D4CDB">
        <w:rPr>
          <w:rFonts w:ascii="Arial" w:hAnsi="Arial"/>
          <w:b/>
          <w:spacing w:val="-3"/>
          <w:szCs w:val="24"/>
        </w:rPr>
        <w:t>Should a vacancy occur in any office, except that of the presidency before the term expires, the office will be filled by a presidential appointment until the next state convention at which time an election will be held to fill the office of the unexpired term.  The election shall be held in the same manner as that provided for the election of officers.  The vacancy of President shall be filled by the succession of the Vice Presidents.</w:t>
      </w:r>
    </w:p>
    <w:p w14:paraId="3543E3B0" w14:textId="77777777" w:rsidR="0071099F" w:rsidRPr="005D4CDB" w:rsidRDefault="0071099F" w:rsidP="0071099F">
      <w:pPr>
        <w:tabs>
          <w:tab w:val="left" w:pos="-720"/>
        </w:tabs>
        <w:suppressAutoHyphens/>
        <w:jc w:val="both"/>
        <w:rPr>
          <w:rFonts w:ascii="Arial" w:hAnsi="Arial"/>
          <w:b/>
          <w:spacing w:val="-3"/>
          <w:szCs w:val="24"/>
        </w:rPr>
      </w:pPr>
    </w:p>
    <w:p w14:paraId="0882A64A" w14:textId="4B6A915C" w:rsidR="0071099F" w:rsidRPr="005D4CDB" w:rsidRDefault="0071099F" w:rsidP="0071099F">
      <w:pPr>
        <w:tabs>
          <w:tab w:val="left" w:pos="-720"/>
        </w:tabs>
        <w:suppressAutoHyphens/>
        <w:jc w:val="both"/>
        <w:rPr>
          <w:rFonts w:ascii="Arial" w:hAnsi="Arial"/>
          <w:b/>
          <w:spacing w:val="-3"/>
          <w:szCs w:val="24"/>
        </w:rPr>
      </w:pPr>
      <w:r w:rsidRPr="005D4CDB">
        <w:rPr>
          <w:rFonts w:ascii="Arial" w:hAnsi="Arial"/>
          <w:b/>
          <w:spacing w:val="-3"/>
          <w:szCs w:val="24"/>
        </w:rPr>
        <w:t>The President and Vice-Presidents must be blind.</w:t>
      </w:r>
      <w:r w:rsidR="00944380">
        <w:rPr>
          <w:rFonts w:ascii="Arial" w:hAnsi="Arial"/>
          <w:b/>
          <w:spacing w:val="-3"/>
          <w:szCs w:val="24"/>
        </w:rPr>
        <w:t xml:space="preserve"> </w:t>
      </w:r>
      <w:r w:rsidRPr="005D4CDB">
        <w:rPr>
          <w:rFonts w:ascii="Arial" w:hAnsi="Arial"/>
          <w:b/>
          <w:spacing w:val="-3"/>
          <w:szCs w:val="24"/>
        </w:rPr>
        <w:t>The duties of each officer shall be those ordinarily associated with his office.</w:t>
      </w:r>
    </w:p>
    <w:p w14:paraId="17322613" w14:textId="77777777" w:rsidR="0071099F" w:rsidRPr="005D4CDB" w:rsidRDefault="0071099F" w:rsidP="0071099F">
      <w:pPr>
        <w:tabs>
          <w:tab w:val="left" w:pos="-720"/>
        </w:tabs>
        <w:suppressAutoHyphens/>
        <w:jc w:val="both"/>
        <w:rPr>
          <w:rFonts w:ascii="Arial" w:hAnsi="Arial"/>
          <w:b/>
          <w:spacing w:val="-3"/>
          <w:szCs w:val="24"/>
        </w:rPr>
      </w:pPr>
    </w:p>
    <w:p w14:paraId="79EB5B6D" w14:textId="77777777" w:rsidR="0071099F" w:rsidRPr="005D4CDB" w:rsidRDefault="0071099F" w:rsidP="0071099F">
      <w:pPr>
        <w:tabs>
          <w:tab w:val="center" w:pos="4680"/>
        </w:tabs>
        <w:suppressAutoHyphens/>
        <w:jc w:val="both"/>
        <w:rPr>
          <w:rFonts w:ascii="Arial" w:hAnsi="Arial"/>
          <w:b/>
          <w:spacing w:val="-3"/>
          <w:szCs w:val="24"/>
        </w:rPr>
      </w:pPr>
      <w:r w:rsidRPr="005D4CDB">
        <w:rPr>
          <w:rFonts w:ascii="Arial" w:hAnsi="Arial"/>
          <w:b/>
          <w:spacing w:val="-3"/>
          <w:szCs w:val="24"/>
        </w:rPr>
        <w:tab/>
        <w:t>Article VI:  BOARD OF DIRECTORS</w:t>
      </w:r>
    </w:p>
    <w:p w14:paraId="551F4B19" w14:textId="77777777" w:rsidR="0071099F" w:rsidRPr="005D4CDB" w:rsidRDefault="0071099F" w:rsidP="0071099F">
      <w:pPr>
        <w:tabs>
          <w:tab w:val="left" w:pos="-720"/>
        </w:tabs>
        <w:suppressAutoHyphens/>
        <w:jc w:val="both"/>
        <w:rPr>
          <w:rFonts w:ascii="Arial" w:hAnsi="Arial"/>
          <w:b/>
          <w:spacing w:val="-3"/>
          <w:szCs w:val="24"/>
        </w:rPr>
      </w:pPr>
    </w:p>
    <w:p w14:paraId="2C90EA81" w14:textId="77777777" w:rsidR="0071099F" w:rsidRPr="005D4CDB" w:rsidRDefault="0071099F" w:rsidP="0071099F">
      <w:pPr>
        <w:tabs>
          <w:tab w:val="left" w:pos="-720"/>
        </w:tabs>
        <w:suppressAutoHyphens/>
        <w:jc w:val="both"/>
        <w:rPr>
          <w:rFonts w:ascii="Arial" w:hAnsi="Arial"/>
          <w:b/>
          <w:spacing w:val="-3"/>
          <w:szCs w:val="24"/>
        </w:rPr>
      </w:pPr>
      <w:r w:rsidRPr="005D4CDB">
        <w:rPr>
          <w:rFonts w:ascii="Arial" w:hAnsi="Arial"/>
          <w:b/>
          <w:spacing w:val="-3"/>
          <w:szCs w:val="24"/>
        </w:rPr>
        <w:t>The Board of Directors shall consist of the five constitutional officers, and four additional members, two of whom shall be elected for a two year term at the Annual Convention during even-numbered years, and two of whom shall be elected for a two year term at the Annual Convention during odd-numbered years.</w:t>
      </w:r>
    </w:p>
    <w:p w14:paraId="4C41E60E" w14:textId="3ADD8E1A" w:rsidR="0071099F" w:rsidRPr="005D4CDB" w:rsidRDefault="0071099F" w:rsidP="0071099F">
      <w:pPr>
        <w:tabs>
          <w:tab w:val="left" w:pos="-720"/>
        </w:tabs>
        <w:suppressAutoHyphens/>
        <w:jc w:val="both"/>
        <w:rPr>
          <w:rFonts w:ascii="Arial" w:hAnsi="Arial"/>
          <w:b/>
          <w:spacing w:val="-3"/>
          <w:szCs w:val="24"/>
        </w:rPr>
      </w:pPr>
    </w:p>
    <w:p w14:paraId="17238580" w14:textId="77777777" w:rsidR="0071099F" w:rsidRPr="005D4CDB" w:rsidRDefault="0071099F" w:rsidP="0071099F">
      <w:pPr>
        <w:tabs>
          <w:tab w:val="left" w:pos="-720"/>
        </w:tabs>
        <w:suppressAutoHyphens/>
        <w:jc w:val="both"/>
        <w:rPr>
          <w:rFonts w:ascii="Arial" w:hAnsi="Arial"/>
          <w:b/>
          <w:spacing w:val="-3"/>
          <w:szCs w:val="24"/>
        </w:rPr>
      </w:pPr>
    </w:p>
    <w:p w14:paraId="48C52DE1" w14:textId="1F84BFC8" w:rsidR="0071099F" w:rsidRPr="005D4CDB" w:rsidRDefault="0071099F" w:rsidP="0071099F">
      <w:pPr>
        <w:tabs>
          <w:tab w:val="left" w:pos="-720"/>
        </w:tabs>
        <w:suppressAutoHyphens/>
        <w:jc w:val="both"/>
        <w:rPr>
          <w:rFonts w:ascii="Arial" w:hAnsi="Arial"/>
          <w:b/>
          <w:spacing w:val="-3"/>
          <w:szCs w:val="24"/>
        </w:rPr>
      </w:pPr>
      <w:r w:rsidRPr="005D4CDB">
        <w:rPr>
          <w:rFonts w:ascii="Arial" w:hAnsi="Arial"/>
          <w:b/>
          <w:spacing w:val="-3"/>
          <w:szCs w:val="24"/>
        </w:rPr>
        <w:t xml:space="preserve">The Board shall, upon reasonable notice, meet at the call of the President, or on written call signed by any three of the Board members.  The Board shall advise the </w:t>
      </w:r>
      <w:r w:rsidR="00097EBA" w:rsidRPr="005D4CDB">
        <w:rPr>
          <w:rFonts w:ascii="Arial" w:hAnsi="Arial"/>
          <w:b/>
          <w:spacing w:val="-3"/>
          <w:szCs w:val="24"/>
        </w:rPr>
        <w:t>President and</w:t>
      </w:r>
      <w:r w:rsidRPr="005D4CDB">
        <w:rPr>
          <w:rFonts w:ascii="Arial" w:hAnsi="Arial"/>
          <w:b/>
          <w:spacing w:val="-3"/>
          <w:szCs w:val="24"/>
        </w:rPr>
        <w:t xml:space="preserve"> shall have charge of the affairs of the organization between conventions.</w:t>
      </w:r>
    </w:p>
    <w:p w14:paraId="4F7DFB49" w14:textId="79CA3275" w:rsidR="0071099F" w:rsidRDefault="00EB6EF7" w:rsidP="0071099F">
      <w:pPr>
        <w:tabs>
          <w:tab w:val="left" w:pos="-720"/>
        </w:tabs>
        <w:suppressAutoHyphens/>
        <w:jc w:val="both"/>
        <w:rPr>
          <w:rFonts w:ascii="Arial" w:hAnsi="Arial"/>
          <w:b/>
          <w:spacing w:val="-3"/>
          <w:szCs w:val="24"/>
        </w:rPr>
      </w:pPr>
      <w:r>
        <w:rPr>
          <w:rFonts w:ascii="Arial" w:hAnsi="Arial"/>
          <w:b/>
          <w:spacing w:val="-3"/>
          <w:szCs w:val="24"/>
        </w:rPr>
        <w:lastRenderedPageBreak/>
        <w:t>3.</w:t>
      </w:r>
    </w:p>
    <w:p w14:paraId="5CFE98A1" w14:textId="77777777" w:rsidR="00EB6EF7" w:rsidRPr="005D4CDB" w:rsidRDefault="00EB6EF7" w:rsidP="0071099F">
      <w:pPr>
        <w:tabs>
          <w:tab w:val="left" w:pos="-720"/>
        </w:tabs>
        <w:suppressAutoHyphens/>
        <w:jc w:val="both"/>
        <w:rPr>
          <w:rFonts w:ascii="Arial" w:hAnsi="Arial"/>
          <w:b/>
          <w:spacing w:val="-3"/>
          <w:szCs w:val="24"/>
        </w:rPr>
      </w:pPr>
    </w:p>
    <w:p w14:paraId="2F1E0499" w14:textId="77777777" w:rsidR="0071099F" w:rsidRPr="005D4CDB" w:rsidRDefault="0071099F" w:rsidP="0071099F">
      <w:pPr>
        <w:tabs>
          <w:tab w:val="left" w:pos="-720"/>
        </w:tabs>
        <w:suppressAutoHyphens/>
        <w:jc w:val="both"/>
        <w:rPr>
          <w:rFonts w:ascii="Arial" w:hAnsi="Arial"/>
          <w:b/>
          <w:spacing w:val="-3"/>
          <w:szCs w:val="24"/>
        </w:rPr>
      </w:pPr>
      <w:r w:rsidRPr="005D4CDB">
        <w:rPr>
          <w:rFonts w:ascii="Arial" w:hAnsi="Arial"/>
          <w:b/>
          <w:spacing w:val="-3"/>
          <w:szCs w:val="24"/>
        </w:rPr>
        <w:t>At least five members of the Board shall be present at any meeting to constitute a quorum to transact business.  The Board may be polled by telephone or mail ballot on any question.</w:t>
      </w:r>
    </w:p>
    <w:p w14:paraId="2DA33CB2" w14:textId="77777777" w:rsidR="0071099F" w:rsidRPr="005D4CDB" w:rsidRDefault="0071099F" w:rsidP="0071099F">
      <w:pPr>
        <w:tabs>
          <w:tab w:val="left" w:pos="-720"/>
        </w:tabs>
        <w:suppressAutoHyphens/>
        <w:jc w:val="both"/>
        <w:rPr>
          <w:rFonts w:ascii="Arial" w:hAnsi="Arial"/>
          <w:b/>
          <w:spacing w:val="-3"/>
          <w:szCs w:val="24"/>
        </w:rPr>
      </w:pPr>
    </w:p>
    <w:p w14:paraId="6A5C4DB5" w14:textId="77777777" w:rsidR="0071099F" w:rsidRPr="005D4CDB" w:rsidRDefault="0071099F" w:rsidP="0071099F">
      <w:pPr>
        <w:tabs>
          <w:tab w:val="center" w:pos="4680"/>
        </w:tabs>
        <w:suppressAutoHyphens/>
        <w:jc w:val="both"/>
        <w:rPr>
          <w:rFonts w:ascii="Arial" w:hAnsi="Arial"/>
          <w:b/>
          <w:spacing w:val="-3"/>
          <w:szCs w:val="24"/>
        </w:rPr>
      </w:pPr>
      <w:r w:rsidRPr="005D4CDB">
        <w:rPr>
          <w:rFonts w:ascii="Arial" w:hAnsi="Arial"/>
          <w:b/>
          <w:spacing w:val="-3"/>
          <w:szCs w:val="24"/>
        </w:rPr>
        <w:tab/>
        <w:t>Article VII:  MEETINGS</w:t>
      </w:r>
    </w:p>
    <w:p w14:paraId="721DF8CF" w14:textId="77777777" w:rsidR="0071099F" w:rsidRPr="005D4CDB" w:rsidRDefault="0071099F" w:rsidP="0071099F">
      <w:pPr>
        <w:tabs>
          <w:tab w:val="left" w:pos="-720"/>
        </w:tabs>
        <w:suppressAutoHyphens/>
        <w:jc w:val="both"/>
        <w:rPr>
          <w:rFonts w:ascii="Arial" w:hAnsi="Arial"/>
          <w:b/>
          <w:spacing w:val="-3"/>
          <w:szCs w:val="24"/>
        </w:rPr>
      </w:pPr>
    </w:p>
    <w:p w14:paraId="02DF1829" w14:textId="77777777" w:rsidR="0071099F" w:rsidRPr="005D4CDB" w:rsidRDefault="0071099F" w:rsidP="0071099F">
      <w:pPr>
        <w:tabs>
          <w:tab w:val="left" w:pos="-720"/>
        </w:tabs>
        <w:suppressAutoHyphens/>
        <w:jc w:val="both"/>
        <w:rPr>
          <w:rFonts w:ascii="Arial" w:hAnsi="Arial"/>
          <w:b/>
          <w:spacing w:val="-3"/>
          <w:szCs w:val="24"/>
        </w:rPr>
      </w:pPr>
      <w:r w:rsidRPr="005D4CDB">
        <w:rPr>
          <w:rFonts w:ascii="Arial" w:hAnsi="Arial"/>
          <w:b/>
          <w:spacing w:val="-3"/>
          <w:szCs w:val="24"/>
        </w:rPr>
        <w:t xml:space="preserve">Section 1.  Annual Convention:  This organization shall hold an Annual Convention, the time and place of which shall be fixed by the membership, </w:t>
      </w:r>
    </w:p>
    <w:p w14:paraId="1B529946" w14:textId="408F16C6" w:rsidR="0071099F" w:rsidRPr="005D4CDB" w:rsidRDefault="0071099F" w:rsidP="0071099F">
      <w:pPr>
        <w:tabs>
          <w:tab w:val="left" w:pos="-720"/>
        </w:tabs>
        <w:suppressAutoHyphens/>
        <w:jc w:val="both"/>
        <w:rPr>
          <w:rFonts w:ascii="Arial" w:hAnsi="Arial"/>
          <w:b/>
          <w:spacing w:val="-3"/>
          <w:szCs w:val="24"/>
        </w:rPr>
      </w:pPr>
    </w:p>
    <w:p w14:paraId="4ACED950" w14:textId="77777777" w:rsidR="0071099F" w:rsidRPr="005D4CDB" w:rsidRDefault="0071099F" w:rsidP="0071099F">
      <w:pPr>
        <w:tabs>
          <w:tab w:val="left" w:pos="-720"/>
        </w:tabs>
        <w:suppressAutoHyphens/>
        <w:jc w:val="both"/>
        <w:rPr>
          <w:rFonts w:ascii="Arial" w:hAnsi="Arial"/>
          <w:b/>
          <w:spacing w:val="-3"/>
          <w:szCs w:val="24"/>
        </w:rPr>
      </w:pPr>
    </w:p>
    <w:p w14:paraId="7C73A574" w14:textId="77777777" w:rsidR="0071099F" w:rsidRPr="005D4CDB" w:rsidRDefault="0071099F" w:rsidP="0071099F">
      <w:pPr>
        <w:tabs>
          <w:tab w:val="left" w:pos="-720"/>
        </w:tabs>
        <w:suppressAutoHyphens/>
        <w:jc w:val="both"/>
        <w:rPr>
          <w:rFonts w:ascii="Arial" w:hAnsi="Arial"/>
          <w:b/>
          <w:spacing w:val="-3"/>
          <w:szCs w:val="24"/>
        </w:rPr>
      </w:pPr>
      <w:r w:rsidRPr="005D4CDB">
        <w:rPr>
          <w:rFonts w:ascii="Arial" w:hAnsi="Arial"/>
          <w:b/>
          <w:spacing w:val="-3"/>
          <w:szCs w:val="24"/>
        </w:rPr>
        <w:t>or if this is not possible, by the Board of Directors.  At least 15 active members must be present to constitute a quorum to transact business at any Annual Convention.</w:t>
      </w:r>
    </w:p>
    <w:p w14:paraId="7B9F59B5" w14:textId="77777777" w:rsidR="0071099F" w:rsidRPr="005D4CDB" w:rsidRDefault="0071099F" w:rsidP="0071099F">
      <w:pPr>
        <w:tabs>
          <w:tab w:val="left" w:pos="-720"/>
        </w:tabs>
        <w:suppressAutoHyphens/>
        <w:jc w:val="both"/>
        <w:rPr>
          <w:rFonts w:ascii="Arial" w:hAnsi="Arial"/>
          <w:b/>
          <w:spacing w:val="-3"/>
          <w:szCs w:val="24"/>
        </w:rPr>
      </w:pPr>
    </w:p>
    <w:p w14:paraId="2B417DA6" w14:textId="1E8DC12A" w:rsidR="0071099F" w:rsidRPr="005D4CDB" w:rsidRDefault="0071099F" w:rsidP="0071099F">
      <w:pPr>
        <w:tabs>
          <w:tab w:val="left" w:pos="-720"/>
        </w:tabs>
        <w:suppressAutoHyphens/>
        <w:jc w:val="both"/>
        <w:rPr>
          <w:rFonts w:ascii="Arial" w:hAnsi="Arial"/>
          <w:b/>
          <w:spacing w:val="-3"/>
          <w:szCs w:val="24"/>
        </w:rPr>
      </w:pPr>
      <w:r w:rsidRPr="005D4CDB">
        <w:rPr>
          <w:rFonts w:ascii="Arial" w:hAnsi="Arial"/>
          <w:b/>
          <w:spacing w:val="-3"/>
          <w:szCs w:val="24"/>
        </w:rPr>
        <w:t>Section 2.  Special Meetings:  The President of the organization may call a special meeting of the body at any time he</w:t>
      </w:r>
      <w:r w:rsidR="0091561B">
        <w:rPr>
          <w:rFonts w:ascii="Arial" w:hAnsi="Arial"/>
          <w:b/>
          <w:spacing w:val="-3"/>
          <w:szCs w:val="24"/>
        </w:rPr>
        <w:t>/she</w:t>
      </w:r>
      <w:r w:rsidRPr="005D4CDB">
        <w:rPr>
          <w:rFonts w:ascii="Arial" w:hAnsi="Arial"/>
          <w:b/>
          <w:spacing w:val="-3"/>
          <w:szCs w:val="24"/>
        </w:rPr>
        <w:t>, or a majority of the Board of Directors, deems such action to be necessary; but at such special meetings, at least 15 active members must be present to constitute a quorum to transact business, and written notices must have been sent to the membership at least ten days prior to the date of the meeting.</w:t>
      </w:r>
    </w:p>
    <w:p w14:paraId="0A7E1DC1" w14:textId="77777777" w:rsidR="0071099F" w:rsidRPr="005D4CDB" w:rsidRDefault="0071099F" w:rsidP="0071099F">
      <w:pPr>
        <w:tabs>
          <w:tab w:val="left" w:pos="-720"/>
        </w:tabs>
        <w:suppressAutoHyphens/>
        <w:jc w:val="both"/>
        <w:rPr>
          <w:rFonts w:ascii="Arial" w:hAnsi="Arial"/>
          <w:b/>
          <w:spacing w:val="-3"/>
          <w:szCs w:val="24"/>
        </w:rPr>
      </w:pPr>
    </w:p>
    <w:p w14:paraId="23481D6D" w14:textId="77777777" w:rsidR="0071099F" w:rsidRPr="005D4CDB" w:rsidRDefault="0071099F" w:rsidP="0071099F">
      <w:pPr>
        <w:tabs>
          <w:tab w:val="center" w:pos="4680"/>
        </w:tabs>
        <w:suppressAutoHyphens/>
        <w:jc w:val="both"/>
        <w:rPr>
          <w:rFonts w:ascii="Arial" w:hAnsi="Arial"/>
          <w:b/>
          <w:spacing w:val="-3"/>
          <w:szCs w:val="24"/>
        </w:rPr>
      </w:pPr>
      <w:r w:rsidRPr="005D4CDB">
        <w:rPr>
          <w:rFonts w:ascii="Arial" w:hAnsi="Arial"/>
          <w:b/>
          <w:spacing w:val="-3"/>
          <w:szCs w:val="24"/>
        </w:rPr>
        <w:tab/>
        <w:t>Article VIII:  COMMITTEES</w:t>
      </w:r>
    </w:p>
    <w:p w14:paraId="209DADCD" w14:textId="77777777" w:rsidR="0071099F" w:rsidRPr="005D4CDB" w:rsidRDefault="0071099F" w:rsidP="0071099F">
      <w:pPr>
        <w:tabs>
          <w:tab w:val="left" w:pos="-720"/>
        </w:tabs>
        <w:suppressAutoHyphens/>
        <w:jc w:val="both"/>
        <w:rPr>
          <w:rFonts w:ascii="Arial" w:hAnsi="Arial"/>
          <w:b/>
          <w:spacing w:val="-3"/>
          <w:szCs w:val="24"/>
        </w:rPr>
      </w:pPr>
    </w:p>
    <w:p w14:paraId="5C2144B9" w14:textId="77777777" w:rsidR="0071099F" w:rsidRPr="005D4CDB" w:rsidRDefault="0071099F" w:rsidP="0071099F">
      <w:pPr>
        <w:tabs>
          <w:tab w:val="left" w:pos="-720"/>
        </w:tabs>
        <w:suppressAutoHyphens/>
        <w:jc w:val="both"/>
        <w:rPr>
          <w:rFonts w:ascii="Arial" w:hAnsi="Arial"/>
          <w:b/>
          <w:spacing w:val="-3"/>
          <w:szCs w:val="24"/>
        </w:rPr>
      </w:pPr>
      <w:r w:rsidRPr="005D4CDB">
        <w:rPr>
          <w:rFonts w:ascii="Arial" w:hAnsi="Arial"/>
          <w:b/>
          <w:spacing w:val="-3"/>
          <w:szCs w:val="24"/>
        </w:rPr>
        <w:t>The President may appoint such committees as he/she or the organization, deem necessary.</w:t>
      </w:r>
    </w:p>
    <w:p w14:paraId="03565057" w14:textId="77777777" w:rsidR="0071099F" w:rsidRPr="005D4CDB" w:rsidRDefault="0071099F" w:rsidP="0071099F">
      <w:pPr>
        <w:tabs>
          <w:tab w:val="left" w:pos="-720"/>
        </w:tabs>
        <w:suppressAutoHyphens/>
        <w:jc w:val="both"/>
        <w:rPr>
          <w:rFonts w:ascii="Arial" w:hAnsi="Arial"/>
          <w:b/>
          <w:spacing w:val="-3"/>
          <w:szCs w:val="24"/>
        </w:rPr>
      </w:pPr>
    </w:p>
    <w:p w14:paraId="2154D8FF" w14:textId="77777777" w:rsidR="0071099F" w:rsidRPr="005D4CDB" w:rsidRDefault="0071099F" w:rsidP="0071099F">
      <w:pPr>
        <w:tabs>
          <w:tab w:val="center" w:pos="4680"/>
        </w:tabs>
        <w:suppressAutoHyphens/>
        <w:jc w:val="both"/>
        <w:rPr>
          <w:rFonts w:ascii="Arial" w:hAnsi="Arial"/>
          <w:b/>
          <w:spacing w:val="-3"/>
          <w:szCs w:val="24"/>
        </w:rPr>
      </w:pPr>
      <w:r w:rsidRPr="005D4CDB">
        <w:rPr>
          <w:rFonts w:ascii="Arial" w:hAnsi="Arial"/>
          <w:b/>
          <w:spacing w:val="-3"/>
          <w:szCs w:val="24"/>
        </w:rPr>
        <w:tab/>
        <w:t>Article IX:  AFFILIATION</w:t>
      </w:r>
    </w:p>
    <w:p w14:paraId="4F157BBD" w14:textId="77777777" w:rsidR="0071099F" w:rsidRPr="005D4CDB" w:rsidRDefault="0071099F" w:rsidP="0071099F">
      <w:pPr>
        <w:tabs>
          <w:tab w:val="left" w:pos="-720"/>
        </w:tabs>
        <w:suppressAutoHyphens/>
        <w:jc w:val="both"/>
        <w:rPr>
          <w:rFonts w:ascii="Arial" w:hAnsi="Arial"/>
          <w:b/>
          <w:spacing w:val="-3"/>
          <w:szCs w:val="24"/>
        </w:rPr>
      </w:pPr>
    </w:p>
    <w:p w14:paraId="4DC27540" w14:textId="6FE68214" w:rsidR="0071099F" w:rsidRPr="005D4CDB" w:rsidRDefault="0071099F" w:rsidP="0071099F">
      <w:pPr>
        <w:tabs>
          <w:tab w:val="left" w:pos="-720"/>
        </w:tabs>
        <w:suppressAutoHyphens/>
        <w:jc w:val="both"/>
        <w:rPr>
          <w:rFonts w:ascii="Arial" w:hAnsi="Arial"/>
          <w:b/>
          <w:spacing w:val="-3"/>
          <w:szCs w:val="24"/>
        </w:rPr>
      </w:pPr>
      <w:r w:rsidRPr="005D4CDB">
        <w:rPr>
          <w:rFonts w:ascii="Arial" w:hAnsi="Arial"/>
          <w:b/>
          <w:spacing w:val="-3"/>
          <w:szCs w:val="24"/>
        </w:rPr>
        <w:t xml:space="preserve">The National Federation of the Blind of Connecticut shall be an affiliate of the National Federation of the Blind, and shall furnish to the President of the National Federation of the Blind annually, on or before January </w:t>
      </w:r>
      <w:r w:rsidR="00092DE9">
        <w:rPr>
          <w:rFonts w:ascii="Arial" w:hAnsi="Arial"/>
          <w:b/>
          <w:spacing w:val="-3"/>
          <w:szCs w:val="24"/>
        </w:rPr>
        <w:t>1st</w:t>
      </w:r>
      <w:r w:rsidRPr="005D4CDB">
        <w:rPr>
          <w:rFonts w:ascii="Arial" w:hAnsi="Arial"/>
          <w:b/>
          <w:spacing w:val="-3"/>
          <w:szCs w:val="24"/>
        </w:rPr>
        <w:t xml:space="preserve"> a list of the names</w:t>
      </w:r>
      <w:r w:rsidR="00255265">
        <w:rPr>
          <w:rFonts w:ascii="Arial" w:hAnsi="Arial"/>
          <w:b/>
          <w:spacing w:val="-3"/>
          <w:szCs w:val="24"/>
        </w:rPr>
        <w:t>,</w:t>
      </w:r>
      <w:r w:rsidRPr="005D4CDB">
        <w:rPr>
          <w:rFonts w:ascii="Arial" w:hAnsi="Arial"/>
          <w:b/>
          <w:spacing w:val="-3"/>
          <w:szCs w:val="24"/>
        </w:rPr>
        <w:t xml:space="preserve"> addresses</w:t>
      </w:r>
      <w:r w:rsidR="00255265">
        <w:rPr>
          <w:rFonts w:ascii="Arial" w:hAnsi="Arial"/>
          <w:b/>
          <w:spacing w:val="-3"/>
          <w:szCs w:val="24"/>
        </w:rPr>
        <w:t>, phone numbers</w:t>
      </w:r>
      <w:r w:rsidR="009A77B8">
        <w:rPr>
          <w:rFonts w:ascii="Arial" w:hAnsi="Arial"/>
          <w:b/>
          <w:spacing w:val="-3"/>
          <w:szCs w:val="24"/>
        </w:rPr>
        <w:t>, addresses and emails if applicable</w:t>
      </w:r>
      <w:r w:rsidRPr="005D4CDB">
        <w:rPr>
          <w:rFonts w:ascii="Arial" w:hAnsi="Arial"/>
          <w:b/>
          <w:spacing w:val="-3"/>
          <w:szCs w:val="24"/>
        </w:rPr>
        <w:t xml:space="preserve"> of its members and elected officers, a copy of the</w:t>
      </w:r>
      <w:r w:rsidR="00B97FA2">
        <w:rPr>
          <w:rFonts w:ascii="Arial" w:hAnsi="Arial"/>
          <w:b/>
          <w:spacing w:val="-3"/>
          <w:szCs w:val="24"/>
        </w:rPr>
        <w:t xml:space="preserve"> </w:t>
      </w:r>
      <w:r w:rsidRPr="005D4CDB">
        <w:rPr>
          <w:rFonts w:ascii="Arial" w:hAnsi="Arial"/>
          <w:b/>
          <w:spacing w:val="-3"/>
          <w:szCs w:val="24"/>
        </w:rPr>
        <w:t>Constitution of the NFB of Connecticut, and all amendments to the Constitution shall also be sent to the President of the National Federation of the Blind.</w:t>
      </w:r>
    </w:p>
    <w:p w14:paraId="0D8877DC" w14:textId="77777777" w:rsidR="0071099F" w:rsidRPr="005D4CDB" w:rsidRDefault="0071099F" w:rsidP="0071099F">
      <w:pPr>
        <w:tabs>
          <w:tab w:val="left" w:pos="-720"/>
        </w:tabs>
        <w:suppressAutoHyphens/>
        <w:jc w:val="both"/>
        <w:rPr>
          <w:rFonts w:ascii="Arial" w:hAnsi="Arial"/>
          <w:b/>
          <w:spacing w:val="-3"/>
          <w:szCs w:val="24"/>
        </w:rPr>
      </w:pPr>
    </w:p>
    <w:p w14:paraId="476AE1E7" w14:textId="77777777" w:rsidR="0071099F" w:rsidRPr="005D4CDB" w:rsidRDefault="0071099F" w:rsidP="0071099F">
      <w:pPr>
        <w:tabs>
          <w:tab w:val="center" w:pos="4680"/>
        </w:tabs>
        <w:suppressAutoHyphens/>
        <w:jc w:val="both"/>
        <w:rPr>
          <w:rFonts w:ascii="Arial" w:hAnsi="Arial"/>
          <w:b/>
          <w:spacing w:val="-3"/>
          <w:szCs w:val="24"/>
        </w:rPr>
      </w:pPr>
      <w:r w:rsidRPr="005D4CDB">
        <w:rPr>
          <w:rFonts w:ascii="Arial" w:hAnsi="Arial"/>
          <w:b/>
          <w:spacing w:val="-3"/>
          <w:szCs w:val="24"/>
        </w:rPr>
        <w:tab/>
        <w:t>Article X:  DELEGATES TO THE NATIONAL CONVENTION</w:t>
      </w:r>
    </w:p>
    <w:p w14:paraId="6A69307C" w14:textId="77777777" w:rsidR="0071099F" w:rsidRPr="005D4CDB" w:rsidRDefault="0071099F" w:rsidP="0071099F">
      <w:pPr>
        <w:tabs>
          <w:tab w:val="left" w:pos="-720"/>
        </w:tabs>
        <w:suppressAutoHyphens/>
        <w:jc w:val="both"/>
        <w:rPr>
          <w:rFonts w:ascii="Arial" w:hAnsi="Arial"/>
          <w:b/>
          <w:spacing w:val="-3"/>
          <w:szCs w:val="24"/>
        </w:rPr>
      </w:pPr>
    </w:p>
    <w:p w14:paraId="735AF7D4" w14:textId="1F82C072" w:rsidR="0071099F" w:rsidRDefault="0071099F" w:rsidP="0071099F">
      <w:pPr>
        <w:tabs>
          <w:tab w:val="left" w:pos="-720"/>
        </w:tabs>
        <w:suppressAutoHyphens/>
        <w:jc w:val="both"/>
        <w:rPr>
          <w:rFonts w:ascii="Arial" w:hAnsi="Arial"/>
          <w:b/>
          <w:spacing w:val="-3"/>
          <w:szCs w:val="24"/>
        </w:rPr>
      </w:pPr>
      <w:r w:rsidRPr="005D4CDB">
        <w:rPr>
          <w:rFonts w:ascii="Arial" w:hAnsi="Arial"/>
          <w:b/>
          <w:spacing w:val="-3"/>
          <w:szCs w:val="24"/>
        </w:rPr>
        <w:t xml:space="preserve">The organization shall elect each year at least one delegate, and at least one alternate delegate to attend the Convention of the National Federation of the Blind.  No person shall be elected as delegate, or alternate, unless he is an active member in good standing.  To the extent of the resources of the organization, the expenses of delegates, and alternate delegates, to the </w:t>
      </w:r>
    </w:p>
    <w:p w14:paraId="761DA91B" w14:textId="77777777" w:rsidR="00C3340E" w:rsidRPr="005D4CDB" w:rsidRDefault="00C3340E" w:rsidP="0071099F">
      <w:pPr>
        <w:tabs>
          <w:tab w:val="left" w:pos="-720"/>
        </w:tabs>
        <w:suppressAutoHyphens/>
        <w:jc w:val="both"/>
        <w:rPr>
          <w:rFonts w:ascii="Arial" w:hAnsi="Arial"/>
          <w:b/>
          <w:spacing w:val="-3"/>
          <w:szCs w:val="24"/>
        </w:rPr>
      </w:pPr>
    </w:p>
    <w:p w14:paraId="03E27B0D" w14:textId="77777777" w:rsidR="0071099F" w:rsidRPr="005D4CDB" w:rsidRDefault="0071099F" w:rsidP="0071099F">
      <w:pPr>
        <w:tabs>
          <w:tab w:val="left" w:pos="-720"/>
        </w:tabs>
        <w:suppressAutoHyphens/>
        <w:jc w:val="both"/>
        <w:rPr>
          <w:rFonts w:ascii="Arial" w:hAnsi="Arial"/>
          <w:b/>
          <w:spacing w:val="-3"/>
          <w:szCs w:val="24"/>
        </w:rPr>
      </w:pPr>
    </w:p>
    <w:p w14:paraId="22975F17" w14:textId="77777777" w:rsidR="0071099F" w:rsidRPr="005D4CDB" w:rsidRDefault="0071099F" w:rsidP="0071099F">
      <w:pPr>
        <w:tabs>
          <w:tab w:val="left" w:pos="-720"/>
        </w:tabs>
        <w:suppressAutoHyphens/>
        <w:jc w:val="both"/>
        <w:rPr>
          <w:rFonts w:ascii="Arial" w:hAnsi="Arial"/>
          <w:b/>
          <w:spacing w:val="-3"/>
          <w:szCs w:val="24"/>
        </w:rPr>
      </w:pPr>
      <w:r w:rsidRPr="005D4CDB">
        <w:rPr>
          <w:rFonts w:ascii="Arial" w:hAnsi="Arial"/>
          <w:b/>
          <w:spacing w:val="-3"/>
          <w:szCs w:val="24"/>
        </w:rPr>
        <w:t>Convention of the National Federation of the Blind shall be paid.</w:t>
      </w:r>
    </w:p>
    <w:p w14:paraId="2427C621" w14:textId="77777777" w:rsidR="0071099F" w:rsidRPr="005D4CDB" w:rsidRDefault="0071099F" w:rsidP="0071099F">
      <w:pPr>
        <w:tabs>
          <w:tab w:val="left" w:pos="-720"/>
        </w:tabs>
        <w:suppressAutoHyphens/>
        <w:jc w:val="both"/>
        <w:rPr>
          <w:rFonts w:ascii="Arial" w:hAnsi="Arial"/>
          <w:b/>
          <w:spacing w:val="-3"/>
          <w:szCs w:val="24"/>
        </w:rPr>
      </w:pPr>
    </w:p>
    <w:p w14:paraId="24E8B27C" w14:textId="77777777" w:rsidR="0071099F" w:rsidRPr="005D4CDB" w:rsidRDefault="0071099F" w:rsidP="0071099F">
      <w:pPr>
        <w:tabs>
          <w:tab w:val="center" w:pos="4680"/>
        </w:tabs>
        <w:suppressAutoHyphens/>
        <w:jc w:val="both"/>
        <w:rPr>
          <w:rFonts w:ascii="Arial" w:hAnsi="Arial"/>
          <w:b/>
          <w:spacing w:val="-3"/>
          <w:szCs w:val="24"/>
        </w:rPr>
      </w:pPr>
      <w:r w:rsidRPr="005D4CDB">
        <w:rPr>
          <w:rFonts w:ascii="Arial" w:hAnsi="Arial"/>
          <w:b/>
          <w:spacing w:val="-3"/>
          <w:szCs w:val="24"/>
        </w:rPr>
        <w:tab/>
        <w:t>Article XI:  DUES</w:t>
      </w:r>
    </w:p>
    <w:p w14:paraId="0E14185D" w14:textId="77777777" w:rsidR="0071099F" w:rsidRPr="005D4CDB" w:rsidRDefault="0071099F" w:rsidP="0071099F">
      <w:pPr>
        <w:tabs>
          <w:tab w:val="left" w:pos="-720"/>
        </w:tabs>
        <w:suppressAutoHyphens/>
        <w:jc w:val="both"/>
        <w:rPr>
          <w:rFonts w:ascii="Arial" w:hAnsi="Arial"/>
          <w:b/>
          <w:spacing w:val="-3"/>
          <w:szCs w:val="24"/>
        </w:rPr>
      </w:pPr>
    </w:p>
    <w:p w14:paraId="33F76F0B" w14:textId="46ED26C9" w:rsidR="0071099F" w:rsidRPr="005D4CDB" w:rsidRDefault="0071099F" w:rsidP="0071099F">
      <w:pPr>
        <w:tabs>
          <w:tab w:val="left" w:pos="-720"/>
        </w:tabs>
        <w:suppressAutoHyphens/>
        <w:jc w:val="both"/>
        <w:rPr>
          <w:rFonts w:ascii="Arial" w:hAnsi="Arial"/>
          <w:b/>
          <w:spacing w:val="-3"/>
          <w:szCs w:val="24"/>
        </w:rPr>
      </w:pPr>
      <w:r w:rsidRPr="005D4CDB">
        <w:rPr>
          <w:rFonts w:ascii="Arial" w:hAnsi="Arial"/>
          <w:b/>
          <w:spacing w:val="-3"/>
          <w:szCs w:val="24"/>
        </w:rPr>
        <w:t xml:space="preserve">The dues of the organization shall be set by a vote of the board of directors, payable in advance, in accordance with Article IV of the Constitution.  Local chapters shall pay the dues of their members.  Members who are not affiliated with local chapters shall pay their dues before </w:t>
      </w:r>
      <w:r w:rsidR="00A00B50">
        <w:rPr>
          <w:rFonts w:ascii="Arial" w:hAnsi="Arial"/>
          <w:b/>
          <w:spacing w:val="-3"/>
          <w:szCs w:val="24"/>
        </w:rPr>
        <w:t>January 31st</w:t>
      </w:r>
      <w:r w:rsidRPr="005D4CDB">
        <w:rPr>
          <w:rFonts w:ascii="Arial" w:hAnsi="Arial"/>
          <w:b/>
          <w:spacing w:val="-3"/>
          <w:szCs w:val="24"/>
        </w:rPr>
        <w:t>.  A life-time membership may be secured for a fee of $100.00.  A person must be a paid member at least fifteen (15) days in advance of a state convention to be able to vote at said convention.</w:t>
      </w:r>
    </w:p>
    <w:p w14:paraId="366BC8DF" w14:textId="77777777" w:rsidR="0071099F" w:rsidRPr="005D4CDB" w:rsidRDefault="0071099F" w:rsidP="0071099F">
      <w:pPr>
        <w:tabs>
          <w:tab w:val="left" w:pos="-720"/>
        </w:tabs>
        <w:suppressAutoHyphens/>
        <w:jc w:val="both"/>
        <w:rPr>
          <w:rFonts w:ascii="Arial" w:hAnsi="Arial"/>
          <w:b/>
          <w:spacing w:val="-3"/>
          <w:szCs w:val="24"/>
        </w:rPr>
      </w:pPr>
    </w:p>
    <w:p w14:paraId="2FF29343" w14:textId="77777777" w:rsidR="00EB6EF7" w:rsidRDefault="00EB6EF7" w:rsidP="0071099F">
      <w:pPr>
        <w:tabs>
          <w:tab w:val="center" w:pos="4680"/>
        </w:tabs>
        <w:suppressAutoHyphens/>
        <w:jc w:val="both"/>
        <w:rPr>
          <w:rFonts w:ascii="Arial" w:hAnsi="Arial"/>
          <w:b/>
          <w:spacing w:val="-3"/>
          <w:szCs w:val="24"/>
        </w:rPr>
      </w:pPr>
      <w:r>
        <w:rPr>
          <w:rFonts w:ascii="Arial" w:hAnsi="Arial"/>
          <w:b/>
          <w:spacing w:val="-3"/>
          <w:szCs w:val="24"/>
        </w:rPr>
        <w:lastRenderedPageBreak/>
        <w:t>4.</w:t>
      </w:r>
    </w:p>
    <w:p w14:paraId="6005DE9D" w14:textId="5C7C8476" w:rsidR="0071099F" w:rsidRPr="005D4CDB" w:rsidRDefault="0071099F" w:rsidP="0071099F">
      <w:pPr>
        <w:tabs>
          <w:tab w:val="center" w:pos="4680"/>
        </w:tabs>
        <w:suppressAutoHyphens/>
        <w:jc w:val="both"/>
        <w:rPr>
          <w:rFonts w:ascii="Arial" w:hAnsi="Arial"/>
          <w:b/>
          <w:spacing w:val="-3"/>
          <w:szCs w:val="24"/>
        </w:rPr>
      </w:pPr>
      <w:r w:rsidRPr="005D4CDB">
        <w:rPr>
          <w:rFonts w:ascii="Arial" w:hAnsi="Arial"/>
          <w:b/>
          <w:spacing w:val="-3"/>
          <w:szCs w:val="24"/>
        </w:rPr>
        <w:tab/>
        <w:t>Article XII:  DISBURSEMENT OF FUNDS</w:t>
      </w:r>
    </w:p>
    <w:p w14:paraId="5C3A1170" w14:textId="77777777" w:rsidR="0071099F" w:rsidRPr="005D4CDB" w:rsidRDefault="0071099F" w:rsidP="0071099F">
      <w:pPr>
        <w:tabs>
          <w:tab w:val="left" w:pos="-720"/>
        </w:tabs>
        <w:suppressAutoHyphens/>
        <w:jc w:val="both"/>
        <w:rPr>
          <w:rFonts w:ascii="Arial" w:hAnsi="Arial"/>
          <w:b/>
          <w:spacing w:val="-3"/>
          <w:szCs w:val="24"/>
        </w:rPr>
      </w:pPr>
    </w:p>
    <w:p w14:paraId="3ABBDED0" w14:textId="56FD029F" w:rsidR="0071099F" w:rsidRPr="005D4CDB" w:rsidRDefault="0071099F" w:rsidP="0071099F">
      <w:pPr>
        <w:tabs>
          <w:tab w:val="left" w:pos="-720"/>
        </w:tabs>
        <w:suppressAutoHyphens/>
        <w:jc w:val="both"/>
        <w:rPr>
          <w:rFonts w:ascii="Arial" w:hAnsi="Arial"/>
          <w:b/>
          <w:spacing w:val="-3"/>
          <w:szCs w:val="24"/>
        </w:rPr>
      </w:pPr>
      <w:r w:rsidRPr="005D4CDB">
        <w:rPr>
          <w:rFonts w:ascii="Arial" w:hAnsi="Arial"/>
          <w:b/>
          <w:spacing w:val="-3"/>
          <w:szCs w:val="24"/>
        </w:rPr>
        <w:t>The funds of this organization shall be deposited in a bank selected by the Treasurer, with the approval of the President.</w:t>
      </w:r>
      <w:r w:rsidR="00F22D14">
        <w:rPr>
          <w:rFonts w:ascii="Arial" w:hAnsi="Arial"/>
          <w:b/>
          <w:spacing w:val="-3"/>
          <w:szCs w:val="24"/>
        </w:rPr>
        <w:t xml:space="preserve"> </w:t>
      </w:r>
      <w:r w:rsidRPr="005D4CDB">
        <w:rPr>
          <w:rFonts w:ascii="Arial" w:hAnsi="Arial"/>
          <w:b/>
          <w:spacing w:val="-3"/>
          <w:szCs w:val="24"/>
        </w:rPr>
        <w:t>The Treasurer shall be bonded. All financial obligations of the organization shall be discharged by checks issued on written order of the President and signed by the Treasurer.</w:t>
      </w:r>
    </w:p>
    <w:p w14:paraId="545FA555" w14:textId="77777777" w:rsidR="0071099F" w:rsidRPr="005D4CDB" w:rsidRDefault="0071099F" w:rsidP="0071099F">
      <w:pPr>
        <w:tabs>
          <w:tab w:val="left" w:pos="-720"/>
        </w:tabs>
        <w:suppressAutoHyphens/>
        <w:jc w:val="both"/>
        <w:rPr>
          <w:rFonts w:ascii="Arial" w:hAnsi="Arial"/>
          <w:b/>
          <w:spacing w:val="-3"/>
          <w:szCs w:val="24"/>
        </w:rPr>
      </w:pPr>
    </w:p>
    <w:p w14:paraId="74568A90" w14:textId="77777777" w:rsidR="0071099F" w:rsidRPr="005D4CDB" w:rsidRDefault="0071099F" w:rsidP="0071099F">
      <w:pPr>
        <w:tabs>
          <w:tab w:val="center" w:pos="4680"/>
        </w:tabs>
        <w:suppressAutoHyphens/>
        <w:jc w:val="both"/>
        <w:rPr>
          <w:rFonts w:ascii="Arial" w:hAnsi="Arial"/>
          <w:b/>
          <w:spacing w:val="-3"/>
          <w:szCs w:val="24"/>
        </w:rPr>
      </w:pPr>
      <w:r w:rsidRPr="005D4CDB">
        <w:rPr>
          <w:rFonts w:ascii="Arial" w:hAnsi="Arial"/>
          <w:b/>
          <w:spacing w:val="-3"/>
          <w:szCs w:val="24"/>
        </w:rPr>
        <w:tab/>
        <w:t>Article XIII:  DISSOLUTION</w:t>
      </w:r>
    </w:p>
    <w:p w14:paraId="370EAA9A" w14:textId="77777777" w:rsidR="0071099F" w:rsidRPr="005D4CDB" w:rsidRDefault="0071099F" w:rsidP="0071099F">
      <w:pPr>
        <w:tabs>
          <w:tab w:val="left" w:pos="-720"/>
        </w:tabs>
        <w:suppressAutoHyphens/>
        <w:jc w:val="both"/>
        <w:rPr>
          <w:rFonts w:ascii="Arial" w:hAnsi="Arial"/>
          <w:b/>
          <w:spacing w:val="-3"/>
          <w:szCs w:val="24"/>
        </w:rPr>
      </w:pPr>
    </w:p>
    <w:p w14:paraId="48B3AC30" w14:textId="77777777" w:rsidR="0071099F" w:rsidRPr="005D4CDB" w:rsidRDefault="0071099F" w:rsidP="0071099F">
      <w:pPr>
        <w:tabs>
          <w:tab w:val="left" w:pos="-720"/>
        </w:tabs>
        <w:suppressAutoHyphens/>
        <w:jc w:val="both"/>
        <w:rPr>
          <w:rFonts w:ascii="Arial" w:hAnsi="Arial"/>
          <w:b/>
          <w:spacing w:val="-3"/>
          <w:szCs w:val="24"/>
        </w:rPr>
      </w:pPr>
      <w:r w:rsidRPr="005D4CDB">
        <w:rPr>
          <w:rFonts w:ascii="Arial" w:hAnsi="Arial"/>
          <w:b/>
          <w:spacing w:val="-3"/>
          <w:szCs w:val="24"/>
        </w:rPr>
        <w:t>In the event of the dissolution, all assets of the organization shall be given to the National Federation of the Blind.</w:t>
      </w:r>
    </w:p>
    <w:p w14:paraId="2FE189E6" w14:textId="77777777" w:rsidR="0071099F" w:rsidRPr="005D4CDB" w:rsidRDefault="0071099F" w:rsidP="0071099F">
      <w:pPr>
        <w:tabs>
          <w:tab w:val="left" w:pos="-720"/>
        </w:tabs>
        <w:suppressAutoHyphens/>
        <w:jc w:val="both"/>
        <w:rPr>
          <w:rFonts w:ascii="Arial" w:hAnsi="Arial"/>
          <w:b/>
          <w:spacing w:val="-3"/>
          <w:szCs w:val="24"/>
        </w:rPr>
      </w:pPr>
    </w:p>
    <w:p w14:paraId="7A741BEF" w14:textId="77777777" w:rsidR="0071099F" w:rsidRPr="005D4CDB" w:rsidRDefault="0071099F" w:rsidP="0071099F">
      <w:pPr>
        <w:tabs>
          <w:tab w:val="center" w:pos="4680"/>
        </w:tabs>
        <w:suppressAutoHyphens/>
        <w:jc w:val="both"/>
        <w:rPr>
          <w:rFonts w:ascii="Arial" w:hAnsi="Arial"/>
          <w:b/>
          <w:spacing w:val="-3"/>
          <w:szCs w:val="24"/>
        </w:rPr>
      </w:pPr>
      <w:r w:rsidRPr="005D4CDB">
        <w:rPr>
          <w:rFonts w:ascii="Arial" w:hAnsi="Arial"/>
          <w:b/>
          <w:spacing w:val="-3"/>
          <w:szCs w:val="24"/>
        </w:rPr>
        <w:tab/>
        <w:t>Article XIV:  AMENDMENT</w:t>
      </w:r>
    </w:p>
    <w:p w14:paraId="5360A8CB" w14:textId="77777777" w:rsidR="0071099F" w:rsidRPr="005D4CDB" w:rsidRDefault="0071099F" w:rsidP="0071099F">
      <w:pPr>
        <w:tabs>
          <w:tab w:val="left" w:pos="-720"/>
        </w:tabs>
        <w:suppressAutoHyphens/>
        <w:jc w:val="both"/>
        <w:rPr>
          <w:rFonts w:ascii="Arial" w:hAnsi="Arial"/>
          <w:b/>
          <w:spacing w:val="-3"/>
          <w:szCs w:val="24"/>
        </w:rPr>
      </w:pPr>
    </w:p>
    <w:p w14:paraId="0B728508" w14:textId="09099464" w:rsidR="00B024CE" w:rsidRDefault="0071099F" w:rsidP="00B024CE">
      <w:pPr>
        <w:tabs>
          <w:tab w:val="left" w:pos="-720"/>
        </w:tabs>
        <w:suppressAutoHyphens/>
        <w:jc w:val="both"/>
        <w:rPr>
          <w:rFonts w:ascii="Arial" w:hAnsi="Arial"/>
          <w:b/>
          <w:spacing w:val="-3"/>
          <w:szCs w:val="24"/>
        </w:rPr>
      </w:pPr>
      <w:r w:rsidRPr="005D4CDB">
        <w:rPr>
          <w:rFonts w:ascii="Arial" w:hAnsi="Arial"/>
          <w:b/>
          <w:spacing w:val="-3"/>
          <w:szCs w:val="24"/>
        </w:rPr>
        <w:t>This Constitution may be amended at any regular meeting of this organization by an affirmative vote of two-thirds of the active members present and voting, provided the proposed amendment has been submitted in writing and read at a previous business session.</w:t>
      </w:r>
    </w:p>
    <w:p w14:paraId="4F8E6485" w14:textId="77777777" w:rsidR="00C3340E" w:rsidRPr="005D4CDB" w:rsidRDefault="00C3340E" w:rsidP="00B024CE">
      <w:pPr>
        <w:tabs>
          <w:tab w:val="left" w:pos="-720"/>
        </w:tabs>
        <w:suppressAutoHyphens/>
        <w:jc w:val="both"/>
        <w:rPr>
          <w:rFonts w:ascii="Arial" w:hAnsi="Arial"/>
          <w:b/>
          <w:spacing w:val="-3"/>
          <w:szCs w:val="24"/>
        </w:rPr>
      </w:pPr>
    </w:p>
    <w:p w14:paraId="43663150" w14:textId="77777777" w:rsidR="00B024CE" w:rsidRPr="005D4CDB" w:rsidRDefault="00B024CE" w:rsidP="00B024CE">
      <w:pPr>
        <w:tabs>
          <w:tab w:val="left" w:pos="-720"/>
        </w:tabs>
        <w:suppressAutoHyphens/>
        <w:jc w:val="both"/>
        <w:rPr>
          <w:rFonts w:ascii="Arial" w:hAnsi="Arial"/>
          <w:b/>
          <w:spacing w:val="-3"/>
          <w:szCs w:val="24"/>
        </w:rPr>
      </w:pPr>
    </w:p>
    <w:p w14:paraId="427EA6C0" w14:textId="77777777" w:rsidR="00B024CE" w:rsidRPr="005D4CDB" w:rsidRDefault="00B024CE" w:rsidP="00B024CE">
      <w:pPr>
        <w:tabs>
          <w:tab w:val="left" w:pos="-720"/>
        </w:tabs>
        <w:suppressAutoHyphens/>
        <w:jc w:val="both"/>
        <w:rPr>
          <w:rFonts w:ascii="Arial" w:hAnsi="Arial"/>
          <w:b/>
          <w:spacing w:val="-3"/>
          <w:szCs w:val="24"/>
        </w:rPr>
      </w:pPr>
    </w:p>
    <w:p w14:paraId="0FCFE1AE" w14:textId="77777777" w:rsidR="00B024CE" w:rsidRPr="005D4CDB" w:rsidRDefault="00B024CE" w:rsidP="00B024CE">
      <w:pPr>
        <w:tabs>
          <w:tab w:val="center" w:pos="4680"/>
        </w:tabs>
        <w:suppressAutoHyphens/>
        <w:jc w:val="both"/>
        <w:rPr>
          <w:rFonts w:ascii="Arial" w:hAnsi="Arial"/>
          <w:b/>
          <w:spacing w:val="-3"/>
          <w:szCs w:val="24"/>
        </w:rPr>
      </w:pPr>
      <w:r w:rsidRPr="005D4CDB">
        <w:rPr>
          <w:rFonts w:ascii="Arial" w:hAnsi="Arial"/>
          <w:b/>
          <w:spacing w:val="-3"/>
          <w:szCs w:val="24"/>
        </w:rPr>
        <w:tab/>
        <w:t>NATIONAL FEDERATION OF THE BLIND OF CONNECTICUT</w:t>
      </w:r>
    </w:p>
    <w:p w14:paraId="35118017" w14:textId="77777777" w:rsidR="00B024CE" w:rsidRPr="005D4CDB" w:rsidRDefault="00B024CE" w:rsidP="00B024CE">
      <w:pPr>
        <w:tabs>
          <w:tab w:val="center" w:pos="4680"/>
        </w:tabs>
        <w:suppressAutoHyphens/>
        <w:jc w:val="both"/>
        <w:rPr>
          <w:rFonts w:ascii="Arial" w:hAnsi="Arial"/>
          <w:b/>
          <w:spacing w:val="-3"/>
          <w:szCs w:val="24"/>
        </w:rPr>
      </w:pPr>
      <w:r w:rsidRPr="005D4CDB">
        <w:rPr>
          <w:rFonts w:ascii="Arial" w:hAnsi="Arial"/>
          <w:b/>
          <w:spacing w:val="-3"/>
          <w:szCs w:val="24"/>
        </w:rPr>
        <w:tab/>
        <w:t>CONSTITUTION</w:t>
      </w:r>
    </w:p>
    <w:p w14:paraId="7B6BCED0" w14:textId="77777777" w:rsidR="00B024CE" w:rsidRPr="005D4CDB" w:rsidRDefault="00B024CE" w:rsidP="00B024CE">
      <w:pPr>
        <w:tabs>
          <w:tab w:val="center" w:pos="4680"/>
        </w:tabs>
        <w:suppressAutoHyphens/>
        <w:jc w:val="both"/>
        <w:rPr>
          <w:rFonts w:ascii="Arial" w:hAnsi="Arial"/>
          <w:b/>
          <w:spacing w:val="-3"/>
          <w:szCs w:val="24"/>
        </w:rPr>
      </w:pPr>
      <w:r w:rsidRPr="005D4CDB">
        <w:rPr>
          <w:rFonts w:ascii="Arial" w:hAnsi="Arial"/>
          <w:b/>
          <w:spacing w:val="-3"/>
          <w:szCs w:val="24"/>
        </w:rPr>
        <w:tab/>
        <w:t>PROCEDURAL ADDENDUM</w:t>
      </w:r>
    </w:p>
    <w:p w14:paraId="71EA074F" w14:textId="77777777" w:rsidR="00B024CE" w:rsidRPr="005D4CDB" w:rsidRDefault="00B024CE" w:rsidP="00B024CE">
      <w:pPr>
        <w:tabs>
          <w:tab w:val="left" w:pos="-720"/>
        </w:tabs>
        <w:suppressAutoHyphens/>
        <w:jc w:val="both"/>
        <w:rPr>
          <w:rFonts w:ascii="Arial" w:hAnsi="Arial"/>
          <w:b/>
          <w:spacing w:val="-3"/>
          <w:szCs w:val="24"/>
        </w:rPr>
      </w:pPr>
    </w:p>
    <w:p w14:paraId="3A274461" w14:textId="77777777" w:rsidR="00B024CE" w:rsidRPr="005D4CDB" w:rsidRDefault="00B024CE" w:rsidP="00B024CE">
      <w:pPr>
        <w:tabs>
          <w:tab w:val="left" w:pos="-720"/>
        </w:tabs>
        <w:suppressAutoHyphens/>
        <w:jc w:val="both"/>
        <w:rPr>
          <w:rFonts w:ascii="Arial" w:hAnsi="Arial"/>
          <w:b/>
          <w:spacing w:val="-3"/>
          <w:szCs w:val="24"/>
        </w:rPr>
      </w:pPr>
      <w:r w:rsidRPr="005D4CDB">
        <w:rPr>
          <w:rFonts w:ascii="Arial" w:hAnsi="Arial"/>
          <w:b/>
          <w:spacing w:val="-3"/>
          <w:szCs w:val="24"/>
        </w:rPr>
        <w:t>I.  Article V:  Officers and Their Duties:  Elections</w:t>
      </w:r>
    </w:p>
    <w:p w14:paraId="0F771F9F" w14:textId="77777777" w:rsidR="00B024CE" w:rsidRPr="005D4CDB" w:rsidRDefault="00B024CE" w:rsidP="00B024CE">
      <w:pPr>
        <w:tabs>
          <w:tab w:val="left" w:pos="-720"/>
        </w:tabs>
        <w:suppressAutoHyphens/>
        <w:jc w:val="both"/>
        <w:rPr>
          <w:rFonts w:ascii="Arial" w:hAnsi="Arial"/>
          <w:b/>
          <w:spacing w:val="-3"/>
          <w:szCs w:val="24"/>
        </w:rPr>
      </w:pPr>
    </w:p>
    <w:p w14:paraId="6804DD31" w14:textId="77777777" w:rsidR="00B024CE" w:rsidRPr="005D4CDB" w:rsidRDefault="00B024CE" w:rsidP="00B024CE">
      <w:pPr>
        <w:tabs>
          <w:tab w:val="left" w:pos="-720"/>
        </w:tabs>
        <w:suppressAutoHyphens/>
        <w:jc w:val="both"/>
        <w:rPr>
          <w:rFonts w:ascii="Arial" w:hAnsi="Arial"/>
          <w:b/>
          <w:spacing w:val="-3"/>
          <w:szCs w:val="24"/>
        </w:rPr>
      </w:pPr>
      <w:r w:rsidRPr="005D4CDB">
        <w:rPr>
          <w:rFonts w:ascii="Arial" w:hAnsi="Arial"/>
          <w:b/>
          <w:spacing w:val="-3"/>
          <w:szCs w:val="24"/>
        </w:rPr>
        <w:t>A.  If two or more candidates receive the second highest number of votes, they will be included in a run-off election against the person receiving the highest number of votes.</w:t>
      </w:r>
    </w:p>
    <w:p w14:paraId="342160BE" w14:textId="77777777" w:rsidR="00F624B0" w:rsidRDefault="00F624B0" w:rsidP="00B024CE">
      <w:pPr>
        <w:tabs>
          <w:tab w:val="left" w:pos="-720"/>
        </w:tabs>
        <w:suppressAutoHyphens/>
        <w:jc w:val="both"/>
        <w:rPr>
          <w:rFonts w:ascii="Arial" w:hAnsi="Arial"/>
          <w:b/>
          <w:spacing w:val="-3"/>
          <w:szCs w:val="24"/>
        </w:rPr>
      </w:pPr>
    </w:p>
    <w:p w14:paraId="7C256645" w14:textId="77777777" w:rsidR="00EC7F98" w:rsidRDefault="00F624B0" w:rsidP="00F624B0">
      <w:pPr>
        <w:tabs>
          <w:tab w:val="left" w:pos="-720"/>
        </w:tabs>
        <w:suppressAutoHyphens/>
        <w:jc w:val="both"/>
        <w:rPr>
          <w:rFonts w:ascii="Arial" w:hAnsi="Arial"/>
          <w:b/>
          <w:spacing w:val="-3"/>
          <w:szCs w:val="24"/>
        </w:rPr>
      </w:pPr>
      <w:r w:rsidRPr="005D4CDB">
        <w:rPr>
          <w:rFonts w:ascii="Arial" w:hAnsi="Arial"/>
          <w:b/>
          <w:spacing w:val="-3"/>
          <w:szCs w:val="24"/>
        </w:rPr>
        <w:t xml:space="preserve">B.  If there is a tie for the highest number of votes among three or more candidates, they will </w:t>
      </w:r>
    </w:p>
    <w:p w14:paraId="7F891B68" w14:textId="2B099037" w:rsidR="00F624B0" w:rsidRDefault="00F624B0" w:rsidP="00F624B0">
      <w:pPr>
        <w:tabs>
          <w:tab w:val="left" w:pos="-720"/>
        </w:tabs>
        <w:suppressAutoHyphens/>
        <w:jc w:val="both"/>
        <w:rPr>
          <w:rFonts w:ascii="Arial" w:hAnsi="Arial"/>
          <w:b/>
          <w:spacing w:val="-3"/>
          <w:szCs w:val="24"/>
        </w:rPr>
      </w:pPr>
      <w:r w:rsidRPr="005D4CDB">
        <w:rPr>
          <w:rFonts w:ascii="Arial" w:hAnsi="Arial"/>
          <w:b/>
          <w:spacing w:val="-3"/>
          <w:szCs w:val="24"/>
        </w:rPr>
        <w:t>participate in a run-off election.</w:t>
      </w:r>
    </w:p>
    <w:p w14:paraId="28EE4E46" w14:textId="77777777" w:rsidR="00EC7F98" w:rsidRPr="005D4CDB" w:rsidRDefault="00EC7F98" w:rsidP="00F624B0">
      <w:pPr>
        <w:tabs>
          <w:tab w:val="left" w:pos="-720"/>
        </w:tabs>
        <w:suppressAutoHyphens/>
        <w:jc w:val="both"/>
        <w:rPr>
          <w:rFonts w:ascii="Arial" w:hAnsi="Arial"/>
          <w:b/>
          <w:spacing w:val="-3"/>
          <w:szCs w:val="24"/>
        </w:rPr>
      </w:pPr>
    </w:p>
    <w:p w14:paraId="2DC5ECEA" w14:textId="77777777" w:rsidR="001C3BCB" w:rsidRPr="00D0616D" w:rsidRDefault="001C3BCB" w:rsidP="001C3BCB">
      <w:pPr>
        <w:rPr>
          <w:rFonts w:ascii="Arial" w:hAnsi="Arial" w:cs="Arial"/>
        </w:rPr>
      </w:pPr>
      <w:r w:rsidRPr="00D0616D">
        <w:rPr>
          <w:rFonts w:ascii="Arial" w:hAnsi="Arial" w:cs="Arial"/>
        </w:rPr>
        <w:t xml:space="preserve">Amendment 11/3/2019 at State Convention </w:t>
      </w:r>
    </w:p>
    <w:p w14:paraId="1D1E97DD" w14:textId="77777777" w:rsidR="001C3BCB" w:rsidRPr="00D0616D" w:rsidRDefault="001C3BCB" w:rsidP="001C3BCB">
      <w:pPr>
        <w:pStyle w:val="ListParagraph"/>
        <w:widowControl/>
        <w:numPr>
          <w:ilvl w:val="0"/>
          <w:numId w:val="2"/>
        </w:numPr>
        <w:spacing w:after="160" w:line="259" w:lineRule="auto"/>
        <w:rPr>
          <w:rFonts w:ascii="Arial" w:hAnsi="Arial" w:cs="Arial"/>
        </w:rPr>
      </w:pPr>
      <w:r w:rsidRPr="00D0616D">
        <w:rPr>
          <w:rFonts w:ascii="Arial" w:hAnsi="Arial" w:cs="Arial"/>
        </w:rPr>
        <w:t>Article III: Membership:</w:t>
      </w:r>
      <w:r w:rsidRPr="00D0616D">
        <w:t xml:space="preserve"> </w:t>
      </w:r>
      <w:r w:rsidRPr="00D0616D">
        <w:rPr>
          <w:rFonts w:ascii="Arial" w:hAnsi="Arial" w:cs="Arial"/>
        </w:rPr>
        <w:t>Removal of; All active members shall be over 16 years of age.</w:t>
      </w:r>
      <w:r w:rsidRPr="00D0616D">
        <w:t xml:space="preserve"> </w:t>
      </w:r>
      <w:r w:rsidRPr="00DB5493">
        <w:rPr>
          <w:rFonts w:ascii="Arial" w:hAnsi="Arial" w:cs="Arial"/>
        </w:rPr>
        <w:t xml:space="preserve">Change all active members of </w:t>
      </w:r>
      <w:r>
        <w:rPr>
          <w:rFonts w:ascii="Arial" w:hAnsi="Arial" w:cs="Arial"/>
        </w:rPr>
        <w:t xml:space="preserve">local </w:t>
      </w:r>
      <w:r w:rsidRPr="00DB5493">
        <w:rPr>
          <w:rFonts w:ascii="Arial" w:hAnsi="Arial" w:cs="Arial"/>
        </w:rPr>
        <w:t>“Chapters” to Chapters and Divisions.</w:t>
      </w:r>
      <w:r>
        <w:rPr>
          <w:rFonts w:ascii="Arial" w:hAnsi="Arial" w:cs="Arial"/>
        </w:rPr>
        <w:t xml:space="preserve"> </w:t>
      </w:r>
      <w:r w:rsidRPr="00D0616D">
        <w:rPr>
          <w:rFonts w:ascii="Arial" w:hAnsi="Arial" w:cs="Arial"/>
        </w:rPr>
        <w:t xml:space="preserve">Add; </w:t>
      </w:r>
      <w:r w:rsidRPr="00D0616D">
        <w:rPr>
          <w:rFonts w:ascii="Arial" w:hAnsi="Arial"/>
          <w:bCs/>
          <w:spacing w:val="-3"/>
        </w:rPr>
        <w:t>Members at Large who have paid their dues have the right to vote at the annual state convention and run for any position on the board of directors that is open.</w:t>
      </w:r>
    </w:p>
    <w:p w14:paraId="39B4BE5F" w14:textId="77777777" w:rsidR="001C3BCB" w:rsidRPr="00D0616D" w:rsidRDefault="001C3BCB" w:rsidP="001C3BCB">
      <w:pPr>
        <w:pStyle w:val="ListParagraph"/>
        <w:rPr>
          <w:rFonts w:ascii="Arial" w:hAnsi="Arial" w:cs="Arial"/>
        </w:rPr>
      </w:pPr>
    </w:p>
    <w:p w14:paraId="65F8081E" w14:textId="77777777" w:rsidR="001C3BCB" w:rsidRPr="00D0616D" w:rsidRDefault="001C3BCB" w:rsidP="001C3BCB">
      <w:pPr>
        <w:pStyle w:val="ListParagraph"/>
        <w:widowControl/>
        <w:numPr>
          <w:ilvl w:val="0"/>
          <w:numId w:val="2"/>
        </w:numPr>
        <w:spacing w:after="160" w:line="259" w:lineRule="auto"/>
        <w:rPr>
          <w:rFonts w:ascii="Arial" w:hAnsi="Arial" w:cs="Arial"/>
        </w:rPr>
      </w:pPr>
      <w:r w:rsidRPr="00D0616D">
        <w:rPr>
          <w:rFonts w:ascii="Arial" w:hAnsi="Arial" w:cs="Arial"/>
        </w:rPr>
        <w:t xml:space="preserve">Article IV: Local Chapters: Replace “approved the application” with approved the Constitution. Replace issue to the local chapter a” Certificate of Acceptance” with Charter of Membership. Replace “Annually or before </w:t>
      </w:r>
      <w:r>
        <w:rPr>
          <w:rFonts w:ascii="Arial" w:hAnsi="Arial" w:cs="Arial"/>
        </w:rPr>
        <w:t>“</w:t>
      </w:r>
      <w:r w:rsidRPr="00D0616D">
        <w:rPr>
          <w:rFonts w:ascii="Arial" w:hAnsi="Arial" w:cs="Arial"/>
        </w:rPr>
        <w:t>December 15</w:t>
      </w:r>
      <w:r w:rsidRPr="00D0616D">
        <w:rPr>
          <w:rFonts w:ascii="Arial" w:hAnsi="Arial" w:cs="Arial"/>
          <w:vertAlign w:val="superscript"/>
        </w:rPr>
        <w:t>th</w:t>
      </w:r>
      <w:r w:rsidRPr="00D0616D">
        <w:rPr>
          <w:rFonts w:ascii="Arial" w:hAnsi="Arial" w:cs="Arial"/>
        </w:rPr>
        <w:t xml:space="preserve">” with Annually on January </w:t>
      </w:r>
      <w:r>
        <w:rPr>
          <w:rFonts w:ascii="Arial" w:hAnsi="Arial" w:cs="Arial"/>
        </w:rPr>
        <w:t>1st</w:t>
      </w:r>
      <w:r w:rsidRPr="00D0616D">
        <w:rPr>
          <w:rFonts w:ascii="Arial" w:hAnsi="Arial" w:cs="Arial"/>
        </w:rPr>
        <w:t xml:space="preserve"> provide to the state; Replace from “</w:t>
      </w:r>
      <w:r>
        <w:rPr>
          <w:rFonts w:ascii="Arial" w:hAnsi="Arial" w:cs="Arial"/>
        </w:rPr>
        <w:t>S</w:t>
      </w:r>
      <w:r w:rsidRPr="00D0616D">
        <w:rPr>
          <w:rFonts w:ascii="Arial" w:hAnsi="Arial" w:cs="Arial"/>
        </w:rPr>
        <w:t xml:space="preserve">ecretary” to </w:t>
      </w:r>
      <w:r>
        <w:rPr>
          <w:rFonts w:ascii="Arial" w:hAnsi="Arial" w:cs="Arial"/>
        </w:rPr>
        <w:t>P</w:t>
      </w:r>
      <w:r w:rsidRPr="00D0616D">
        <w:rPr>
          <w:rFonts w:ascii="Arial" w:hAnsi="Arial" w:cs="Arial"/>
        </w:rPr>
        <w:t>resident… Replace list of “names and addresses” to names, phone numbers, addresses and email if applicable wherever it is listed</w:t>
      </w:r>
      <w:r>
        <w:rPr>
          <w:rFonts w:ascii="Arial" w:hAnsi="Arial" w:cs="Arial"/>
        </w:rPr>
        <w:t xml:space="preserve"> and replace “December 15</w:t>
      </w:r>
      <w:r w:rsidRPr="00343133">
        <w:rPr>
          <w:rFonts w:ascii="Arial" w:hAnsi="Arial" w:cs="Arial"/>
          <w:vertAlign w:val="superscript"/>
        </w:rPr>
        <w:t>th</w:t>
      </w:r>
      <w:r>
        <w:rPr>
          <w:rFonts w:ascii="Arial" w:hAnsi="Arial" w:cs="Arial"/>
        </w:rPr>
        <w:t>” with January 31</w:t>
      </w:r>
      <w:r w:rsidRPr="00BE0094">
        <w:rPr>
          <w:rFonts w:ascii="Arial" w:hAnsi="Arial" w:cs="Arial"/>
          <w:vertAlign w:val="superscript"/>
        </w:rPr>
        <w:t>st</w:t>
      </w:r>
      <w:r>
        <w:rPr>
          <w:rFonts w:ascii="Arial" w:hAnsi="Arial" w:cs="Arial"/>
        </w:rPr>
        <w:t xml:space="preserve"> their state dues shall be sent without delay to the Treasurer of the State organization. </w:t>
      </w:r>
      <w:r w:rsidRPr="00D0616D">
        <w:rPr>
          <w:rFonts w:ascii="Arial" w:hAnsi="Arial" w:cs="Arial"/>
        </w:rPr>
        <w:t xml:space="preserve">Regarding new members: their information shall be sent to the </w:t>
      </w:r>
      <w:r>
        <w:rPr>
          <w:rFonts w:ascii="Arial" w:hAnsi="Arial" w:cs="Arial"/>
        </w:rPr>
        <w:t>P</w:t>
      </w:r>
      <w:r w:rsidRPr="00D0616D">
        <w:rPr>
          <w:rFonts w:ascii="Arial" w:hAnsi="Arial" w:cs="Arial"/>
        </w:rPr>
        <w:t>resident replacing “</w:t>
      </w:r>
      <w:r>
        <w:rPr>
          <w:rFonts w:ascii="Arial" w:hAnsi="Arial" w:cs="Arial"/>
        </w:rPr>
        <w:t>S</w:t>
      </w:r>
      <w:r w:rsidRPr="00D0616D">
        <w:rPr>
          <w:rFonts w:ascii="Arial" w:hAnsi="Arial" w:cs="Arial"/>
        </w:rPr>
        <w:t>ecretary</w:t>
      </w:r>
      <w:r>
        <w:rPr>
          <w:rFonts w:ascii="Arial" w:hAnsi="Arial" w:cs="Arial"/>
        </w:rPr>
        <w:t>.</w:t>
      </w:r>
      <w:r w:rsidRPr="00D0616D">
        <w:rPr>
          <w:rFonts w:ascii="Arial" w:hAnsi="Arial" w:cs="Arial"/>
        </w:rPr>
        <w:t xml:space="preserve">” </w:t>
      </w:r>
      <w:r>
        <w:rPr>
          <w:rFonts w:ascii="Arial" w:hAnsi="Arial" w:cs="Arial"/>
        </w:rPr>
        <w:t>New language added “C</w:t>
      </w:r>
      <w:r w:rsidRPr="00D0616D">
        <w:rPr>
          <w:rFonts w:ascii="Arial" w:hAnsi="Arial" w:cs="Arial"/>
        </w:rPr>
        <w:t xml:space="preserve">hapter </w:t>
      </w:r>
      <w:r>
        <w:rPr>
          <w:rFonts w:ascii="Arial" w:hAnsi="Arial" w:cs="Arial"/>
        </w:rPr>
        <w:t>Pr</w:t>
      </w:r>
      <w:r w:rsidRPr="00D0616D">
        <w:rPr>
          <w:rFonts w:ascii="Arial" w:hAnsi="Arial" w:cs="Arial"/>
        </w:rPr>
        <w:t>esidents shall assist new members in filling out the new member form online and submit such form to the national office.</w:t>
      </w:r>
      <w:r>
        <w:rPr>
          <w:rFonts w:ascii="Arial" w:hAnsi="Arial" w:cs="Arial"/>
        </w:rPr>
        <w:t>”</w:t>
      </w:r>
    </w:p>
    <w:p w14:paraId="775C5D48" w14:textId="77777777" w:rsidR="001C3BCB" w:rsidRPr="00D0616D" w:rsidRDefault="001C3BCB" w:rsidP="001C3BCB">
      <w:pPr>
        <w:pStyle w:val="ListParagraph"/>
        <w:rPr>
          <w:rFonts w:ascii="Arial" w:hAnsi="Arial" w:cs="Arial"/>
        </w:rPr>
      </w:pPr>
    </w:p>
    <w:p w14:paraId="2D73930F" w14:textId="77777777" w:rsidR="001C3BCB" w:rsidRPr="00D0616D" w:rsidRDefault="001C3BCB" w:rsidP="001C3BCB">
      <w:pPr>
        <w:pStyle w:val="ListParagraph"/>
        <w:widowControl/>
        <w:numPr>
          <w:ilvl w:val="0"/>
          <w:numId w:val="2"/>
        </w:numPr>
        <w:spacing w:after="160" w:line="259" w:lineRule="auto"/>
        <w:rPr>
          <w:rFonts w:ascii="Arial" w:hAnsi="Arial" w:cs="Arial"/>
        </w:rPr>
      </w:pPr>
      <w:r w:rsidRPr="00D0616D">
        <w:rPr>
          <w:rFonts w:ascii="Arial" w:hAnsi="Arial" w:cs="Arial"/>
        </w:rPr>
        <w:t>Article VII: Meetings, Section 2. Change “he” too he/she when referring to the president.</w:t>
      </w:r>
    </w:p>
    <w:p w14:paraId="45DD82B0" w14:textId="77777777" w:rsidR="001C3BCB" w:rsidRPr="00D0616D" w:rsidRDefault="001C3BCB" w:rsidP="001C3BCB">
      <w:pPr>
        <w:pStyle w:val="ListParagraph"/>
        <w:rPr>
          <w:rFonts w:ascii="Arial" w:hAnsi="Arial" w:cs="Arial"/>
        </w:rPr>
      </w:pPr>
    </w:p>
    <w:p w14:paraId="5DEB646A" w14:textId="77777777" w:rsidR="001C3BCB" w:rsidRPr="00D0616D" w:rsidRDefault="001C3BCB" w:rsidP="001C3BCB">
      <w:pPr>
        <w:pStyle w:val="ListParagraph"/>
        <w:widowControl/>
        <w:numPr>
          <w:ilvl w:val="0"/>
          <w:numId w:val="2"/>
        </w:numPr>
        <w:spacing w:after="160" w:line="259" w:lineRule="auto"/>
        <w:rPr>
          <w:rFonts w:ascii="Arial" w:hAnsi="Arial" w:cs="Arial"/>
        </w:rPr>
      </w:pPr>
      <w:r w:rsidRPr="00D0616D">
        <w:rPr>
          <w:rFonts w:ascii="Arial" w:hAnsi="Arial" w:cs="Arial"/>
        </w:rPr>
        <w:lastRenderedPageBreak/>
        <w:t>Article IX: Affiliation change “names and address” of members to names, phone numbers, addresses, and email if applicable.</w:t>
      </w:r>
    </w:p>
    <w:p w14:paraId="2A78257A" w14:textId="77777777" w:rsidR="001C3BCB" w:rsidRPr="00D0616D" w:rsidRDefault="001C3BCB" w:rsidP="001C3BCB">
      <w:pPr>
        <w:pStyle w:val="ListParagraph"/>
        <w:rPr>
          <w:rFonts w:ascii="Arial" w:hAnsi="Arial" w:cs="Arial"/>
        </w:rPr>
      </w:pPr>
    </w:p>
    <w:p w14:paraId="5E429388" w14:textId="77777777" w:rsidR="001C3BCB" w:rsidRPr="00D0616D" w:rsidRDefault="001C3BCB" w:rsidP="001C3BCB">
      <w:pPr>
        <w:pStyle w:val="ListParagraph"/>
        <w:widowControl/>
        <w:numPr>
          <w:ilvl w:val="0"/>
          <w:numId w:val="2"/>
        </w:numPr>
        <w:spacing w:after="160" w:line="259" w:lineRule="auto"/>
        <w:rPr>
          <w:rFonts w:ascii="Arial" w:hAnsi="Arial" w:cs="Arial"/>
        </w:rPr>
      </w:pPr>
      <w:r w:rsidRPr="00D0616D">
        <w:rPr>
          <w:rFonts w:ascii="Arial" w:hAnsi="Arial" w:cs="Arial"/>
        </w:rPr>
        <w:t>Article XI: Dues change “Members who are not affiliated with local chapters shall pay their dues before, or during, the time of the annual convention” to, shall pay their dues on or before January 31</w:t>
      </w:r>
      <w:r w:rsidRPr="00D0616D">
        <w:rPr>
          <w:rFonts w:ascii="Arial" w:hAnsi="Arial" w:cs="Arial"/>
          <w:vertAlign w:val="superscript"/>
        </w:rPr>
        <w:t>st</w:t>
      </w:r>
      <w:r w:rsidRPr="00D0616D">
        <w:rPr>
          <w:rFonts w:ascii="Arial" w:hAnsi="Arial" w:cs="Arial"/>
        </w:rPr>
        <w:t xml:space="preserve">. </w:t>
      </w:r>
    </w:p>
    <w:p w14:paraId="3B22BCEC" w14:textId="77777777" w:rsidR="001C3BCB" w:rsidRDefault="001C3BCB" w:rsidP="001C3BCB">
      <w:pPr>
        <w:pStyle w:val="ListParagraph"/>
        <w:rPr>
          <w:rFonts w:ascii="Arial" w:hAnsi="Arial" w:cs="Arial"/>
        </w:rPr>
      </w:pPr>
    </w:p>
    <w:p w14:paraId="3EB66E85" w14:textId="77777777" w:rsidR="001C3BCB" w:rsidRPr="00D0616D" w:rsidRDefault="001C3BCB" w:rsidP="001C3BCB">
      <w:pPr>
        <w:pStyle w:val="ListParagraph"/>
        <w:rPr>
          <w:rFonts w:ascii="Arial" w:hAnsi="Arial" w:cs="Arial"/>
        </w:rPr>
      </w:pPr>
      <w:r>
        <w:rPr>
          <w:rFonts w:ascii="Arial" w:hAnsi="Arial" w:cs="Arial"/>
        </w:rPr>
        <w:t>Totally remove “any person affiliated with a local chapter…</w:t>
      </w:r>
    </w:p>
    <w:p w14:paraId="5D980E57" w14:textId="29B587A4" w:rsidR="0071099F" w:rsidRPr="005D4CDB" w:rsidRDefault="0071099F" w:rsidP="00B024CE">
      <w:pPr>
        <w:tabs>
          <w:tab w:val="left" w:pos="-720"/>
        </w:tabs>
        <w:suppressAutoHyphens/>
        <w:jc w:val="both"/>
        <w:rPr>
          <w:rFonts w:ascii="Arial" w:hAnsi="Arial"/>
          <w:b/>
          <w:spacing w:val="-3"/>
          <w:szCs w:val="24"/>
        </w:rPr>
      </w:pPr>
      <w:r w:rsidRPr="005D4CDB">
        <w:rPr>
          <w:rFonts w:ascii="Arial" w:hAnsi="Arial"/>
          <w:b/>
          <w:spacing w:val="-3"/>
          <w:szCs w:val="24"/>
        </w:rPr>
        <w:br w:type="page"/>
      </w:r>
    </w:p>
    <w:p w14:paraId="2D6B01FD" w14:textId="77777777" w:rsidR="0071099F" w:rsidRPr="005D4CDB" w:rsidRDefault="0071099F" w:rsidP="0071099F">
      <w:pPr>
        <w:tabs>
          <w:tab w:val="left" w:pos="-720"/>
        </w:tabs>
        <w:suppressAutoHyphens/>
        <w:jc w:val="both"/>
        <w:rPr>
          <w:rFonts w:ascii="Arial" w:hAnsi="Arial"/>
          <w:b/>
          <w:spacing w:val="-3"/>
          <w:szCs w:val="24"/>
        </w:rPr>
      </w:pPr>
    </w:p>
    <w:p w14:paraId="6A64B8EA" w14:textId="77777777" w:rsidR="00E92F45" w:rsidRDefault="00E92F45"/>
    <w:sectPr w:rsidR="00E92F45" w:rsidSect="00403693">
      <w:endnotePr>
        <w:numFmt w:val="decimal"/>
      </w:endnotePr>
      <w:pgSz w:w="12240" w:h="15840"/>
      <w:pgMar w:top="720" w:right="720" w:bottom="720" w:left="720" w:header="1440" w:footer="1440"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07CCC"/>
    <w:multiLevelType w:val="hybridMultilevel"/>
    <w:tmpl w:val="E6143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D83561"/>
    <w:multiLevelType w:val="hybridMultilevel"/>
    <w:tmpl w:val="81A282EE"/>
    <w:lvl w:ilvl="0" w:tplc="E74A9B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9F"/>
    <w:rsid w:val="000544D2"/>
    <w:rsid w:val="00070BA8"/>
    <w:rsid w:val="00092DE9"/>
    <w:rsid w:val="00097EBA"/>
    <w:rsid w:val="000D3803"/>
    <w:rsid w:val="00163B24"/>
    <w:rsid w:val="001A55CD"/>
    <w:rsid w:val="001B091D"/>
    <w:rsid w:val="001C3BCB"/>
    <w:rsid w:val="001C6DE6"/>
    <w:rsid w:val="001F374D"/>
    <w:rsid w:val="00251ABC"/>
    <w:rsid w:val="00255265"/>
    <w:rsid w:val="00261C87"/>
    <w:rsid w:val="00291B7A"/>
    <w:rsid w:val="002C088F"/>
    <w:rsid w:val="003002D9"/>
    <w:rsid w:val="00334F3D"/>
    <w:rsid w:val="003551D7"/>
    <w:rsid w:val="00392FCA"/>
    <w:rsid w:val="00410B40"/>
    <w:rsid w:val="00421564"/>
    <w:rsid w:val="00467B77"/>
    <w:rsid w:val="004B15B6"/>
    <w:rsid w:val="004D720A"/>
    <w:rsid w:val="004E3873"/>
    <w:rsid w:val="005063D4"/>
    <w:rsid w:val="00530D66"/>
    <w:rsid w:val="00532921"/>
    <w:rsid w:val="005C4ADD"/>
    <w:rsid w:val="005C7565"/>
    <w:rsid w:val="005D518A"/>
    <w:rsid w:val="005D7C7E"/>
    <w:rsid w:val="005E1248"/>
    <w:rsid w:val="00665942"/>
    <w:rsid w:val="006B132B"/>
    <w:rsid w:val="006F6D0A"/>
    <w:rsid w:val="0071099F"/>
    <w:rsid w:val="00765A05"/>
    <w:rsid w:val="00771393"/>
    <w:rsid w:val="00786C52"/>
    <w:rsid w:val="007C5F7C"/>
    <w:rsid w:val="007D5095"/>
    <w:rsid w:val="00823F58"/>
    <w:rsid w:val="00840AA0"/>
    <w:rsid w:val="008464FE"/>
    <w:rsid w:val="008D694F"/>
    <w:rsid w:val="008D6F42"/>
    <w:rsid w:val="0091561B"/>
    <w:rsid w:val="00941787"/>
    <w:rsid w:val="00944380"/>
    <w:rsid w:val="00960593"/>
    <w:rsid w:val="009A6BAE"/>
    <w:rsid w:val="009A77B8"/>
    <w:rsid w:val="009C0781"/>
    <w:rsid w:val="009D1025"/>
    <w:rsid w:val="009E164E"/>
    <w:rsid w:val="00A00B50"/>
    <w:rsid w:val="00A0559B"/>
    <w:rsid w:val="00A22A64"/>
    <w:rsid w:val="00A60D72"/>
    <w:rsid w:val="00AA7C47"/>
    <w:rsid w:val="00AC45A6"/>
    <w:rsid w:val="00AE20D7"/>
    <w:rsid w:val="00B024CE"/>
    <w:rsid w:val="00B574C0"/>
    <w:rsid w:val="00B97FA2"/>
    <w:rsid w:val="00BB544F"/>
    <w:rsid w:val="00BD5925"/>
    <w:rsid w:val="00C3340E"/>
    <w:rsid w:val="00C61831"/>
    <w:rsid w:val="00C95D4E"/>
    <w:rsid w:val="00D11D43"/>
    <w:rsid w:val="00D8181A"/>
    <w:rsid w:val="00D87F73"/>
    <w:rsid w:val="00DE1D87"/>
    <w:rsid w:val="00E92F45"/>
    <w:rsid w:val="00EB6EF7"/>
    <w:rsid w:val="00EC31A2"/>
    <w:rsid w:val="00EC7F98"/>
    <w:rsid w:val="00EE6551"/>
    <w:rsid w:val="00F13CAC"/>
    <w:rsid w:val="00F22D14"/>
    <w:rsid w:val="00F41E26"/>
    <w:rsid w:val="00F6207E"/>
    <w:rsid w:val="00F624B0"/>
    <w:rsid w:val="00FD2378"/>
    <w:rsid w:val="00FD3781"/>
    <w:rsid w:val="00FE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11EC"/>
  <w15:chartTrackingRefBased/>
  <w15:docId w15:val="{8CB99FFC-A712-4505-99B5-3F79D98E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99F"/>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03B3F-1401-487A-8A63-82BA099E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1722</Words>
  <Characters>9816</Characters>
  <Application>Microsoft Office Word</Application>
  <DocSecurity>0</DocSecurity>
  <Lines>81</Lines>
  <Paragraphs>23</Paragraphs>
  <ScaleCrop>false</ScaleCrop>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Melley</dc:creator>
  <cp:keywords/>
  <dc:description/>
  <cp:lastModifiedBy>Maryanne Melley</cp:lastModifiedBy>
  <cp:revision>97</cp:revision>
  <dcterms:created xsi:type="dcterms:W3CDTF">2019-10-04T14:25:00Z</dcterms:created>
  <dcterms:modified xsi:type="dcterms:W3CDTF">2020-10-30T20:44:00Z</dcterms:modified>
</cp:coreProperties>
</file>