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02704" w14:textId="322BD86F" w:rsidR="009F5E29" w:rsidRPr="00412AC6" w:rsidRDefault="00197A80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January 9, 2021 Board Meeting</w:t>
      </w:r>
      <w:r w:rsidR="00DF1026" w:rsidRPr="00412AC6">
        <w:rPr>
          <w:b/>
          <w:bCs/>
          <w:sz w:val="36"/>
          <w:szCs w:val="36"/>
        </w:rPr>
        <w:t xml:space="preserve"> Agenda</w:t>
      </w:r>
    </w:p>
    <w:p w14:paraId="27220E35" w14:textId="1D96CBD9" w:rsidR="00197A80" w:rsidRPr="00412AC6" w:rsidRDefault="00197A80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National Federation of the Blind of Connecticut</w:t>
      </w:r>
    </w:p>
    <w:p w14:paraId="3D17102F" w14:textId="5E4E2547" w:rsidR="00197A80" w:rsidRPr="00412AC6" w:rsidRDefault="00197A80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Roll Call</w:t>
      </w:r>
    </w:p>
    <w:p w14:paraId="76F8F419" w14:textId="1DC9E794" w:rsidR="00197A80" w:rsidRPr="00412AC6" w:rsidRDefault="00197A80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NFB Pledge</w:t>
      </w:r>
    </w:p>
    <w:p w14:paraId="65C5E02C" w14:textId="77777777" w:rsidR="00E7439D" w:rsidRPr="00412AC6" w:rsidRDefault="00E7439D">
      <w:pPr>
        <w:rPr>
          <w:b/>
          <w:bCs/>
          <w:sz w:val="36"/>
          <w:szCs w:val="36"/>
        </w:rPr>
      </w:pPr>
    </w:p>
    <w:p w14:paraId="297A860D" w14:textId="7335D5CB" w:rsidR="00E7439D" w:rsidRPr="00412AC6" w:rsidRDefault="00197A80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Reports:</w:t>
      </w:r>
    </w:p>
    <w:p w14:paraId="2A72A362" w14:textId="29F2B247" w:rsidR="00E7439D" w:rsidRPr="00412AC6" w:rsidRDefault="00E7439D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Treasurer’s Report</w:t>
      </w:r>
    </w:p>
    <w:p w14:paraId="5EAE295B" w14:textId="4B790ACC" w:rsidR="006859E0" w:rsidRPr="00412AC6" w:rsidRDefault="006A11C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Updated Website</w:t>
      </w:r>
      <w:r w:rsidR="006859E0" w:rsidRPr="00412AC6">
        <w:rPr>
          <w:b/>
          <w:bCs/>
          <w:sz w:val="36"/>
          <w:szCs w:val="36"/>
        </w:rPr>
        <w:t>-Brian Mackey</w:t>
      </w:r>
    </w:p>
    <w:p w14:paraId="67C6AF11" w14:textId="65B4B957" w:rsidR="00197A80" w:rsidRPr="00412AC6" w:rsidRDefault="00197A80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BESB (Board of Education Services for the Blind)- Beth Rival</w:t>
      </w:r>
    </w:p>
    <w:p w14:paraId="6306C24E" w14:textId="00CCD166" w:rsidR="00197A80" w:rsidRPr="00412AC6" w:rsidRDefault="00197A80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SRC (State Rehabilitation Council)-Deb Reed</w:t>
      </w:r>
    </w:p>
    <w:p w14:paraId="40E5D6FE" w14:textId="54716906" w:rsidR="00197A80" w:rsidRPr="00412AC6" w:rsidRDefault="008B1755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P</w:t>
      </w:r>
      <w:r w:rsidR="00126F80">
        <w:rPr>
          <w:b/>
          <w:bCs/>
          <w:sz w:val="36"/>
          <w:szCs w:val="36"/>
        </w:rPr>
        <w:t>AC (Planned Authorized Contribution)</w:t>
      </w:r>
      <w:r w:rsidRPr="00412AC6">
        <w:rPr>
          <w:b/>
          <w:bCs/>
          <w:sz w:val="36"/>
          <w:szCs w:val="36"/>
        </w:rPr>
        <w:t xml:space="preserve"> Plan</w:t>
      </w:r>
      <w:r w:rsidR="00197A80" w:rsidRPr="00412AC6">
        <w:rPr>
          <w:b/>
          <w:bCs/>
          <w:sz w:val="36"/>
          <w:szCs w:val="36"/>
        </w:rPr>
        <w:t>-Len Schlenk</w:t>
      </w:r>
    </w:p>
    <w:p w14:paraId="6FBD3B39" w14:textId="3DD4B314" w:rsidR="00197A80" w:rsidRPr="00412AC6" w:rsidRDefault="00197A80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Vehicle Donation-Marylin Wenzel</w:t>
      </w:r>
    </w:p>
    <w:p w14:paraId="40D3DBB1" w14:textId="23E6C8BB" w:rsidR="00197A80" w:rsidRPr="00412AC6" w:rsidRDefault="00197A80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The Federationist-Brianna Rigsbee</w:t>
      </w:r>
    </w:p>
    <w:p w14:paraId="3F24C19D" w14:textId="77777777" w:rsidR="00412AC6" w:rsidRPr="00412AC6" w:rsidRDefault="00412AC6">
      <w:pPr>
        <w:rPr>
          <w:b/>
          <w:bCs/>
          <w:sz w:val="36"/>
          <w:szCs w:val="36"/>
        </w:rPr>
      </w:pPr>
    </w:p>
    <w:p w14:paraId="0146E957" w14:textId="3A2DEC55" w:rsidR="00412AC6" w:rsidRPr="00412AC6" w:rsidRDefault="00197A80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 xml:space="preserve">New </w:t>
      </w:r>
      <w:r w:rsidR="008B1755" w:rsidRPr="00412AC6">
        <w:rPr>
          <w:b/>
          <w:bCs/>
          <w:sz w:val="36"/>
          <w:szCs w:val="36"/>
        </w:rPr>
        <w:t>Business:</w:t>
      </w:r>
    </w:p>
    <w:p w14:paraId="41D856FB" w14:textId="7487C6B1" w:rsidR="00197A80" w:rsidRPr="00412AC6" w:rsidRDefault="00197A80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 xml:space="preserve">Washington Seminar-Mary </w:t>
      </w:r>
      <w:r w:rsidR="008B1755" w:rsidRPr="00412AC6">
        <w:rPr>
          <w:b/>
          <w:bCs/>
          <w:sz w:val="36"/>
          <w:szCs w:val="36"/>
        </w:rPr>
        <w:t>Silverberg</w:t>
      </w:r>
    </w:p>
    <w:p w14:paraId="2C7F13FF" w14:textId="2CC1B835" w:rsidR="00197A80" w:rsidRPr="00412AC6" w:rsidRDefault="00197A80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BELL Academy</w:t>
      </w:r>
      <w:r w:rsidR="00192A9D" w:rsidRPr="00412AC6">
        <w:rPr>
          <w:b/>
          <w:bCs/>
          <w:sz w:val="36"/>
          <w:szCs w:val="36"/>
        </w:rPr>
        <w:t xml:space="preserve">, </w:t>
      </w:r>
      <w:r w:rsidRPr="00412AC6">
        <w:rPr>
          <w:b/>
          <w:bCs/>
          <w:sz w:val="36"/>
          <w:szCs w:val="36"/>
        </w:rPr>
        <w:t>Home Edition</w:t>
      </w:r>
      <w:r w:rsidR="00192A9D" w:rsidRPr="00412AC6">
        <w:rPr>
          <w:b/>
          <w:bCs/>
          <w:sz w:val="36"/>
          <w:szCs w:val="36"/>
        </w:rPr>
        <w:t>-Kristen Dockendorff</w:t>
      </w:r>
    </w:p>
    <w:p w14:paraId="45B1B07F" w14:textId="100A9A66" w:rsidR="00197A80" w:rsidRPr="00412AC6" w:rsidRDefault="008B1755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State Convention Dates-October 29-31, or November 12-14?</w:t>
      </w:r>
    </w:p>
    <w:p w14:paraId="01D2034A" w14:textId="58CC7BFB" w:rsidR="008B1755" w:rsidRPr="00412AC6" w:rsidRDefault="008B1755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State Convention Committee 2021</w:t>
      </w:r>
    </w:p>
    <w:p w14:paraId="37BD2619" w14:textId="18CC6AB6" w:rsidR="008B1755" w:rsidRPr="00412AC6" w:rsidRDefault="008B1755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Sexual Misconduct and advice from National</w:t>
      </w:r>
      <w:r w:rsidR="00B922FA" w:rsidRPr="00412AC6">
        <w:rPr>
          <w:b/>
          <w:bCs/>
          <w:sz w:val="36"/>
          <w:szCs w:val="36"/>
        </w:rPr>
        <w:t xml:space="preserve"> </w:t>
      </w:r>
      <w:r w:rsidR="006A11C4" w:rsidRPr="00412AC6">
        <w:rPr>
          <w:b/>
          <w:bCs/>
          <w:sz w:val="36"/>
          <w:szCs w:val="36"/>
        </w:rPr>
        <w:t>discussion</w:t>
      </w:r>
    </w:p>
    <w:p w14:paraId="68500492" w14:textId="77777777" w:rsidR="00A8175D" w:rsidRPr="00412AC6" w:rsidRDefault="00A8175D">
      <w:pPr>
        <w:rPr>
          <w:b/>
          <w:bCs/>
          <w:sz w:val="36"/>
          <w:szCs w:val="36"/>
        </w:rPr>
      </w:pPr>
    </w:p>
    <w:p w14:paraId="14482D68" w14:textId="479D6ABC" w:rsidR="008B1755" w:rsidRPr="00412AC6" w:rsidRDefault="008B1755">
      <w:pPr>
        <w:rPr>
          <w:b/>
          <w:bCs/>
          <w:sz w:val="36"/>
          <w:szCs w:val="36"/>
        </w:rPr>
      </w:pPr>
      <w:r w:rsidRPr="00412AC6">
        <w:rPr>
          <w:b/>
          <w:bCs/>
          <w:sz w:val="36"/>
          <w:szCs w:val="36"/>
        </w:rPr>
        <w:t>Chapter News</w:t>
      </w:r>
    </w:p>
    <w:sectPr w:rsidR="008B1755" w:rsidRPr="00412AC6" w:rsidSect="008B17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80"/>
    <w:rsid w:val="00126F80"/>
    <w:rsid w:val="00192A9D"/>
    <w:rsid w:val="00197A80"/>
    <w:rsid w:val="00412AC6"/>
    <w:rsid w:val="006859E0"/>
    <w:rsid w:val="006A11C4"/>
    <w:rsid w:val="007409FB"/>
    <w:rsid w:val="008B1755"/>
    <w:rsid w:val="009F5E29"/>
    <w:rsid w:val="00A8175D"/>
    <w:rsid w:val="00AF0184"/>
    <w:rsid w:val="00B922FA"/>
    <w:rsid w:val="00C21C91"/>
    <w:rsid w:val="00DF1026"/>
    <w:rsid w:val="00E7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D76E"/>
  <w15:chartTrackingRefBased/>
  <w15:docId w15:val="{F10514FC-7EED-4A1B-965B-6EA3D1C8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13</cp:revision>
  <dcterms:created xsi:type="dcterms:W3CDTF">2020-12-28T14:52:00Z</dcterms:created>
  <dcterms:modified xsi:type="dcterms:W3CDTF">2021-01-04T16:26:00Z</dcterms:modified>
</cp:coreProperties>
</file>