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BD99A" w14:textId="77777777" w:rsidR="00F00FA3" w:rsidRDefault="00F00FA3" w:rsidP="00F00FA3">
      <w:pPr>
        <w:pStyle w:val="Body"/>
        <w:jc w:val="center"/>
      </w:pPr>
      <w:r>
        <w:rPr>
          <w:noProof/>
          <w:sz w:val="36"/>
          <w:szCs w:val="36"/>
        </w:rPr>
        <w:drawing>
          <wp:inline distT="0" distB="0" distL="0" distR="0" wp14:anchorId="545E7428" wp14:editId="469B0CB4">
            <wp:extent cx="3819525" cy="1389529"/>
            <wp:effectExtent l="0" t="0" r="0" b="0"/>
            <wp:docPr id="1073741825" name="officeArt object" descr="National Federation of the Blind&#10;&#10;National Federation of the Blind logo&#10;Live the life you want."/>
            <wp:cNvGraphicFramePr/>
            <a:graphic xmlns:a="http://schemas.openxmlformats.org/drawingml/2006/main">
              <a:graphicData uri="http://schemas.openxmlformats.org/drawingml/2006/picture">
                <pic:pic xmlns:pic="http://schemas.openxmlformats.org/drawingml/2006/picture">
                  <pic:nvPicPr>
                    <pic:cNvPr id="1073741825" name="National Federation of the BlindNational Federation of the Blind logoLive the life you want." descr="National Federation of the BlindNational Federation of the Blind logoLive the life you want."/>
                    <pic:cNvPicPr>
                      <a:picLocks noChangeAspect="1"/>
                    </pic:cNvPicPr>
                  </pic:nvPicPr>
                  <pic:blipFill>
                    <a:blip r:embed="rId5"/>
                    <a:stretch>
                      <a:fillRect/>
                    </a:stretch>
                  </pic:blipFill>
                  <pic:spPr>
                    <a:xfrm>
                      <a:off x="0" y="0"/>
                      <a:ext cx="3819525" cy="1389529"/>
                    </a:xfrm>
                    <a:prstGeom prst="rect">
                      <a:avLst/>
                    </a:prstGeom>
                    <a:ln w="12700" cap="flat">
                      <a:noFill/>
                      <a:miter lim="400000"/>
                    </a:ln>
                    <a:effectLst/>
                  </pic:spPr>
                </pic:pic>
              </a:graphicData>
            </a:graphic>
          </wp:inline>
        </w:drawing>
      </w:r>
    </w:p>
    <w:p w14:paraId="72D7C27B" w14:textId="6CF6266E" w:rsidR="00F00FA3" w:rsidRPr="003F77ED" w:rsidRDefault="00F00FA3" w:rsidP="003F77ED">
      <w:pPr>
        <w:pStyle w:val="Heading1"/>
      </w:pPr>
      <w:r w:rsidRPr="003F77ED">
        <w:t xml:space="preserve">Membership Recruitment: </w:t>
      </w:r>
      <w:r w:rsidR="003F77ED">
        <w:br/>
      </w:r>
      <w:r w:rsidRPr="003F77ED">
        <w:t>Open House Gathering</w:t>
      </w:r>
      <w:r w:rsidR="00371237">
        <w:t xml:space="preserve"> Calls</w:t>
      </w:r>
      <w:r w:rsidR="003F77ED">
        <w:t>—</w:t>
      </w:r>
      <w:r w:rsidRPr="001909D0">
        <w:t>Mini Tool Kit</w:t>
      </w:r>
    </w:p>
    <w:p w14:paraId="5A4CEB35" w14:textId="77777777" w:rsidR="00F00FA3" w:rsidRDefault="00F00FA3" w:rsidP="00F00FA3">
      <w:pPr>
        <w:pStyle w:val="Body"/>
        <w:rPr>
          <w:sz w:val="28"/>
          <w:szCs w:val="28"/>
        </w:rPr>
      </w:pPr>
    </w:p>
    <w:p w14:paraId="53E83A47" w14:textId="695A09DD" w:rsidR="00F00FA3" w:rsidRPr="001909D0" w:rsidRDefault="00F00FA3" w:rsidP="00F00FA3">
      <w:pPr>
        <w:pStyle w:val="Body"/>
        <w:rPr>
          <w:sz w:val="24"/>
          <w:szCs w:val="26"/>
        </w:rPr>
      </w:pPr>
      <w:r w:rsidRPr="001909D0">
        <w:rPr>
          <w:sz w:val="24"/>
          <w:szCs w:val="26"/>
        </w:rPr>
        <w:t>We are offering quarterly open house</w:t>
      </w:r>
      <w:r w:rsidR="00371237">
        <w:rPr>
          <w:sz w:val="24"/>
          <w:szCs w:val="26"/>
        </w:rPr>
        <w:t xml:space="preserve"> </w:t>
      </w:r>
      <w:r w:rsidRPr="001909D0">
        <w:rPr>
          <w:sz w:val="24"/>
          <w:szCs w:val="26"/>
        </w:rPr>
        <w:t xml:space="preserve">gathering calls for prospective members to learn about becoming a member and the benefits of being one. We ask that affiliates, chapters, and divisions post to your social media and encourage people who may not yet know us to check us out! These calls are specifically for those who are not yet members. The membership team will connect anyone who signs up and attends the calls with their local affiliate and chapter. </w:t>
      </w:r>
    </w:p>
    <w:p w14:paraId="0F109076" w14:textId="1088D2A0" w:rsidR="00F00FA3" w:rsidRPr="001909D0" w:rsidRDefault="00F00FA3" w:rsidP="00F00FA3">
      <w:pPr>
        <w:pStyle w:val="Body"/>
        <w:rPr>
          <w:sz w:val="24"/>
          <w:szCs w:val="26"/>
        </w:rPr>
      </w:pPr>
      <w:r w:rsidRPr="001909D0">
        <w:rPr>
          <w:sz w:val="24"/>
          <w:szCs w:val="26"/>
        </w:rPr>
        <w:t xml:space="preserve">The </w:t>
      </w:r>
      <w:r w:rsidR="00E9632B">
        <w:rPr>
          <w:sz w:val="24"/>
          <w:szCs w:val="26"/>
        </w:rPr>
        <w:t>o</w:t>
      </w:r>
      <w:r w:rsidR="00E9632B" w:rsidRPr="001909D0">
        <w:rPr>
          <w:sz w:val="24"/>
          <w:szCs w:val="26"/>
        </w:rPr>
        <w:t xml:space="preserve">pen </w:t>
      </w:r>
      <w:r w:rsidR="00E9632B">
        <w:rPr>
          <w:sz w:val="24"/>
          <w:szCs w:val="26"/>
        </w:rPr>
        <w:t>h</w:t>
      </w:r>
      <w:r w:rsidRPr="001909D0">
        <w:rPr>
          <w:sz w:val="24"/>
          <w:szCs w:val="26"/>
        </w:rPr>
        <w:t xml:space="preserve">ouse </w:t>
      </w:r>
      <w:r w:rsidR="001B2696">
        <w:rPr>
          <w:sz w:val="24"/>
          <w:szCs w:val="26"/>
        </w:rPr>
        <w:t xml:space="preserve">gathering </w:t>
      </w:r>
      <w:r w:rsidRPr="001909D0">
        <w:rPr>
          <w:sz w:val="24"/>
          <w:szCs w:val="26"/>
        </w:rPr>
        <w:t>calls are hosted by President Riccobono and other Federation leaders. Presentations about the Federation, who we are</w:t>
      </w:r>
      <w:r w:rsidR="00E9632B">
        <w:rPr>
          <w:sz w:val="24"/>
          <w:szCs w:val="26"/>
        </w:rPr>
        <w:t>,</w:t>
      </w:r>
      <w:r w:rsidRPr="001909D0">
        <w:rPr>
          <w:sz w:val="24"/>
          <w:szCs w:val="26"/>
        </w:rPr>
        <w:t xml:space="preserve"> and what we do are followed by an opportunity for participants to ask questions in a neutral and safe environment. </w:t>
      </w:r>
    </w:p>
    <w:p w14:paraId="7512A914" w14:textId="77777777" w:rsidR="003F77ED" w:rsidRDefault="003F77ED" w:rsidP="003F77ED">
      <w:pPr>
        <w:pStyle w:val="Heading2"/>
      </w:pPr>
    </w:p>
    <w:p w14:paraId="0982AA1B" w14:textId="7202EB88" w:rsidR="00F00FA3" w:rsidRPr="003F77ED" w:rsidRDefault="00F00FA3" w:rsidP="003F77ED">
      <w:pPr>
        <w:pStyle w:val="Heading2"/>
      </w:pPr>
      <w:r w:rsidRPr="003F77ED">
        <w:t>How to Use this Toolkit</w:t>
      </w:r>
    </w:p>
    <w:p w14:paraId="74C479DD" w14:textId="5038EB66" w:rsidR="00F00FA3" w:rsidRPr="001909D0" w:rsidRDefault="00F00FA3" w:rsidP="00F00FA3">
      <w:pPr>
        <w:pStyle w:val="Body"/>
        <w:rPr>
          <w:rFonts w:asciiTheme="minorHAnsi" w:hAnsiTheme="minorHAnsi" w:cstheme="minorHAnsi"/>
          <w:sz w:val="24"/>
          <w:szCs w:val="24"/>
        </w:rPr>
      </w:pPr>
      <w:r w:rsidRPr="001909D0">
        <w:rPr>
          <w:rFonts w:asciiTheme="minorHAnsi" w:hAnsiTheme="minorHAnsi" w:cstheme="minorHAnsi"/>
          <w:sz w:val="24"/>
          <w:szCs w:val="24"/>
        </w:rPr>
        <w:t xml:space="preserve">In this mini toolkit you will find the dates for the rest of the calls for this year along with suggested dates to plug in social media posts to advertise the open house </w:t>
      </w:r>
      <w:r w:rsidR="001B2696">
        <w:rPr>
          <w:rFonts w:asciiTheme="minorHAnsi" w:hAnsiTheme="minorHAnsi" w:cstheme="minorHAnsi"/>
          <w:sz w:val="24"/>
          <w:szCs w:val="24"/>
        </w:rPr>
        <w:t xml:space="preserve">gathering </w:t>
      </w:r>
      <w:r w:rsidRPr="001909D0">
        <w:rPr>
          <w:rFonts w:asciiTheme="minorHAnsi" w:hAnsiTheme="minorHAnsi" w:cstheme="minorHAnsi"/>
          <w:sz w:val="24"/>
          <w:szCs w:val="24"/>
        </w:rPr>
        <w:t>calls. Additionally, we have provided sample social media post</w:t>
      </w:r>
      <w:r w:rsidR="00E9632B">
        <w:rPr>
          <w:rFonts w:asciiTheme="minorHAnsi" w:hAnsiTheme="minorHAnsi" w:cstheme="minorHAnsi"/>
          <w:sz w:val="24"/>
          <w:szCs w:val="24"/>
        </w:rPr>
        <w:t>s</w:t>
      </w:r>
      <w:r w:rsidRPr="001909D0">
        <w:rPr>
          <w:rFonts w:asciiTheme="minorHAnsi" w:hAnsiTheme="minorHAnsi" w:cstheme="minorHAnsi"/>
          <w:sz w:val="24"/>
          <w:szCs w:val="24"/>
        </w:rPr>
        <w:t xml:space="preserve"> for use across platforms. Make sure to change the dates as appropriate when posting to your platforms.</w:t>
      </w:r>
    </w:p>
    <w:p w14:paraId="30840BFF" w14:textId="77777777" w:rsidR="00F00FA3" w:rsidRPr="001909D0" w:rsidRDefault="00F00FA3" w:rsidP="00F00FA3">
      <w:pPr>
        <w:pStyle w:val="Body"/>
        <w:rPr>
          <w:rFonts w:asciiTheme="minorHAnsi" w:hAnsiTheme="minorHAnsi" w:cstheme="minorHAnsi"/>
          <w:sz w:val="24"/>
          <w:szCs w:val="24"/>
        </w:rPr>
      </w:pPr>
      <w:r w:rsidRPr="001909D0">
        <w:rPr>
          <w:rFonts w:asciiTheme="minorHAnsi" w:hAnsiTheme="minorHAnsi" w:cstheme="minorHAnsi"/>
          <w:sz w:val="24"/>
          <w:szCs w:val="24"/>
        </w:rPr>
        <w:t>Let</w:t>
      </w:r>
      <w:r w:rsidRPr="001909D0">
        <w:rPr>
          <w:rFonts w:asciiTheme="minorHAnsi" w:hAnsiTheme="minorHAnsi" w:cstheme="minorHAnsi"/>
          <w:sz w:val="24"/>
          <w:szCs w:val="24"/>
          <w:rtl/>
        </w:rPr>
        <w:t>’</w:t>
      </w:r>
      <w:r w:rsidRPr="001909D0">
        <w:rPr>
          <w:rFonts w:asciiTheme="minorHAnsi" w:hAnsiTheme="minorHAnsi" w:cstheme="minorHAnsi"/>
          <w:sz w:val="24"/>
          <w:szCs w:val="24"/>
        </w:rPr>
        <w:t>s go build the National Federation of the Blind!</w:t>
      </w:r>
    </w:p>
    <w:p w14:paraId="3605E52B" w14:textId="77777777" w:rsidR="003F77ED" w:rsidRDefault="003F77ED" w:rsidP="003F77ED">
      <w:pPr>
        <w:pStyle w:val="Heading2"/>
      </w:pPr>
    </w:p>
    <w:p w14:paraId="54CD0117" w14:textId="3E39436B" w:rsidR="00F00FA3" w:rsidRDefault="00F00FA3" w:rsidP="003F77ED">
      <w:pPr>
        <w:pStyle w:val="Heading2"/>
      </w:pPr>
      <w:bookmarkStart w:id="0" w:name="_Hlk90393925"/>
      <w:r>
        <w:t>Dates for 2022 Open House</w:t>
      </w:r>
      <w:r w:rsidR="008B0C0B">
        <w:t xml:space="preserve"> gathering calls</w:t>
      </w:r>
      <w:r>
        <w:t xml:space="preserve"> </w:t>
      </w:r>
      <w:bookmarkEnd w:id="0"/>
    </w:p>
    <w:p w14:paraId="57AFA5D2" w14:textId="77777777" w:rsidR="00114B3A" w:rsidRPr="001909D0" w:rsidRDefault="00114B3A" w:rsidP="00114B3A">
      <w:pPr>
        <w:pStyle w:val="Body"/>
        <w:rPr>
          <w:sz w:val="24"/>
          <w:szCs w:val="26"/>
        </w:rPr>
      </w:pPr>
      <w:r w:rsidRPr="001909D0">
        <w:rPr>
          <w:sz w:val="24"/>
          <w:szCs w:val="26"/>
        </w:rPr>
        <w:t>Please note that the topics associated with each open house date listed below is not the title of each event. Instead, we hope it serves to help you to be mindful of events in our Federation calendar that can be used for vehicles of recruitment.</w:t>
      </w:r>
    </w:p>
    <w:p w14:paraId="08795AA9" w14:textId="1C9D644A" w:rsidR="00F00FA3" w:rsidRPr="001909D0" w:rsidRDefault="00F00FA3" w:rsidP="00F00FA3">
      <w:pPr>
        <w:pStyle w:val="Default"/>
        <w:numPr>
          <w:ilvl w:val="0"/>
          <w:numId w:val="7"/>
        </w:numPr>
        <w:spacing w:before="0" w:line="240" w:lineRule="auto"/>
        <w:rPr>
          <w:rFonts w:ascii="Calibri" w:eastAsia="Calibri" w:hAnsi="Calibri" w:cs="Calibri"/>
        </w:rPr>
      </w:pPr>
      <w:r w:rsidRPr="001909D0">
        <w:rPr>
          <w:rFonts w:ascii="Calibri" w:hAnsi="Calibri"/>
          <w:szCs w:val="26"/>
        </w:rPr>
        <w:t>Wednesday, February 23, 2022</w:t>
      </w:r>
      <w:r w:rsidR="00E9632B">
        <w:rPr>
          <w:rFonts w:ascii="Calibri" w:hAnsi="Calibri"/>
          <w:szCs w:val="26"/>
        </w:rPr>
        <w:t>,</w:t>
      </w:r>
      <w:r w:rsidRPr="001909D0">
        <w:rPr>
          <w:rFonts w:ascii="Calibri" w:hAnsi="Calibri"/>
          <w:szCs w:val="26"/>
        </w:rPr>
        <w:t xml:space="preserve"> at 8:00 p.m.</w:t>
      </w:r>
      <w:r w:rsidR="00E9632B">
        <w:rPr>
          <w:rFonts w:ascii="Calibri" w:hAnsi="Calibri"/>
          <w:szCs w:val="26"/>
        </w:rPr>
        <w:t>,</w:t>
      </w:r>
      <w:r w:rsidRPr="001909D0">
        <w:rPr>
          <w:rFonts w:ascii="Calibri" w:hAnsi="Calibri"/>
          <w:szCs w:val="26"/>
        </w:rPr>
        <w:t xml:space="preserve"> eastern: </w:t>
      </w:r>
      <w:r w:rsidR="00E9632B">
        <w:rPr>
          <w:rFonts w:ascii="Calibri" w:hAnsi="Calibri"/>
          <w:szCs w:val="26"/>
        </w:rPr>
        <w:t>p</w:t>
      </w:r>
      <w:r w:rsidR="00E9632B" w:rsidRPr="001909D0">
        <w:rPr>
          <w:rFonts w:ascii="Calibri" w:hAnsi="Calibri"/>
          <w:szCs w:val="26"/>
        </w:rPr>
        <w:t>ost</w:t>
      </w:r>
      <w:r w:rsidRPr="001909D0">
        <w:rPr>
          <w:rFonts w:ascii="Calibri" w:hAnsi="Calibri"/>
          <w:szCs w:val="26"/>
        </w:rPr>
        <w:t>-2021/pre-scholarship</w:t>
      </w:r>
    </w:p>
    <w:p w14:paraId="3297B20E" w14:textId="5D1D1AE9" w:rsidR="00F00FA3" w:rsidRPr="001909D0" w:rsidRDefault="00F00FA3" w:rsidP="00F00FA3">
      <w:pPr>
        <w:pStyle w:val="Default"/>
        <w:numPr>
          <w:ilvl w:val="0"/>
          <w:numId w:val="7"/>
        </w:numPr>
        <w:spacing w:before="0" w:line="240" w:lineRule="auto"/>
        <w:rPr>
          <w:rFonts w:ascii="Calibri" w:eastAsia="Calibri" w:hAnsi="Calibri" w:cs="Calibri"/>
        </w:rPr>
      </w:pPr>
      <w:r w:rsidRPr="001909D0">
        <w:rPr>
          <w:rFonts w:ascii="Calibri" w:hAnsi="Calibri"/>
          <w:szCs w:val="26"/>
        </w:rPr>
        <w:t>Wednesday, April 27, 2022</w:t>
      </w:r>
      <w:r w:rsidR="00E9632B">
        <w:rPr>
          <w:rFonts w:ascii="Calibri" w:hAnsi="Calibri"/>
          <w:szCs w:val="26"/>
        </w:rPr>
        <w:t>,</w:t>
      </w:r>
      <w:r w:rsidRPr="001909D0">
        <w:rPr>
          <w:rFonts w:ascii="Calibri" w:hAnsi="Calibri"/>
          <w:szCs w:val="26"/>
        </w:rPr>
        <w:t xml:space="preserve"> at 8:00 p.m.</w:t>
      </w:r>
      <w:r w:rsidR="00E9632B">
        <w:rPr>
          <w:rFonts w:ascii="Calibri" w:hAnsi="Calibri"/>
          <w:szCs w:val="26"/>
        </w:rPr>
        <w:t>,</w:t>
      </w:r>
      <w:r w:rsidRPr="001909D0">
        <w:rPr>
          <w:rFonts w:ascii="Calibri" w:hAnsi="Calibri"/>
          <w:szCs w:val="26"/>
        </w:rPr>
        <w:t xml:space="preserve"> eastern: </w:t>
      </w:r>
      <w:r w:rsidR="00E9632B">
        <w:rPr>
          <w:rFonts w:ascii="Calibri" w:hAnsi="Calibri"/>
          <w:szCs w:val="26"/>
        </w:rPr>
        <w:t>p</w:t>
      </w:r>
      <w:r w:rsidR="00E9632B" w:rsidRPr="001909D0">
        <w:rPr>
          <w:rFonts w:ascii="Calibri" w:hAnsi="Calibri"/>
          <w:szCs w:val="26"/>
        </w:rPr>
        <w:t>ost</w:t>
      </w:r>
      <w:r w:rsidRPr="001909D0">
        <w:rPr>
          <w:rFonts w:ascii="Calibri" w:hAnsi="Calibri"/>
          <w:szCs w:val="26"/>
        </w:rPr>
        <w:t>-scholarship and pre-</w:t>
      </w:r>
      <w:r w:rsidRPr="001909D0">
        <w:rPr>
          <w:rFonts w:ascii="Calibri" w:hAnsi="Calibri"/>
          <w:szCs w:val="26"/>
          <w:lang w:val="fr-FR"/>
        </w:rPr>
        <w:t>convention</w:t>
      </w:r>
      <w:r w:rsidRPr="001909D0">
        <w:rPr>
          <w:rFonts w:ascii="Calibri" w:hAnsi="Calibri"/>
          <w:szCs w:val="26"/>
        </w:rPr>
        <w:t xml:space="preserve"> season</w:t>
      </w:r>
    </w:p>
    <w:p w14:paraId="00968075" w14:textId="409E470B" w:rsidR="00F00FA3" w:rsidRPr="001909D0" w:rsidRDefault="00F00FA3" w:rsidP="00F00FA3">
      <w:pPr>
        <w:pStyle w:val="Default"/>
        <w:numPr>
          <w:ilvl w:val="0"/>
          <w:numId w:val="7"/>
        </w:numPr>
        <w:spacing w:before="0" w:line="240" w:lineRule="auto"/>
        <w:rPr>
          <w:rFonts w:ascii="Calibri" w:eastAsia="Calibri" w:hAnsi="Calibri" w:cs="Calibri"/>
        </w:rPr>
      </w:pPr>
      <w:r w:rsidRPr="001909D0">
        <w:rPr>
          <w:rFonts w:ascii="Calibri" w:hAnsi="Calibri"/>
          <w:szCs w:val="26"/>
        </w:rPr>
        <w:t>Wednesday August 31, 2022</w:t>
      </w:r>
      <w:r w:rsidR="00E9632B">
        <w:rPr>
          <w:rFonts w:ascii="Calibri" w:hAnsi="Calibri"/>
          <w:szCs w:val="26"/>
        </w:rPr>
        <w:t>,</w:t>
      </w:r>
      <w:r w:rsidRPr="001909D0">
        <w:rPr>
          <w:rFonts w:ascii="Calibri" w:hAnsi="Calibri"/>
          <w:szCs w:val="26"/>
        </w:rPr>
        <w:t xml:space="preserve"> at 8:00 p.m.</w:t>
      </w:r>
      <w:r w:rsidR="00E9632B">
        <w:rPr>
          <w:rFonts w:ascii="Calibri" w:hAnsi="Calibri"/>
          <w:szCs w:val="26"/>
        </w:rPr>
        <w:t>,</w:t>
      </w:r>
      <w:r w:rsidRPr="001909D0">
        <w:rPr>
          <w:rFonts w:ascii="Calibri" w:hAnsi="Calibri"/>
          <w:szCs w:val="26"/>
        </w:rPr>
        <w:t xml:space="preserve"> eastern: </w:t>
      </w:r>
      <w:r w:rsidR="00E9632B">
        <w:rPr>
          <w:rFonts w:ascii="Calibri" w:hAnsi="Calibri"/>
          <w:szCs w:val="26"/>
        </w:rPr>
        <w:t>p</w:t>
      </w:r>
      <w:r w:rsidR="00E9632B" w:rsidRPr="001909D0">
        <w:rPr>
          <w:rFonts w:ascii="Calibri" w:hAnsi="Calibri"/>
          <w:szCs w:val="26"/>
        </w:rPr>
        <w:t>ost</w:t>
      </w:r>
      <w:r w:rsidRPr="001909D0">
        <w:rPr>
          <w:rFonts w:ascii="Calibri" w:hAnsi="Calibri"/>
          <w:szCs w:val="26"/>
        </w:rPr>
        <w:t>-national convention and pre-state convention seasons</w:t>
      </w:r>
    </w:p>
    <w:p w14:paraId="28CAB2EA" w14:textId="13184824" w:rsidR="00F00FA3" w:rsidRPr="001909D0" w:rsidRDefault="00F00FA3" w:rsidP="00F00FA3">
      <w:pPr>
        <w:pStyle w:val="Default"/>
        <w:numPr>
          <w:ilvl w:val="0"/>
          <w:numId w:val="7"/>
        </w:numPr>
        <w:spacing w:before="0" w:line="240" w:lineRule="auto"/>
        <w:rPr>
          <w:rFonts w:ascii="Calibri" w:eastAsia="Calibri" w:hAnsi="Calibri" w:cs="Calibri"/>
        </w:rPr>
      </w:pPr>
      <w:r w:rsidRPr="001909D0">
        <w:rPr>
          <w:rFonts w:ascii="Calibri" w:hAnsi="Calibri"/>
          <w:szCs w:val="26"/>
        </w:rPr>
        <w:t>Wednesday November 2, 2022</w:t>
      </w:r>
      <w:r w:rsidR="00E9632B">
        <w:rPr>
          <w:rFonts w:ascii="Calibri" w:hAnsi="Calibri"/>
          <w:szCs w:val="26"/>
        </w:rPr>
        <w:t>,</w:t>
      </w:r>
      <w:r w:rsidRPr="001909D0">
        <w:rPr>
          <w:rFonts w:ascii="Calibri" w:hAnsi="Calibri"/>
          <w:szCs w:val="26"/>
        </w:rPr>
        <w:t xml:space="preserve"> at 8:00 p.m.</w:t>
      </w:r>
      <w:r w:rsidR="00E9632B">
        <w:rPr>
          <w:rFonts w:ascii="Calibri" w:hAnsi="Calibri"/>
          <w:szCs w:val="26"/>
        </w:rPr>
        <w:t xml:space="preserve">, eastern: </w:t>
      </w:r>
      <w:r w:rsidRPr="001909D0">
        <w:rPr>
          <w:rFonts w:ascii="Calibri" w:hAnsi="Calibri"/>
          <w:szCs w:val="26"/>
        </w:rPr>
        <w:t>following Blindness Equality Achievement Month and well into state convention season</w:t>
      </w:r>
    </w:p>
    <w:p w14:paraId="6A8D93B9" w14:textId="77777777" w:rsidR="003F77ED" w:rsidRDefault="003F77ED" w:rsidP="003F77ED">
      <w:pPr>
        <w:pStyle w:val="Heading2"/>
      </w:pPr>
    </w:p>
    <w:p w14:paraId="11C772AF" w14:textId="1B3565C2" w:rsidR="00F00FA3" w:rsidRDefault="00F00FA3" w:rsidP="003F77ED">
      <w:pPr>
        <w:pStyle w:val="Heading2"/>
      </w:pPr>
      <w:r>
        <w:t>Timeline for Advertising</w:t>
      </w:r>
    </w:p>
    <w:p w14:paraId="2B87531F" w14:textId="02DA9516" w:rsidR="00F00FA3" w:rsidRPr="001909D0" w:rsidRDefault="00F00FA3" w:rsidP="00F00FA3">
      <w:pPr>
        <w:rPr>
          <w:sz w:val="24"/>
          <w:szCs w:val="20"/>
        </w:rPr>
      </w:pPr>
      <w:r w:rsidRPr="001909D0">
        <w:rPr>
          <w:sz w:val="24"/>
          <w:szCs w:val="20"/>
        </w:rPr>
        <w:t xml:space="preserve">The following are suggested timelines to promote the open house </w:t>
      </w:r>
      <w:r w:rsidR="00682461">
        <w:rPr>
          <w:sz w:val="24"/>
          <w:szCs w:val="20"/>
        </w:rPr>
        <w:t xml:space="preserve">gathering </w:t>
      </w:r>
      <w:r w:rsidRPr="001909D0">
        <w:rPr>
          <w:sz w:val="24"/>
          <w:szCs w:val="20"/>
        </w:rPr>
        <w:t>calls.</w:t>
      </w:r>
    </w:p>
    <w:p w14:paraId="0C21809C" w14:textId="77777777" w:rsidR="003F77ED" w:rsidRDefault="003F77ED" w:rsidP="003F77ED">
      <w:pPr>
        <w:pStyle w:val="Heading3"/>
      </w:pPr>
    </w:p>
    <w:p w14:paraId="018C8D31" w14:textId="20B19098" w:rsidR="00F00FA3" w:rsidRPr="003F77ED" w:rsidRDefault="00F00FA3" w:rsidP="003F77ED">
      <w:pPr>
        <w:pStyle w:val="Heading3"/>
      </w:pPr>
      <w:r w:rsidRPr="003F77ED">
        <w:t xml:space="preserve">Winter Open House </w:t>
      </w:r>
      <w:r w:rsidR="00682461">
        <w:t xml:space="preserve">Gathering </w:t>
      </w:r>
      <w:r w:rsidRPr="003F77ED">
        <w:t>Call</w:t>
      </w:r>
    </w:p>
    <w:p w14:paraId="0811401F" w14:textId="3544574F"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first announcement by February 2, 2022</w:t>
      </w:r>
      <w:r w:rsidR="00E9632B">
        <w:t>,</w:t>
      </w:r>
      <w:r w:rsidRPr="001909D0">
        <w:t xml:space="preserve"> to gather interest. </w:t>
      </w:r>
    </w:p>
    <w:p w14:paraId="18D5A0A5"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more information and reminder to sign up by February 9, 2022.</w:t>
      </w:r>
    </w:p>
    <w:p w14:paraId="5680AA30"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final reminder by February 16, 2022.</w:t>
      </w:r>
    </w:p>
    <w:p w14:paraId="15C212A8" w14:textId="77777777" w:rsidR="003F77ED" w:rsidRDefault="003F77ED" w:rsidP="003F77ED">
      <w:pPr>
        <w:pStyle w:val="Heading3"/>
        <w:rPr>
          <w:rFonts w:eastAsia="Arial Unicode MS"/>
        </w:rPr>
      </w:pPr>
    </w:p>
    <w:p w14:paraId="210DE1E2" w14:textId="7493C915" w:rsidR="00F00FA3" w:rsidRDefault="00F00FA3" w:rsidP="003F77ED">
      <w:pPr>
        <w:pStyle w:val="Heading3"/>
      </w:pPr>
      <w:r>
        <w:rPr>
          <w:rFonts w:eastAsia="Arial Unicode MS"/>
        </w:rPr>
        <w:t xml:space="preserve">Spring Open House </w:t>
      </w:r>
      <w:r w:rsidR="00FD3C0D">
        <w:rPr>
          <w:rFonts w:eastAsia="Arial Unicode MS"/>
        </w:rPr>
        <w:t xml:space="preserve">Gathering </w:t>
      </w:r>
      <w:r>
        <w:rPr>
          <w:rFonts w:eastAsia="Arial Unicode MS"/>
        </w:rPr>
        <w:t>Call</w:t>
      </w:r>
    </w:p>
    <w:p w14:paraId="2C9F6AE7" w14:textId="19D64A0B"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first announcement by April 6, 2022</w:t>
      </w:r>
      <w:r w:rsidR="00E9632B">
        <w:t>,</w:t>
      </w:r>
      <w:r w:rsidRPr="001909D0">
        <w:t xml:space="preserve"> to gather interest. </w:t>
      </w:r>
    </w:p>
    <w:p w14:paraId="7AD4E48D"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more information and reminder to sign up by April 13, 2022.</w:t>
      </w:r>
    </w:p>
    <w:p w14:paraId="5450DDBF"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 xml:space="preserve">Send out final reminder by April 20, 2022. </w:t>
      </w:r>
    </w:p>
    <w:p w14:paraId="65CC20DB" w14:textId="77777777" w:rsidR="003F77ED" w:rsidRDefault="003F77ED" w:rsidP="003F77ED">
      <w:pPr>
        <w:pStyle w:val="Heading3"/>
        <w:rPr>
          <w:rFonts w:eastAsia="Arial Unicode MS"/>
        </w:rPr>
      </w:pPr>
    </w:p>
    <w:p w14:paraId="3D57D136" w14:textId="5636F4EF" w:rsidR="00F00FA3" w:rsidRDefault="00F00FA3" w:rsidP="003F77ED">
      <w:pPr>
        <w:pStyle w:val="Heading3"/>
      </w:pPr>
      <w:r>
        <w:rPr>
          <w:rFonts w:eastAsia="Arial Unicode MS"/>
        </w:rPr>
        <w:t xml:space="preserve">Summer Open House </w:t>
      </w:r>
      <w:r w:rsidR="00492F8B">
        <w:rPr>
          <w:rFonts w:eastAsia="Arial Unicode MS"/>
        </w:rPr>
        <w:t xml:space="preserve">Gathering </w:t>
      </w:r>
      <w:r>
        <w:rPr>
          <w:rFonts w:eastAsia="Arial Unicode MS"/>
        </w:rPr>
        <w:t>Call</w:t>
      </w:r>
    </w:p>
    <w:p w14:paraId="6D01E2E0" w14:textId="4CE34164"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first announcement by August 10, 2022</w:t>
      </w:r>
      <w:r w:rsidR="00E9632B">
        <w:t>,</w:t>
      </w:r>
      <w:r w:rsidRPr="001909D0">
        <w:t xml:space="preserve"> to gather interest. </w:t>
      </w:r>
    </w:p>
    <w:p w14:paraId="7C69988B"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more information and reminder to sign up by August 17, 2022.</w:t>
      </w:r>
    </w:p>
    <w:p w14:paraId="7A0DFF5C"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 xml:space="preserve">Send out final reminder by August 24, 2022. </w:t>
      </w:r>
    </w:p>
    <w:p w14:paraId="47446853" w14:textId="77777777" w:rsidR="003F77ED" w:rsidRDefault="003F77ED" w:rsidP="003F77ED">
      <w:pPr>
        <w:pStyle w:val="Heading3"/>
        <w:rPr>
          <w:rFonts w:eastAsia="Arial Unicode MS"/>
        </w:rPr>
      </w:pPr>
    </w:p>
    <w:p w14:paraId="060A57CC" w14:textId="77320BC1" w:rsidR="00F00FA3" w:rsidRDefault="00F00FA3" w:rsidP="003F77ED">
      <w:pPr>
        <w:pStyle w:val="Heading3"/>
      </w:pPr>
      <w:r>
        <w:rPr>
          <w:rFonts w:eastAsia="Arial Unicode MS"/>
        </w:rPr>
        <w:t xml:space="preserve">Fall Open House </w:t>
      </w:r>
      <w:r w:rsidR="00492F8B">
        <w:rPr>
          <w:rFonts w:eastAsia="Arial Unicode MS"/>
        </w:rPr>
        <w:t xml:space="preserve">Gathering </w:t>
      </w:r>
      <w:r>
        <w:rPr>
          <w:rFonts w:eastAsia="Arial Unicode MS"/>
        </w:rPr>
        <w:t>Call</w:t>
      </w:r>
    </w:p>
    <w:p w14:paraId="55D6EBD3" w14:textId="4550786A"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first announcement by October 12, 2022</w:t>
      </w:r>
      <w:r w:rsidR="00E9632B">
        <w:t>,</w:t>
      </w:r>
      <w:r w:rsidRPr="001909D0">
        <w:t xml:space="preserve"> to gather interest. </w:t>
      </w:r>
    </w:p>
    <w:p w14:paraId="3121D8C4"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Send out more information and reminder to sign up by October 19, 2022.</w:t>
      </w:r>
    </w:p>
    <w:p w14:paraId="7A85AC3E" w14:textId="77777777" w:rsidR="00F00FA3" w:rsidRPr="001909D0" w:rsidRDefault="00F00FA3" w:rsidP="001909D0">
      <w:pPr>
        <w:pStyle w:val="ListParagraph"/>
        <w:numPr>
          <w:ilvl w:val="0"/>
          <w:numId w:val="2"/>
        </w:numPr>
        <w:pBdr>
          <w:top w:val="nil"/>
          <w:left w:val="nil"/>
          <w:bottom w:val="nil"/>
          <w:right w:val="nil"/>
          <w:between w:val="nil"/>
          <w:bar w:val="nil"/>
        </w:pBdr>
        <w:spacing w:line="259" w:lineRule="auto"/>
        <w:contextualSpacing w:val="0"/>
      </w:pPr>
      <w:r w:rsidRPr="001909D0">
        <w:t xml:space="preserve">Send out final reminder by October 26, 2022. </w:t>
      </w:r>
    </w:p>
    <w:p w14:paraId="4171120D" w14:textId="77777777" w:rsidR="003F77ED" w:rsidRDefault="003F77ED" w:rsidP="003F77ED">
      <w:pPr>
        <w:pStyle w:val="Heading2"/>
      </w:pPr>
    </w:p>
    <w:p w14:paraId="752DCCF1" w14:textId="26631032" w:rsidR="00F00FA3" w:rsidRPr="00F00FA3" w:rsidRDefault="00F00FA3" w:rsidP="003F77ED">
      <w:pPr>
        <w:pStyle w:val="Heading2"/>
        <w:rPr>
          <w:sz w:val="28"/>
        </w:rPr>
      </w:pPr>
      <w:r>
        <w:t>Sample Posts</w:t>
      </w:r>
    </w:p>
    <w:p w14:paraId="791C34A8" w14:textId="25944A12" w:rsidR="00F00FA3" w:rsidRPr="001909D0" w:rsidRDefault="00F00FA3" w:rsidP="00F00FA3">
      <w:pPr>
        <w:pStyle w:val="Body"/>
        <w:rPr>
          <w:sz w:val="24"/>
          <w:szCs w:val="26"/>
        </w:rPr>
      </w:pPr>
      <w:r w:rsidRPr="001909D0">
        <w:rPr>
          <w:sz w:val="24"/>
          <w:szCs w:val="26"/>
        </w:rPr>
        <w:t>Here are several examples of content to share</w:t>
      </w:r>
      <w:r w:rsidR="00E9632B">
        <w:rPr>
          <w:sz w:val="24"/>
          <w:szCs w:val="26"/>
        </w:rPr>
        <w:t>—</w:t>
      </w:r>
      <w:r w:rsidRPr="001909D0">
        <w:rPr>
          <w:sz w:val="24"/>
          <w:szCs w:val="26"/>
        </w:rPr>
        <w:t xml:space="preserve">simply copy and paste the content to the corresponding platform. Please be sure to check or update the dates as needed. Excluding the email content, each bullet point represents one post to share at a time. If you have questions, please reach out to Danielle McCann at </w:t>
      </w:r>
      <w:hyperlink r:id="rId6" w:history="1">
        <w:r w:rsidR="00E9632B" w:rsidRPr="00E9632B">
          <w:rPr>
            <w:rStyle w:val="Hyperlink"/>
            <w:rFonts w:cs="Arial Unicode MS"/>
            <w:sz w:val="24"/>
            <w:szCs w:val="26"/>
          </w:rPr>
          <w:t>mailto:dmccann@nfb.org</w:t>
        </w:r>
      </w:hyperlink>
      <w:r w:rsidRPr="001909D0">
        <w:rPr>
          <w:sz w:val="24"/>
          <w:szCs w:val="26"/>
        </w:rPr>
        <w:t xml:space="preserve">. </w:t>
      </w:r>
    </w:p>
    <w:p w14:paraId="4A1CFBA7" w14:textId="77777777" w:rsidR="00F00FA3" w:rsidRDefault="00F00FA3" w:rsidP="003F77ED">
      <w:pPr>
        <w:pStyle w:val="Heading3"/>
      </w:pPr>
      <w:r>
        <w:rPr>
          <w:rFonts w:eastAsia="Arial Unicode MS"/>
        </w:rPr>
        <w:t>Twitter Posts – choose one at a time</w:t>
      </w:r>
    </w:p>
    <w:p w14:paraId="54EF21CA" w14:textId="7A3B7C6F" w:rsidR="00F00FA3" w:rsidRPr="001909D0" w:rsidRDefault="00F00FA3" w:rsidP="001909D0">
      <w:pPr>
        <w:pStyle w:val="ListParagraph"/>
        <w:numPr>
          <w:ilvl w:val="0"/>
          <w:numId w:val="4"/>
        </w:numPr>
        <w:pBdr>
          <w:top w:val="nil"/>
          <w:left w:val="nil"/>
          <w:bottom w:val="nil"/>
          <w:right w:val="nil"/>
          <w:between w:val="nil"/>
          <w:bar w:val="nil"/>
        </w:pBdr>
        <w:spacing w:line="259" w:lineRule="auto"/>
        <w:contextualSpacing w:val="0"/>
      </w:pPr>
      <w:r w:rsidRPr="001909D0">
        <w:t xml:space="preserve">Learn about becoming a member. Attend the open house gathering </w:t>
      </w:r>
      <w:r w:rsidR="008507C1">
        <w:t xml:space="preserve">call </w:t>
      </w:r>
      <w:r w:rsidRPr="001909D0">
        <w:t>on Wednesday, February 23, 2022</w:t>
      </w:r>
      <w:r w:rsidR="00E9632B">
        <w:t>,</w:t>
      </w:r>
      <w:r w:rsidRPr="001909D0">
        <w:t xml:space="preserve"> at 8:00 </w:t>
      </w:r>
      <w:r w:rsidR="00E9632B">
        <w:t>p.m., eastern</w:t>
      </w:r>
      <w:r w:rsidRPr="001909D0">
        <w:t xml:space="preserve"> with </w:t>
      </w:r>
      <w:proofErr w:type="spellStart"/>
      <w:r w:rsidRPr="001909D0">
        <w:t>Federationists</w:t>
      </w:r>
      <w:proofErr w:type="spellEnd"/>
      <w:r w:rsidRPr="001909D0">
        <w:t xml:space="preserve"> who will highlight the benefits of membership. Sign up by </w:t>
      </w:r>
      <w:r w:rsidR="008507C1">
        <w:t>emailing membership@nfb.org.</w:t>
      </w:r>
    </w:p>
    <w:p w14:paraId="74F02057" w14:textId="424841C1" w:rsidR="00F00FA3" w:rsidRPr="001909D0" w:rsidRDefault="00F00FA3" w:rsidP="001909D0">
      <w:pPr>
        <w:pStyle w:val="ListParagraph"/>
        <w:numPr>
          <w:ilvl w:val="0"/>
          <w:numId w:val="4"/>
        </w:numPr>
        <w:pBdr>
          <w:top w:val="nil"/>
          <w:left w:val="nil"/>
          <w:bottom w:val="nil"/>
          <w:right w:val="nil"/>
          <w:between w:val="nil"/>
          <w:bar w:val="nil"/>
        </w:pBdr>
        <w:spacing w:line="259" w:lineRule="auto"/>
        <w:contextualSpacing w:val="0"/>
      </w:pPr>
      <w:r w:rsidRPr="001909D0">
        <w:t xml:space="preserve">Not sure if attending a chapter meeting is right for you? Learn about the National Federation of the Blind on Wednesday, April 27, 2022 at 8:00 P.M. ET. Sign up by calling </w:t>
      </w:r>
      <w:r w:rsidRPr="001909D0">
        <w:rPr>
          <w:color w:val="212121"/>
          <w:u w:color="212121"/>
        </w:rPr>
        <w:t>410-659-9314</w:t>
      </w:r>
      <w:r w:rsidR="008507C1">
        <w:rPr>
          <w:color w:val="212121"/>
          <w:u w:color="212121"/>
        </w:rPr>
        <w:t xml:space="preserve"> and ask to be registered for the open house gathering call.</w:t>
      </w:r>
    </w:p>
    <w:p w14:paraId="3B15A144" w14:textId="77777777" w:rsidR="00F00FA3" w:rsidRPr="001909D0" w:rsidRDefault="00F00FA3" w:rsidP="001909D0">
      <w:pPr>
        <w:pStyle w:val="ListParagraph"/>
        <w:numPr>
          <w:ilvl w:val="0"/>
          <w:numId w:val="4"/>
        </w:numPr>
        <w:pBdr>
          <w:top w:val="nil"/>
          <w:left w:val="nil"/>
          <w:bottom w:val="nil"/>
          <w:right w:val="nil"/>
          <w:between w:val="nil"/>
          <w:bar w:val="nil"/>
        </w:pBdr>
        <w:spacing w:line="259" w:lineRule="auto"/>
        <w:contextualSpacing w:val="0"/>
      </w:pPr>
      <w:r w:rsidRPr="001909D0">
        <w:t xml:space="preserve">Are you curious about why it is beneficial to be a member of the National Federation of the Blind? Join our 1-hour long call on August 31 at 8:00 P.M. Eastern time. Sign up by going to </w:t>
      </w:r>
      <w:hyperlink r:id="rId7" w:history="1">
        <w:r w:rsidRPr="001909D0">
          <w:rPr>
            <w:rStyle w:val="Hyperlink"/>
            <w:rFonts w:cstheme="minorBidi"/>
          </w:rPr>
          <w:t>https://nfb.org/form/open-house-gathering-call-regist?q=form%2Fopen-house-gathering-call-regist</w:t>
        </w:r>
      </w:hyperlink>
      <w:r w:rsidRPr="001909D0">
        <w:t xml:space="preserve"> </w:t>
      </w:r>
    </w:p>
    <w:p w14:paraId="47D88AB0" w14:textId="6467381F" w:rsidR="00F00FA3" w:rsidRPr="001909D0" w:rsidRDefault="00F00FA3" w:rsidP="001909D0">
      <w:pPr>
        <w:pStyle w:val="ListParagraph"/>
        <w:numPr>
          <w:ilvl w:val="0"/>
          <w:numId w:val="4"/>
        </w:numPr>
        <w:pBdr>
          <w:top w:val="nil"/>
          <w:left w:val="nil"/>
          <w:bottom w:val="nil"/>
          <w:right w:val="nil"/>
          <w:between w:val="nil"/>
          <w:bar w:val="nil"/>
        </w:pBdr>
        <w:spacing w:line="259" w:lineRule="auto"/>
        <w:contextualSpacing w:val="0"/>
      </w:pPr>
      <w:r w:rsidRPr="001909D0">
        <w:t>Have you been thinking about becoming a member of @NFB_Voice and need more information? Join an hour-long call on Wednesday, November 2, 2022</w:t>
      </w:r>
      <w:r w:rsidR="00E9632B">
        <w:t>,</w:t>
      </w:r>
      <w:r w:rsidRPr="001909D0">
        <w:t xml:space="preserve"> at 8:00 </w:t>
      </w:r>
      <w:r w:rsidR="00E9632B">
        <w:t>p.m.,</w:t>
      </w:r>
      <w:r w:rsidRPr="001909D0">
        <w:t xml:space="preserve"> eastern and learn about the organized blind movement. </w:t>
      </w:r>
      <w:bookmarkStart w:id="1" w:name="_Hlk90393834"/>
      <w:r w:rsidRPr="001909D0">
        <w:t>Sign up by calling 410-659-9314</w:t>
      </w:r>
      <w:bookmarkEnd w:id="1"/>
      <w:r w:rsidRPr="001909D0">
        <w:t xml:space="preserve">. </w:t>
      </w:r>
    </w:p>
    <w:p w14:paraId="594D6BBC" w14:textId="77777777" w:rsidR="00F00FA3" w:rsidRDefault="00F00FA3" w:rsidP="003F77ED">
      <w:pPr>
        <w:pStyle w:val="Heading3"/>
      </w:pPr>
      <w:r>
        <w:rPr>
          <w:rFonts w:eastAsia="Arial Unicode MS"/>
        </w:rPr>
        <w:t>Facebook Posts – choose one at a time</w:t>
      </w:r>
    </w:p>
    <w:p w14:paraId="0A2AF76C" w14:textId="1C54E74F" w:rsidR="00F00FA3" w:rsidRPr="001909D0" w:rsidRDefault="00F00FA3" w:rsidP="001909D0">
      <w:pPr>
        <w:pStyle w:val="ListParagraph"/>
        <w:numPr>
          <w:ilvl w:val="0"/>
          <w:numId w:val="6"/>
        </w:numPr>
        <w:pBdr>
          <w:top w:val="nil"/>
          <w:left w:val="nil"/>
          <w:bottom w:val="nil"/>
          <w:right w:val="nil"/>
          <w:between w:val="nil"/>
          <w:bar w:val="nil"/>
        </w:pBdr>
        <w:spacing w:line="259" w:lineRule="auto"/>
        <w:contextualSpacing w:val="0"/>
      </w:pPr>
      <w:r w:rsidRPr="001909D0">
        <w:t xml:space="preserve">Be a member of the movement. We are the transformative membership and advocacy organization of blind people. Join us for an open house </w:t>
      </w:r>
      <w:r w:rsidR="00811C82">
        <w:t xml:space="preserve">gathering </w:t>
      </w:r>
      <w:r w:rsidRPr="001909D0">
        <w:t xml:space="preserve">call to learn about becoming a member of the </w:t>
      </w:r>
      <w:r w:rsidRPr="001909D0">
        <w:lastRenderedPageBreak/>
        <w:t xml:space="preserve">National Federation of the Blind. </w:t>
      </w:r>
      <w:hyperlink r:id="rId8" w:history="1">
        <w:r w:rsidRPr="001909D0">
          <w:rPr>
            <w:rStyle w:val="Hyperlink"/>
            <w:rFonts w:cstheme="minorBidi"/>
          </w:rPr>
          <w:t>https://nfb.org/form/open-house-gathering-call-regist?q=form%2Fopen-house-gathering-call-regist</w:t>
        </w:r>
      </w:hyperlink>
    </w:p>
    <w:p w14:paraId="2D62A1D5" w14:textId="101D07C1" w:rsidR="00F00FA3" w:rsidRPr="001909D0" w:rsidRDefault="00F00FA3" w:rsidP="001909D0">
      <w:pPr>
        <w:pStyle w:val="ListParagraph"/>
        <w:numPr>
          <w:ilvl w:val="0"/>
          <w:numId w:val="6"/>
        </w:numPr>
        <w:pBdr>
          <w:top w:val="nil"/>
          <w:left w:val="nil"/>
          <w:bottom w:val="nil"/>
          <w:right w:val="nil"/>
          <w:between w:val="nil"/>
          <w:bar w:val="nil"/>
        </w:pBdr>
        <w:spacing w:line="259" w:lineRule="auto"/>
        <w:contextualSpacing w:val="0"/>
      </w:pPr>
      <w:r w:rsidRPr="001909D0">
        <w:t>Have you been curious about the National Federation of the Blind? Are you wondering if becoming a member is the right choice for you? Would you like an opportunity to have some of your questions answered by leaders in the Federation? If so, we would love to have you join us for a</w:t>
      </w:r>
      <w:r w:rsidR="00811C82">
        <w:t xml:space="preserve">n open house gathering </w:t>
      </w:r>
      <w:r w:rsidRPr="001909D0">
        <w:t xml:space="preserve">call on Wednesday, February 23, 2022 at 8:00 </w:t>
      </w:r>
      <w:proofErr w:type="spellStart"/>
      <w:proofErr w:type="gramStart"/>
      <w:r w:rsidR="00E9632B">
        <w:t>p</w:t>
      </w:r>
      <w:r w:rsidRPr="001909D0">
        <w:t>.</w:t>
      </w:r>
      <w:r w:rsidR="00E9632B">
        <w:t>m</w:t>
      </w:r>
      <w:r w:rsidRPr="001909D0">
        <w:t>.</w:t>
      </w:r>
      <w:r w:rsidR="00E9632B">
        <w:t>,e</w:t>
      </w:r>
      <w:r w:rsidRPr="001909D0">
        <w:t>astern</w:t>
      </w:r>
      <w:proofErr w:type="spellEnd"/>
      <w:proofErr w:type="gramEnd"/>
      <w:r w:rsidRPr="001909D0">
        <w:t xml:space="preserve"> time. Sign up by calling 410-659-9314 or emailing </w:t>
      </w:r>
      <w:hyperlink r:id="rId9" w:history="1">
        <w:r w:rsidRPr="001909D0">
          <w:rPr>
            <w:rStyle w:val="Hyperlink0"/>
          </w:rPr>
          <w:t>membership@nfb.org</w:t>
        </w:r>
      </w:hyperlink>
      <w:r w:rsidRPr="001909D0">
        <w:rPr>
          <w:rStyle w:val="Hyperlink0"/>
        </w:rPr>
        <w:t xml:space="preserve">. </w:t>
      </w:r>
    </w:p>
    <w:p w14:paraId="4853DA72" w14:textId="77777777" w:rsidR="003F77ED" w:rsidRDefault="003F77ED" w:rsidP="003F77ED">
      <w:pPr>
        <w:pStyle w:val="Heading2"/>
        <w:rPr>
          <w:rStyle w:val="None"/>
          <w:szCs w:val="32"/>
          <w:lang w:val="it-IT"/>
        </w:rPr>
      </w:pPr>
    </w:p>
    <w:p w14:paraId="309C7EC3" w14:textId="32783346" w:rsidR="00F00FA3" w:rsidRDefault="00F00FA3" w:rsidP="003F77ED">
      <w:pPr>
        <w:pStyle w:val="Heading2"/>
        <w:rPr>
          <w:rStyle w:val="None"/>
          <w:szCs w:val="32"/>
        </w:rPr>
      </w:pPr>
      <w:r>
        <w:rPr>
          <w:rStyle w:val="None"/>
          <w:szCs w:val="32"/>
          <w:lang w:val="it-IT"/>
        </w:rPr>
        <w:t>Email Content</w:t>
      </w:r>
    </w:p>
    <w:p w14:paraId="7EB7BB4E" w14:textId="5FA18776" w:rsidR="00F00FA3" w:rsidRPr="001909D0" w:rsidRDefault="00F00FA3" w:rsidP="00F00FA3">
      <w:pPr>
        <w:pStyle w:val="Body"/>
        <w:rPr>
          <w:rStyle w:val="None"/>
          <w:sz w:val="24"/>
          <w:szCs w:val="26"/>
        </w:rPr>
      </w:pPr>
      <w:r w:rsidRPr="001909D0">
        <w:rPr>
          <w:rStyle w:val="None"/>
          <w:sz w:val="24"/>
          <w:szCs w:val="26"/>
        </w:rPr>
        <w:t xml:space="preserve">Thank you for your interest in the National Federation of the Blind. Become a member of the organized blind movement. Attend </w:t>
      </w:r>
      <w:r w:rsidR="00112267">
        <w:rPr>
          <w:rStyle w:val="None"/>
          <w:sz w:val="24"/>
          <w:szCs w:val="26"/>
        </w:rPr>
        <w:t>an</w:t>
      </w:r>
      <w:r w:rsidR="00112267" w:rsidRPr="001909D0">
        <w:rPr>
          <w:rStyle w:val="None"/>
          <w:sz w:val="24"/>
          <w:szCs w:val="26"/>
        </w:rPr>
        <w:t xml:space="preserve"> </w:t>
      </w:r>
      <w:r w:rsidR="00E9632B">
        <w:rPr>
          <w:rStyle w:val="None"/>
          <w:sz w:val="24"/>
          <w:szCs w:val="26"/>
        </w:rPr>
        <w:t>o</w:t>
      </w:r>
      <w:r w:rsidR="00E9632B" w:rsidRPr="001909D0">
        <w:rPr>
          <w:rStyle w:val="None"/>
          <w:sz w:val="24"/>
          <w:szCs w:val="26"/>
        </w:rPr>
        <w:t xml:space="preserve">pen </w:t>
      </w:r>
      <w:r w:rsidR="00E9632B">
        <w:rPr>
          <w:rStyle w:val="None"/>
          <w:sz w:val="24"/>
          <w:szCs w:val="26"/>
        </w:rPr>
        <w:t>h</w:t>
      </w:r>
      <w:r w:rsidRPr="001909D0">
        <w:rPr>
          <w:rStyle w:val="None"/>
          <w:sz w:val="24"/>
          <w:szCs w:val="26"/>
        </w:rPr>
        <w:t xml:space="preserve">ouse </w:t>
      </w:r>
      <w:r w:rsidR="00112267">
        <w:rPr>
          <w:rStyle w:val="None"/>
          <w:sz w:val="24"/>
          <w:szCs w:val="26"/>
        </w:rPr>
        <w:t>g</w:t>
      </w:r>
      <w:r w:rsidR="00112267" w:rsidRPr="001909D0">
        <w:rPr>
          <w:rStyle w:val="None"/>
          <w:sz w:val="24"/>
          <w:szCs w:val="26"/>
        </w:rPr>
        <w:t xml:space="preserve">athering </w:t>
      </w:r>
      <w:r w:rsidR="00811C82">
        <w:rPr>
          <w:rStyle w:val="None"/>
          <w:sz w:val="24"/>
          <w:szCs w:val="26"/>
        </w:rPr>
        <w:t xml:space="preserve">call </w:t>
      </w:r>
      <w:r w:rsidRPr="001909D0">
        <w:rPr>
          <w:rStyle w:val="None"/>
          <w:sz w:val="24"/>
          <w:szCs w:val="26"/>
        </w:rPr>
        <w:t xml:space="preserve">to learn why we need you and why you need us as well. </w:t>
      </w:r>
    </w:p>
    <w:p w14:paraId="69998F94" w14:textId="780AC5FB" w:rsidR="00F00FA3" w:rsidRPr="001909D0" w:rsidRDefault="00F00FA3" w:rsidP="001909D0">
      <w:pPr>
        <w:pStyle w:val="Body"/>
        <w:spacing w:after="0"/>
        <w:ind w:left="720" w:hanging="360"/>
        <w:rPr>
          <w:rStyle w:val="None"/>
          <w:sz w:val="24"/>
          <w:szCs w:val="26"/>
        </w:rPr>
      </w:pPr>
      <w:r w:rsidRPr="001909D0">
        <w:rPr>
          <w:rStyle w:val="None"/>
          <w:sz w:val="24"/>
          <w:szCs w:val="26"/>
        </w:rPr>
        <w:t>Wednesday, February 23, 2022 at 8</w:t>
      </w:r>
      <w:r w:rsidR="00E9632B">
        <w:rPr>
          <w:rStyle w:val="None"/>
          <w:sz w:val="24"/>
          <w:szCs w:val="26"/>
        </w:rPr>
        <w:t>:00</w:t>
      </w:r>
      <w:r w:rsidRPr="001909D0">
        <w:rPr>
          <w:rStyle w:val="None"/>
          <w:sz w:val="24"/>
          <w:szCs w:val="26"/>
        </w:rPr>
        <w:t xml:space="preserve"> p.m.</w:t>
      </w:r>
      <w:r w:rsidR="00E9632B">
        <w:rPr>
          <w:rStyle w:val="None"/>
          <w:sz w:val="24"/>
          <w:szCs w:val="26"/>
        </w:rPr>
        <w:t>,</w:t>
      </w:r>
      <w:r w:rsidRPr="001909D0">
        <w:rPr>
          <w:rStyle w:val="None"/>
          <w:sz w:val="24"/>
          <w:szCs w:val="26"/>
        </w:rPr>
        <w:t xml:space="preserve"> eastern</w:t>
      </w:r>
    </w:p>
    <w:p w14:paraId="4325FE80" w14:textId="505A1C2D" w:rsidR="00F00FA3" w:rsidRPr="001909D0" w:rsidRDefault="00F00FA3" w:rsidP="001909D0">
      <w:pPr>
        <w:pStyle w:val="Body"/>
        <w:spacing w:after="0"/>
        <w:ind w:left="720" w:hanging="360"/>
        <w:rPr>
          <w:rStyle w:val="None"/>
          <w:sz w:val="24"/>
          <w:szCs w:val="26"/>
        </w:rPr>
      </w:pPr>
      <w:r w:rsidRPr="001909D0">
        <w:rPr>
          <w:rStyle w:val="None"/>
          <w:sz w:val="24"/>
          <w:szCs w:val="26"/>
        </w:rPr>
        <w:t>Wednesday, April 27, 2022 at 8 p.m.</w:t>
      </w:r>
      <w:r w:rsidR="00E9632B">
        <w:rPr>
          <w:rStyle w:val="None"/>
          <w:sz w:val="24"/>
          <w:szCs w:val="26"/>
        </w:rPr>
        <w:t>,</w:t>
      </w:r>
      <w:r w:rsidRPr="001909D0">
        <w:rPr>
          <w:rStyle w:val="None"/>
          <w:sz w:val="24"/>
          <w:szCs w:val="26"/>
        </w:rPr>
        <w:t xml:space="preserve"> eastern</w:t>
      </w:r>
    </w:p>
    <w:p w14:paraId="23A15742" w14:textId="2BF7DD10" w:rsidR="00F00FA3" w:rsidRPr="001909D0" w:rsidRDefault="00F00FA3" w:rsidP="001909D0">
      <w:pPr>
        <w:pStyle w:val="Body"/>
        <w:spacing w:after="0"/>
        <w:ind w:left="720" w:hanging="360"/>
        <w:rPr>
          <w:rStyle w:val="None"/>
          <w:sz w:val="24"/>
          <w:szCs w:val="26"/>
        </w:rPr>
      </w:pPr>
      <w:r w:rsidRPr="001909D0">
        <w:rPr>
          <w:rStyle w:val="None"/>
          <w:sz w:val="24"/>
          <w:szCs w:val="26"/>
        </w:rPr>
        <w:t>Wednesday, August 31, 2022 at 8 p.m.</w:t>
      </w:r>
      <w:r w:rsidR="00E9632B">
        <w:rPr>
          <w:rStyle w:val="None"/>
          <w:sz w:val="24"/>
          <w:szCs w:val="26"/>
        </w:rPr>
        <w:t>,</w:t>
      </w:r>
      <w:r w:rsidRPr="001909D0">
        <w:rPr>
          <w:rStyle w:val="None"/>
          <w:sz w:val="24"/>
          <w:szCs w:val="26"/>
        </w:rPr>
        <w:t xml:space="preserve"> eastern</w:t>
      </w:r>
    </w:p>
    <w:p w14:paraId="7F9D41E2" w14:textId="32364D6B" w:rsidR="00F00FA3" w:rsidRPr="001909D0" w:rsidRDefault="00F00FA3" w:rsidP="001909D0">
      <w:pPr>
        <w:pStyle w:val="Body"/>
        <w:spacing w:after="0"/>
        <w:ind w:left="720" w:hanging="360"/>
        <w:rPr>
          <w:rStyle w:val="None"/>
          <w:sz w:val="24"/>
          <w:szCs w:val="26"/>
        </w:rPr>
      </w:pPr>
      <w:r w:rsidRPr="001909D0">
        <w:rPr>
          <w:rStyle w:val="None"/>
          <w:sz w:val="24"/>
          <w:szCs w:val="26"/>
        </w:rPr>
        <w:t xml:space="preserve">Wednesday, November 2, 2022 at 8:00 </w:t>
      </w:r>
      <w:r w:rsidR="00E9632B">
        <w:rPr>
          <w:rStyle w:val="None"/>
          <w:sz w:val="24"/>
          <w:szCs w:val="26"/>
        </w:rPr>
        <w:t>p</w:t>
      </w:r>
      <w:r w:rsidRPr="001909D0">
        <w:rPr>
          <w:rStyle w:val="None"/>
          <w:sz w:val="24"/>
          <w:szCs w:val="26"/>
        </w:rPr>
        <w:t>.</w:t>
      </w:r>
      <w:r w:rsidR="00E9632B">
        <w:rPr>
          <w:rStyle w:val="None"/>
          <w:sz w:val="24"/>
          <w:szCs w:val="26"/>
        </w:rPr>
        <w:t>m</w:t>
      </w:r>
      <w:r w:rsidRPr="001909D0">
        <w:rPr>
          <w:rStyle w:val="None"/>
          <w:sz w:val="24"/>
          <w:szCs w:val="26"/>
        </w:rPr>
        <w:t>.</w:t>
      </w:r>
      <w:r w:rsidR="00E9632B">
        <w:rPr>
          <w:rStyle w:val="None"/>
          <w:sz w:val="24"/>
          <w:szCs w:val="26"/>
        </w:rPr>
        <w:t xml:space="preserve">, </w:t>
      </w:r>
      <w:r w:rsidRPr="001909D0">
        <w:rPr>
          <w:rStyle w:val="None"/>
          <w:sz w:val="24"/>
          <w:szCs w:val="26"/>
        </w:rPr>
        <w:t>eastern</w:t>
      </w:r>
    </w:p>
    <w:p w14:paraId="3625D317" w14:textId="77777777" w:rsidR="003F77ED" w:rsidRDefault="003F77ED" w:rsidP="00F00FA3">
      <w:pPr>
        <w:pStyle w:val="Body"/>
        <w:rPr>
          <w:rStyle w:val="None"/>
          <w:sz w:val="24"/>
          <w:szCs w:val="26"/>
        </w:rPr>
      </w:pPr>
    </w:p>
    <w:p w14:paraId="4EF5832C" w14:textId="6844CCCC" w:rsidR="00F00FA3" w:rsidRPr="001909D0" w:rsidRDefault="00F00FA3" w:rsidP="00F00FA3">
      <w:pPr>
        <w:pStyle w:val="Body"/>
        <w:rPr>
          <w:rStyle w:val="None"/>
          <w:sz w:val="24"/>
          <w:szCs w:val="26"/>
        </w:rPr>
      </w:pPr>
      <w:r w:rsidRPr="001909D0">
        <w:rPr>
          <w:rStyle w:val="None"/>
          <w:sz w:val="24"/>
          <w:szCs w:val="26"/>
        </w:rPr>
        <w:t xml:space="preserve">Choose a date that works best for you. Learn more about the </w:t>
      </w:r>
      <w:r w:rsidR="00112267">
        <w:rPr>
          <w:rStyle w:val="None"/>
          <w:sz w:val="24"/>
          <w:szCs w:val="26"/>
        </w:rPr>
        <w:t>F</w:t>
      </w:r>
      <w:r w:rsidR="00112267" w:rsidRPr="001909D0">
        <w:rPr>
          <w:rStyle w:val="None"/>
          <w:sz w:val="24"/>
          <w:szCs w:val="26"/>
        </w:rPr>
        <w:t xml:space="preserve">ederation </w:t>
      </w:r>
      <w:r w:rsidRPr="001909D0">
        <w:rPr>
          <w:rStyle w:val="None"/>
          <w:sz w:val="24"/>
          <w:szCs w:val="26"/>
        </w:rPr>
        <w:t xml:space="preserve">and why membership is crucial. Join the only organization that believes in the full capacity of blind people. </w:t>
      </w:r>
    </w:p>
    <w:p w14:paraId="3BB6036E" w14:textId="44BF2711" w:rsidR="00F00FA3" w:rsidRPr="001909D0" w:rsidRDefault="00F00FA3" w:rsidP="00F00FA3">
      <w:pPr>
        <w:pStyle w:val="Body"/>
        <w:rPr>
          <w:rStyle w:val="None"/>
          <w:sz w:val="24"/>
          <w:szCs w:val="26"/>
        </w:rPr>
      </w:pPr>
      <w:r w:rsidRPr="001909D0">
        <w:rPr>
          <w:rStyle w:val="None"/>
          <w:sz w:val="24"/>
          <w:szCs w:val="26"/>
        </w:rPr>
        <w:t xml:space="preserve">Our open house </w:t>
      </w:r>
      <w:r w:rsidR="00811C82">
        <w:rPr>
          <w:rStyle w:val="None"/>
          <w:sz w:val="24"/>
          <w:szCs w:val="26"/>
        </w:rPr>
        <w:t xml:space="preserve">gathering calls </w:t>
      </w:r>
      <w:r w:rsidRPr="001909D0">
        <w:rPr>
          <w:rStyle w:val="None"/>
          <w:sz w:val="24"/>
          <w:szCs w:val="26"/>
        </w:rPr>
        <w:t xml:space="preserve">are for individuals who are curious about the National Federation of the Blind. They offer opportunities for the following: </w:t>
      </w:r>
    </w:p>
    <w:p w14:paraId="50AE61A3" w14:textId="77777777" w:rsidR="00F00FA3" w:rsidRPr="001909D0" w:rsidRDefault="00F00FA3" w:rsidP="001909D0">
      <w:pPr>
        <w:pStyle w:val="ListParagraph"/>
        <w:numPr>
          <w:ilvl w:val="0"/>
          <w:numId w:val="6"/>
        </w:numPr>
        <w:pBdr>
          <w:top w:val="nil"/>
          <w:left w:val="nil"/>
          <w:bottom w:val="nil"/>
          <w:right w:val="nil"/>
          <w:between w:val="nil"/>
          <w:bar w:val="nil"/>
        </w:pBdr>
        <w:spacing w:line="259" w:lineRule="auto"/>
        <w:contextualSpacing w:val="0"/>
      </w:pPr>
      <w:r w:rsidRPr="001909D0">
        <w:rPr>
          <w:rStyle w:val="Hyperlink0"/>
        </w:rPr>
        <w:t>meet our National President, Mark A. Riccobono</w:t>
      </w:r>
    </w:p>
    <w:p w14:paraId="4CE4796A" w14:textId="77777777" w:rsidR="00F00FA3" w:rsidRPr="001909D0" w:rsidRDefault="00F00FA3" w:rsidP="001909D0">
      <w:pPr>
        <w:pStyle w:val="ListParagraph"/>
        <w:numPr>
          <w:ilvl w:val="0"/>
          <w:numId w:val="6"/>
        </w:numPr>
        <w:pBdr>
          <w:top w:val="nil"/>
          <w:left w:val="nil"/>
          <w:bottom w:val="nil"/>
          <w:right w:val="nil"/>
          <w:between w:val="nil"/>
          <w:bar w:val="nil"/>
        </w:pBdr>
        <w:spacing w:line="259" w:lineRule="auto"/>
        <w:contextualSpacing w:val="0"/>
      </w:pPr>
      <w:r w:rsidRPr="001909D0">
        <w:rPr>
          <w:rStyle w:val="Hyperlink0"/>
        </w:rPr>
        <w:t xml:space="preserve">receive information from and ask questions of other </w:t>
      </w:r>
      <w:proofErr w:type="spellStart"/>
      <w:r w:rsidRPr="001909D0">
        <w:rPr>
          <w:rStyle w:val="Hyperlink0"/>
        </w:rPr>
        <w:t>Federationists</w:t>
      </w:r>
      <w:proofErr w:type="spellEnd"/>
    </w:p>
    <w:p w14:paraId="7412B11F" w14:textId="77777777" w:rsidR="00F00FA3" w:rsidRPr="001909D0" w:rsidRDefault="00F00FA3" w:rsidP="001909D0">
      <w:pPr>
        <w:pStyle w:val="ListParagraph"/>
        <w:numPr>
          <w:ilvl w:val="0"/>
          <w:numId w:val="6"/>
        </w:numPr>
        <w:pBdr>
          <w:top w:val="nil"/>
          <w:left w:val="nil"/>
          <w:bottom w:val="nil"/>
          <w:right w:val="nil"/>
          <w:between w:val="nil"/>
          <w:bar w:val="nil"/>
        </w:pBdr>
        <w:spacing w:line="259" w:lineRule="auto"/>
        <w:contextualSpacing w:val="0"/>
      </w:pPr>
      <w:r w:rsidRPr="001909D0">
        <w:rPr>
          <w:rStyle w:val="Hyperlink0"/>
        </w:rPr>
        <w:t xml:space="preserve">become informed about the benefits of membership </w:t>
      </w:r>
    </w:p>
    <w:p w14:paraId="0C21D565" w14:textId="77777777" w:rsidR="00F00FA3" w:rsidRPr="001909D0" w:rsidRDefault="00F00FA3" w:rsidP="001909D0">
      <w:pPr>
        <w:pStyle w:val="ListParagraph"/>
        <w:numPr>
          <w:ilvl w:val="0"/>
          <w:numId w:val="6"/>
        </w:numPr>
        <w:pBdr>
          <w:top w:val="nil"/>
          <w:left w:val="nil"/>
          <w:bottom w:val="nil"/>
          <w:right w:val="nil"/>
          <w:between w:val="nil"/>
          <w:bar w:val="nil"/>
        </w:pBdr>
        <w:spacing w:line="259" w:lineRule="auto"/>
        <w:contextualSpacing w:val="0"/>
      </w:pPr>
      <w:r w:rsidRPr="001909D0">
        <w:rPr>
          <w:rStyle w:val="Hyperlink0"/>
        </w:rPr>
        <w:t xml:space="preserve">dispel myths and misconceptions about the National Federation of the Blind </w:t>
      </w:r>
    </w:p>
    <w:p w14:paraId="1617EB0C" w14:textId="77777777" w:rsidR="003F77ED" w:rsidRDefault="003F77ED" w:rsidP="00F00FA3">
      <w:pPr>
        <w:pStyle w:val="Body"/>
        <w:rPr>
          <w:rStyle w:val="None"/>
          <w:sz w:val="24"/>
          <w:szCs w:val="26"/>
        </w:rPr>
      </w:pPr>
    </w:p>
    <w:p w14:paraId="09044329" w14:textId="701CA5F7" w:rsidR="00F00FA3" w:rsidRPr="001909D0" w:rsidRDefault="00F00FA3" w:rsidP="00F00FA3">
      <w:pPr>
        <w:pStyle w:val="Body"/>
        <w:rPr>
          <w:rStyle w:val="None"/>
          <w:sz w:val="24"/>
          <w:szCs w:val="26"/>
        </w:rPr>
      </w:pPr>
      <w:r w:rsidRPr="001909D0">
        <w:rPr>
          <w:rStyle w:val="None"/>
          <w:sz w:val="24"/>
          <w:szCs w:val="26"/>
        </w:rPr>
        <w:t>Sign up by going to</w:t>
      </w:r>
    </w:p>
    <w:p w14:paraId="0391299B" w14:textId="77777777" w:rsidR="00F00FA3" w:rsidRPr="001909D0" w:rsidRDefault="00DA4FD5" w:rsidP="00F00FA3">
      <w:pPr>
        <w:pStyle w:val="Body"/>
        <w:rPr>
          <w:rStyle w:val="None"/>
          <w:sz w:val="24"/>
          <w:szCs w:val="26"/>
        </w:rPr>
      </w:pPr>
      <w:hyperlink r:id="rId10" w:history="1">
        <w:r w:rsidR="00F00FA3" w:rsidRPr="001909D0">
          <w:rPr>
            <w:rStyle w:val="Hyperlink1"/>
            <w:sz w:val="24"/>
            <w:szCs w:val="26"/>
          </w:rPr>
          <w:t>https://nfb.org/form/open-house-gathering-call-regist?q=form%2Fopen-house-gathering-call-regist</w:t>
        </w:r>
      </w:hyperlink>
    </w:p>
    <w:p w14:paraId="72F5CB24" w14:textId="1AA14F2C" w:rsidR="00F00FA3" w:rsidRPr="001909D0" w:rsidRDefault="00F00FA3" w:rsidP="00F00FA3">
      <w:pPr>
        <w:pStyle w:val="Body"/>
        <w:rPr>
          <w:rStyle w:val="None"/>
          <w:sz w:val="24"/>
          <w:szCs w:val="26"/>
        </w:rPr>
      </w:pPr>
      <w:r w:rsidRPr="001909D0">
        <w:rPr>
          <w:rStyle w:val="None"/>
          <w:sz w:val="24"/>
          <w:szCs w:val="26"/>
        </w:rPr>
        <w:t xml:space="preserve">or by emailing membership@nfb.org or calling 410-659-9314. We look forward to your participation! </w:t>
      </w:r>
    </w:p>
    <w:p w14:paraId="565E40D7" w14:textId="39670A73" w:rsidR="00F00FA3" w:rsidRPr="001909D0" w:rsidRDefault="00F00FA3" w:rsidP="00F00FA3">
      <w:pPr>
        <w:pStyle w:val="Body"/>
        <w:rPr>
          <w:sz w:val="20"/>
          <w:szCs w:val="20"/>
        </w:rPr>
      </w:pPr>
      <w:r w:rsidRPr="001909D0">
        <w:rPr>
          <w:rStyle w:val="None"/>
          <w:sz w:val="24"/>
          <w:szCs w:val="26"/>
        </w:rPr>
        <w:t xml:space="preserve">Thanks for your help in the success of the </w:t>
      </w:r>
      <w:r w:rsidR="00112267">
        <w:rPr>
          <w:rStyle w:val="None"/>
          <w:sz w:val="24"/>
          <w:szCs w:val="26"/>
        </w:rPr>
        <w:t>o</w:t>
      </w:r>
      <w:r w:rsidR="00112267" w:rsidRPr="001909D0">
        <w:rPr>
          <w:rStyle w:val="None"/>
          <w:sz w:val="24"/>
          <w:szCs w:val="26"/>
        </w:rPr>
        <w:t xml:space="preserve">pen </w:t>
      </w:r>
      <w:r w:rsidR="00112267">
        <w:rPr>
          <w:rStyle w:val="None"/>
          <w:sz w:val="24"/>
          <w:szCs w:val="26"/>
        </w:rPr>
        <w:t>h</w:t>
      </w:r>
      <w:r w:rsidRPr="001909D0">
        <w:rPr>
          <w:rStyle w:val="None"/>
          <w:sz w:val="24"/>
          <w:szCs w:val="26"/>
        </w:rPr>
        <w:t xml:space="preserve">ouse </w:t>
      </w:r>
      <w:r w:rsidR="00112267">
        <w:rPr>
          <w:rStyle w:val="None"/>
          <w:sz w:val="24"/>
          <w:szCs w:val="26"/>
        </w:rPr>
        <w:t>gathering</w:t>
      </w:r>
      <w:r w:rsidR="005B4C07">
        <w:rPr>
          <w:rStyle w:val="None"/>
          <w:sz w:val="24"/>
          <w:szCs w:val="26"/>
        </w:rPr>
        <w:t xml:space="preserve"> calls</w:t>
      </w:r>
      <w:r w:rsidRPr="001909D0">
        <w:rPr>
          <w:rStyle w:val="None"/>
          <w:sz w:val="24"/>
          <w:szCs w:val="26"/>
        </w:rPr>
        <w:t>. If you have ideas about how to find new members</w:t>
      </w:r>
      <w:r w:rsidR="00112267">
        <w:rPr>
          <w:rStyle w:val="None"/>
          <w:sz w:val="24"/>
          <w:szCs w:val="26"/>
        </w:rPr>
        <w:t>,</w:t>
      </w:r>
      <w:r w:rsidRPr="001909D0">
        <w:rPr>
          <w:rStyle w:val="None"/>
          <w:sz w:val="24"/>
          <w:szCs w:val="26"/>
        </w:rPr>
        <w:t xml:space="preserve"> please e-mail </w:t>
      </w:r>
      <w:hyperlink r:id="rId11" w:history="1">
        <w:r w:rsidRPr="001909D0">
          <w:rPr>
            <w:rStyle w:val="Hyperlink1"/>
            <w:sz w:val="24"/>
            <w:szCs w:val="26"/>
          </w:rPr>
          <w:t>membership@nfb.org</w:t>
        </w:r>
      </w:hyperlink>
    </w:p>
    <w:p w14:paraId="78EA6CD7" w14:textId="77777777" w:rsidR="006E32A3" w:rsidRDefault="006E32A3"/>
    <w:sectPr w:rsidR="006E32A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V Bol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7F6"/>
    <w:multiLevelType w:val="hybridMultilevel"/>
    <w:tmpl w:val="1E1A1392"/>
    <w:styleLink w:val="ImportedStyle3"/>
    <w:lvl w:ilvl="0" w:tplc="3A38E8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C499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4A97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E042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42D0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7821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480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00F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2CFD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E697F"/>
    <w:multiLevelType w:val="hybridMultilevel"/>
    <w:tmpl w:val="EC5E5D3C"/>
    <w:styleLink w:val="ImportedStyle4"/>
    <w:lvl w:ilvl="0" w:tplc="3BE2DE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47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9AB5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21E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7ED9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6E58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282C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2811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B65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6F3049"/>
    <w:multiLevelType w:val="hybridMultilevel"/>
    <w:tmpl w:val="5106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A1B42"/>
    <w:multiLevelType w:val="hybridMultilevel"/>
    <w:tmpl w:val="EC5E5D3C"/>
    <w:numStyleLink w:val="ImportedStyle4"/>
  </w:abstractNum>
  <w:abstractNum w:abstractNumId="4" w15:restartNumberingAfterBreak="0">
    <w:nsid w:val="3C4B55F6"/>
    <w:multiLevelType w:val="hybridMultilevel"/>
    <w:tmpl w:val="1E1A1392"/>
    <w:numStyleLink w:val="ImportedStyle3"/>
  </w:abstractNum>
  <w:abstractNum w:abstractNumId="5" w15:restartNumberingAfterBreak="0">
    <w:nsid w:val="423D6494"/>
    <w:multiLevelType w:val="hybridMultilevel"/>
    <w:tmpl w:val="DAFA20E8"/>
    <w:numStyleLink w:val="ImportedStyle2"/>
  </w:abstractNum>
  <w:abstractNum w:abstractNumId="6" w15:restartNumberingAfterBreak="0">
    <w:nsid w:val="736D7F21"/>
    <w:multiLevelType w:val="hybridMultilevel"/>
    <w:tmpl w:val="DAFA20E8"/>
    <w:styleLink w:val="ImportedStyle2"/>
    <w:lvl w:ilvl="0" w:tplc="E6D293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E010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E5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30A2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D8DC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80C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8483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4E58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A6C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A3"/>
    <w:rsid w:val="00112267"/>
    <w:rsid w:val="00114B3A"/>
    <w:rsid w:val="001909D0"/>
    <w:rsid w:val="001B2696"/>
    <w:rsid w:val="00371237"/>
    <w:rsid w:val="003F77ED"/>
    <w:rsid w:val="00492F8B"/>
    <w:rsid w:val="005B4C07"/>
    <w:rsid w:val="00682461"/>
    <w:rsid w:val="006E32A3"/>
    <w:rsid w:val="00704D01"/>
    <w:rsid w:val="00811C82"/>
    <w:rsid w:val="008507C1"/>
    <w:rsid w:val="008B0C0B"/>
    <w:rsid w:val="009F080F"/>
    <w:rsid w:val="00B40CF7"/>
    <w:rsid w:val="00D260E9"/>
    <w:rsid w:val="00DA4FD5"/>
    <w:rsid w:val="00DC2E09"/>
    <w:rsid w:val="00E9632B"/>
    <w:rsid w:val="00F00FA3"/>
    <w:rsid w:val="00FD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02A1"/>
  <w15:chartTrackingRefBased/>
  <w15:docId w15:val="{D9BB8ED3-5F6C-477B-9D62-4DBEF897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F7"/>
    <w:rPr>
      <w:sz w:val="28"/>
    </w:rPr>
  </w:style>
  <w:style w:type="paragraph" w:styleId="Heading1">
    <w:name w:val="heading 1"/>
    <w:basedOn w:val="Normal"/>
    <w:next w:val="Normal"/>
    <w:link w:val="Heading1Char"/>
    <w:autoRedefine/>
    <w:uiPriority w:val="9"/>
    <w:qFormat/>
    <w:rsid w:val="003F77ED"/>
    <w:pPr>
      <w:keepNext/>
      <w:keepLines/>
      <w:spacing w:before="240" w:after="0" w:line="240" w:lineRule="auto"/>
      <w:outlineLvl w:val="0"/>
    </w:pPr>
    <w:rPr>
      <w:rFonts w:ascii="Arial" w:eastAsiaTheme="majorEastAsia" w:hAnsi="Arial" w:cstheme="majorBidi"/>
      <w:b/>
      <w:color w:val="000000" w:themeColor="text1"/>
      <w:sz w:val="36"/>
      <w:szCs w:val="36"/>
    </w:rPr>
  </w:style>
  <w:style w:type="paragraph" w:styleId="Heading2">
    <w:name w:val="heading 2"/>
    <w:basedOn w:val="Normal"/>
    <w:next w:val="Normal"/>
    <w:link w:val="Heading2Char"/>
    <w:autoRedefine/>
    <w:unhideWhenUsed/>
    <w:qFormat/>
    <w:rsid w:val="003F77ED"/>
    <w:pPr>
      <w:keepNext/>
      <w:keepLines/>
      <w:shd w:val="clear" w:color="auto" w:fill="F2F2F2" w:themeFill="background1" w:themeFillShade="F2"/>
      <w:spacing w:before="40" w:after="0" w:line="240" w:lineRule="auto"/>
      <w:outlineLvl w:val="1"/>
    </w:pPr>
    <w:rPr>
      <w:rFonts w:ascii="Arial" w:eastAsia="Arial Unicode MS" w:hAnsi="Arial" w:cs="Arial Unicode MS"/>
      <w:b/>
      <w:color w:val="000000" w:themeColor="text1"/>
      <w:sz w:val="32"/>
      <w:szCs w:val="24"/>
    </w:rPr>
  </w:style>
  <w:style w:type="paragraph" w:styleId="Heading3">
    <w:name w:val="heading 3"/>
    <w:basedOn w:val="Normal"/>
    <w:next w:val="Normal"/>
    <w:link w:val="Heading3Char"/>
    <w:autoRedefine/>
    <w:uiPriority w:val="9"/>
    <w:unhideWhenUsed/>
    <w:qFormat/>
    <w:rsid w:val="003F77ED"/>
    <w:pPr>
      <w:keepNext/>
      <w:keepLines/>
      <w:spacing w:before="40" w:after="0" w:line="240" w:lineRule="auto"/>
      <w:outlineLvl w:val="2"/>
    </w:pPr>
    <w:rPr>
      <w:rFonts w:ascii="Arial" w:eastAsiaTheme="majorEastAsia" w:hAnsi="Arial" w:cstheme="majorBidi"/>
      <w:b/>
      <w:color w:val="000000" w:themeColor="text1"/>
    </w:rPr>
  </w:style>
  <w:style w:type="paragraph" w:styleId="Heading4">
    <w:name w:val="heading 4"/>
    <w:basedOn w:val="Normal"/>
    <w:next w:val="Normal"/>
    <w:link w:val="Heading4Char"/>
    <w:uiPriority w:val="9"/>
    <w:unhideWhenUsed/>
    <w:qFormat/>
    <w:rsid w:val="00B40CF7"/>
    <w:pPr>
      <w:keepNext/>
      <w:keepLines/>
      <w:spacing w:before="40" w:after="0"/>
      <w:outlineLvl w:val="3"/>
    </w:pPr>
    <w:rPr>
      <w:rFonts w:asciiTheme="majorHAnsi" w:eastAsiaTheme="majorEastAsia" w:hAnsiTheme="majorHAnsi" w:cstheme="majorBidi"/>
      <w:b/>
      <w:i/>
      <w:iCs/>
      <w:color w:val="1F4E79" w:themeColor="accent1" w:themeShade="80"/>
    </w:rPr>
  </w:style>
  <w:style w:type="paragraph" w:styleId="Heading5">
    <w:name w:val="heading 5"/>
    <w:basedOn w:val="Normal"/>
    <w:next w:val="Normal"/>
    <w:link w:val="Heading5Char"/>
    <w:uiPriority w:val="9"/>
    <w:unhideWhenUsed/>
    <w:qFormat/>
    <w:rsid w:val="00B40C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40C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ED"/>
    <w:rPr>
      <w:rFonts w:ascii="Arial" w:eastAsiaTheme="majorEastAsia" w:hAnsi="Arial" w:cstheme="majorBidi"/>
      <w:b/>
      <w:color w:val="000000" w:themeColor="text1"/>
      <w:sz w:val="36"/>
      <w:szCs w:val="36"/>
    </w:rPr>
  </w:style>
  <w:style w:type="character" w:customStyle="1" w:styleId="Heading2Char">
    <w:name w:val="Heading 2 Char"/>
    <w:basedOn w:val="DefaultParagraphFont"/>
    <w:link w:val="Heading2"/>
    <w:rsid w:val="003F77ED"/>
    <w:rPr>
      <w:rFonts w:ascii="Arial" w:eastAsia="Arial Unicode MS" w:hAnsi="Arial" w:cs="Arial Unicode MS"/>
      <w:b/>
      <w:color w:val="000000" w:themeColor="text1"/>
      <w:sz w:val="32"/>
      <w:szCs w:val="24"/>
      <w:shd w:val="clear" w:color="auto" w:fill="F2F2F2" w:themeFill="background1" w:themeFillShade="F2"/>
    </w:rPr>
  </w:style>
  <w:style w:type="character" w:customStyle="1" w:styleId="Heading3Char">
    <w:name w:val="Heading 3 Char"/>
    <w:basedOn w:val="DefaultParagraphFont"/>
    <w:link w:val="Heading3"/>
    <w:uiPriority w:val="9"/>
    <w:rsid w:val="003F77ED"/>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rsid w:val="00B40CF7"/>
    <w:rPr>
      <w:rFonts w:asciiTheme="majorHAnsi" w:eastAsiaTheme="majorEastAsia" w:hAnsiTheme="majorHAnsi" w:cstheme="majorBidi"/>
      <w:b/>
      <w:i/>
      <w:iCs/>
      <w:color w:val="1F4E79" w:themeColor="accent1" w:themeShade="80"/>
      <w:sz w:val="28"/>
    </w:rPr>
  </w:style>
  <w:style w:type="character" w:customStyle="1" w:styleId="Heading5Char">
    <w:name w:val="Heading 5 Char"/>
    <w:basedOn w:val="DefaultParagraphFont"/>
    <w:link w:val="Heading5"/>
    <w:uiPriority w:val="9"/>
    <w:rsid w:val="00B40CF7"/>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rsid w:val="00B40CF7"/>
    <w:rPr>
      <w:rFonts w:asciiTheme="majorHAnsi" w:eastAsiaTheme="majorEastAsia" w:hAnsiTheme="majorHAnsi" w:cstheme="majorBidi"/>
      <w:color w:val="1F4D78" w:themeColor="accent1" w:themeShade="7F"/>
      <w:sz w:val="28"/>
    </w:rPr>
  </w:style>
  <w:style w:type="paragraph" w:styleId="Header">
    <w:name w:val="header"/>
    <w:basedOn w:val="Normal"/>
    <w:link w:val="HeaderChar"/>
    <w:uiPriority w:val="99"/>
    <w:unhideWhenUsed/>
    <w:rsid w:val="00B40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F7"/>
    <w:rPr>
      <w:sz w:val="28"/>
    </w:rPr>
  </w:style>
  <w:style w:type="paragraph" w:styleId="Title">
    <w:name w:val="Title"/>
    <w:basedOn w:val="Normal"/>
    <w:next w:val="Normal"/>
    <w:link w:val="TitleChar"/>
    <w:uiPriority w:val="10"/>
    <w:qFormat/>
    <w:rsid w:val="00B40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CF7"/>
    <w:rPr>
      <w:rFonts w:asciiTheme="majorHAnsi" w:eastAsiaTheme="majorEastAsia" w:hAnsiTheme="majorHAnsi" w:cstheme="majorBidi"/>
      <w:spacing w:val="-10"/>
      <w:kern w:val="28"/>
      <w:sz w:val="56"/>
      <w:szCs w:val="56"/>
    </w:rPr>
  </w:style>
  <w:style w:type="character" w:styleId="Hyperlink">
    <w:name w:val="Hyperlink"/>
    <w:uiPriority w:val="99"/>
    <w:rsid w:val="00B40CF7"/>
    <w:rPr>
      <w:rFonts w:cs="Times New Roman"/>
      <w:color w:val="0563C1"/>
      <w:u w:val="single"/>
    </w:rPr>
  </w:style>
  <w:style w:type="character" w:styleId="FollowedHyperlink">
    <w:name w:val="FollowedHyperlink"/>
    <w:basedOn w:val="DefaultParagraphFont"/>
    <w:uiPriority w:val="99"/>
    <w:semiHidden/>
    <w:unhideWhenUsed/>
    <w:rsid w:val="00B40CF7"/>
    <w:rPr>
      <w:color w:val="954F72" w:themeColor="followedHyperlink"/>
      <w:u w:val="single"/>
    </w:rPr>
  </w:style>
  <w:style w:type="character" w:styleId="Emphasis">
    <w:name w:val="Emphasis"/>
    <w:qFormat/>
    <w:rsid w:val="00B40CF7"/>
    <w:rPr>
      <w:i/>
      <w:iCs/>
    </w:rPr>
  </w:style>
  <w:style w:type="paragraph" w:styleId="NormalWeb">
    <w:name w:val="Normal (Web)"/>
    <w:basedOn w:val="Normal"/>
    <w:semiHidden/>
    <w:unhideWhenUsed/>
    <w:rsid w:val="00B40C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B40CF7"/>
    <w:pPr>
      <w:spacing w:after="0" w:line="240" w:lineRule="auto"/>
      <w:ind w:left="720"/>
      <w:contextualSpacing/>
    </w:pPr>
    <w:rPr>
      <w:rFonts w:eastAsiaTheme="minorEastAsia"/>
      <w:sz w:val="24"/>
      <w:szCs w:val="24"/>
    </w:rPr>
  </w:style>
  <w:style w:type="paragraph" w:customStyle="1" w:styleId="Body">
    <w:name w:val="Body"/>
    <w:rsid w:val="00F00FA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Heading">
    <w:name w:val="Heading"/>
    <w:next w:val="Body"/>
    <w:rsid w:val="00F00FA3"/>
    <w:pPr>
      <w:keepNext/>
      <w:keepLines/>
      <w:pBdr>
        <w:top w:val="nil"/>
        <w:left w:val="nil"/>
        <w:bottom w:val="nil"/>
        <w:right w:val="nil"/>
        <w:between w:val="nil"/>
        <w:bar w:val="nil"/>
      </w:pBdr>
      <w:spacing w:before="240" w:after="0"/>
      <w:outlineLvl w:val="0"/>
    </w:pPr>
    <w:rPr>
      <w:rFonts w:ascii="Calibri Light" w:eastAsia="Arial Unicode MS" w:hAnsi="Calibri Light" w:cs="Arial Unicode MS"/>
      <w:color w:val="2E74B5"/>
      <w:sz w:val="32"/>
      <w:szCs w:val="32"/>
      <w:u w:color="2E74B5"/>
      <w:bdr w:val="nil"/>
      <w14:textOutline w14:w="0" w14:cap="flat" w14:cmpd="sng" w14:algn="ctr">
        <w14:noFill/>
        <w14:prstDash w14:val="solid"/>
        <w14:bevel/>
      </w14:textOutline>
    </w:rPr>
  </w:style>
  <w:style w:type="paragraph" w:customStyle="1" w:styleId="Default">
    <w:name w:val="Default"/>
    <w:rsid w:val="00F00FA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edStyle2">
    <w:name w:val="Imported Style 2"/>
    <w:rsid w:val="00F00FA3"/>
    <w:pPr>
      <w:numPr>
        <w:numId w:val="1"/>
      </w:numPr>
    </w:pPr>
  </w:style>
  <w:style w:type="numbering" w:customStyle="1" w:styleId="ImportedStyle3">
    <w:name w:val="Imported Style 3"/>
    <w:rsid w:val="00F00FA3"/>
    <w:pPr>
      <w:numPr>
        <w:numId w:val="3"/>
      </w:numPr>
    </w:pPr>
  </w:style>
  <w:style w:type="numbering" w:customStyle="1" w:styleId="ImportedStyle4">
    <w:name w:val="Imported Style 4"/>
    <w:rsid w:val="00F00FA3"/>
    <w:pPr>
      <w:numPr>
        <w:numId w:val="5"/>
      </w:numPr>
    </w:pPr>
  </w:style>
  <w:style w:type="character" w:customStyle="1" w:styleId="None">
    <w:name w:val="None"/>
    <w:rsid w:val="00F00FA3"/>
  </w:style>
  <w:style w:type="character" w:customStyle="1" w:styleId="Hyperlink0">
    <w:name w:val="Hyperlink.0"/>
    <w:basedOn w:val="None"/>
    <w:rsid w:val="00F00FA3"/>
  </w:style>
  <w:style w:type="character" w:customStyle="1" w:styleId="Hyperlink1">
    <w:name w:val="Hyperlink.1"/>
    <w:basedOn w:val="DefaultParagraphFont"/>
    <w:rsid w:val="00F00FA3"/>
    <w:rPr>
      <w:outline w:val="0"/>
      <w:color w:val="0563C1"/>
      <w:sz w:val="28"/>
      <w:szCs w:val="28"/>
      <w:u w:val="single" w:color="0563C1"/>
    </w:rPr>
  </w:style>
  <w:style w:type="character" w:styleId="UnresolvedMention">
    <w:name w:val="Unresolved Mention"/>
    <w:basedOn w:val="DefaultParagraphFont"/>
    <w:uiPriority w:val="99"/>
    <w:semiHidden/>
    <w:unhideWhenUsed/>
    <w:rsid w:val="00E9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form/open-house-gathering-call-regist?q=form%2Fopen-house-gathering-call-reg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fb.org/form/open-house-gathering-call-regist?q=form%2Fopen-house-gathering-call-reg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ccann@nfb.org" TargetMode="External"/><Relationship Id="rId11" Type="http://schemas.openxmlformats.org/officeDocument/2006/relationships/hyperlink" Target="mailto:membership@nfb.org" TargetMode="External"/><Relationship Id="rId5" Type="http://schemas.openxmlformats.org/officeDocument/2006/relationships/image" Target="media/image1.png"/><Relationship Id="rId10" Type="http://schemas.openxmlformats.org/officeDocument/2006/relationships/hyperlink" Target="https://nfb.org/form/open-house-gathering-call-regist?q=form/open-house-gathering-call-regist" TargetMode="External"/><Relationship Id="rId4" Type="http://schemas.openxmlformats.org/officeDocument/2006/relationships/webSettings" Target="webSettings.xml"/><Relationship Id="rId9" Type="http://schemas.openxmlformats.org/officeDocument/2006/relationships/hyperlink" Target="mailto:membership@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Cascone</dc:creator>
  <cp:keywords/>
  <dc:description/>
  <cp:lastModifiedBy>Jones, Cristina</cp:lastModifiedBy>
  <cp:revision>18</cp:revision>
  <dcterms:created xsi:type="dcterms:W3CDTF">2021-12-14T21:06:00Z</dcterms:created>
  <dcterms:modified xsi:type="dcterms:W3CDTF">2021-12-22T19:35:00Z</dcterms:modified>
</cp:coreProperties>
</file>