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16A0" w14:textId="77777777" w:rsidR="00862181" w:rsidRDefault="007534F3" w:rsidP="00EB6B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Federation of the Blind of Connecticut</w:t>
      </w:r>
    </w:p>
    <w:p w14:paraId="5695DC8F" w14:textId="7A0838B3" w:rsidR="00EB6B42" w:rsidRDefault="00EB6B42" w:rsidP="00EB6B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22, 2023, Zoom Board Meeting</w:t>
      </w:r>
    </w:p>
    <w:p w14:paraId="7E782D18" w14:textId="00FBCA8B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Roll Call</w:t>
      </w:r>
    </w:p>
    <w:p w14:paraId="6366E88E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NFB Pledge</w:t>
      </w:r>
    </w:p>
    <w:p w14:paraId="7DF46CB8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Treasurer’s Report – Cheri Duquette</w:t>
      </w:r>
    </w:p>
    <w:p w14:paraId="24FBC695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ABPVI (Advisory Board for Persons who are Visually Impaired) – Beth Rival</w:t>
      </w:r>
    </w:p>
    <w:p w14:paraId="504AFB64" w14:textId="0E32CA8D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SRC – (State Rehabilitation Council) – Deb Reed</w:t>
      </w:r>
    </w:p>
    <w:p w14:paraId="679B13B3" w14:textId="296CF916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BCAC (Bureau of Consumer Advocacy Committee – Melissa Thompson</w:t>
      </w:r>
    </w:p>
    <w:p w14:paraId="434FBB34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PAC Plan (Pre-Authorized Contribution) – Len Schlenk</w:t>
      </w:r>
    </w:p>
    <w:p w14:paraId="64CD996C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14:paraId="160C7924" w14:textId="3CBE8A99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Outreach Tables – Maryanne Melley</w:t>
      </w:r>
    </w:p>
    <w:p w14:paraId="0E05600A" w14:textId="6B7814C1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Summer Picnic</w:t>
      </w:r>
      <w:r w:rsidR="00862181">
        <w:rPr>
          <w:b/>
          <w:bCs/>
          <w:sz w:val="32"/>
          <w:szCs w:val="32"/>
        </w:rPr>
        <w:t xml:space="preserve"> 2024</w:t>
      </w:r>
      <w:r>
        <w:rPr>
          <w:b/>
          <w:bCs/>
          <w:sz w:val="32"/>
          <w:szCs w:val="32"/>
        </w:rPr>
        <w:t xml:space="preserve"> – Marchele Davis</w:t>
      </w:r>
    </w:p>
    <w:p w14:paraId="16D4A0AA" w14:textId="46D82E0E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National Convention </w:t>
      </w:r>
      <w:r>
        <w:rPr>
          <w:b/>
          <w:bCs/>
          <w:sz w:val="32"/>
          <w:szCs w:val="32"/>
        </w:rPr>
        <w:t>Wrap Up – Maryanne Melley</w:t>
      </w:r>
    </w:p>
    <w:p w14:paraId="762467C1" w14:textId="7F956848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Choose a September Date for </w:t>
      </w:r>
      <w:r>
        <w:rPr>
          <w:b/>
          <w:bCs/>
          <w:sz w:val="32"/>
          <w:szCs w:val="32"/>
        </w:rPr>
        <w:t>Steve Famiglietti</w:t>
      </w:r>
      <w:r>
        <w:rPr>
          <w:b/>
          <w:bCs/>
          <w:sz w:val="32"/>
          <w:szCs w:val="32"/>
        </w:rPr>
        <w:t xml:space="preserve"> Bench Presentation/Reception</w:t>
      </w:r>
      <w:r>
        <w:rPr>
          <w:b/>
          <w:bCs/>
          <w:sz w:val="32"/>
          <w:szCs w:val="32"/>
        </w:rPr>
        <w:t xml:space="preserve"> –</w:t>
      </w:r>
      <w:r>
        <w:rPr>
          <w:b/>
          <w:bCs/>
          <w:sz w:val="32"/>
          <w:szCs w:val="32"/>
        </w:rPr>
        <w:t xml:space="preserve"> Mary Silverberg</w:t>
      </w:r>
      <w:r>
        <w:rPr>
          <w:b/>
          <w:bCs/>
          <w:sz w:val="32"/>
          <w:szCs w:val="32"/>
        </w:rPr>
        <w:t xml:space="preserve"> </w:t>
      </w:r>
    </w:p>
    <w:p w14:paraId="3EF7312D" w14:textId="51F1B1DC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Convention Committee </w:t>
      </w:r>
      <w:r>
        <w:rPr>
          <w:b/>
          <w:bCs/>
          <w:sz w:val="32"/>
          <w:szCs w:val="32"/>
        </w:rPr>
        <w:t>Update – Jim Cronin</w:t>
      </w:r>
    </w:p>
    <w:p w14:paraId="5A4959FC" w14:textId="5D1579AB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News</w:t>
      </w:r>
    </w:p>
    <w:p w14:paraId="4B0DFD7A" w14:textId="77777777" w:rsidR="00EB6B42" w:rsidRDefault="00EB6B42" w:rsidP="00EB6B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adjourned</w:t>
      </w:r>
    </w:p>
    <w:p w14:paraId="3BC10A99" w14:textId="77777777" w:rsidR="00EB6B42" w:rsidRDefault="00EB6B42"/>
    <w:sectPr w:rsidR="00EB6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42"/>
    <w:rsid w:val="007534F3"/>
    <w:rsid w:val="00862181"/>
    <w:rsid w:val="00AE0FD6"/>
    <w:rsid w:val="00E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DE68"/>
  <w15:chartTrackingRefBased/>
  <w15:docId w15:val="{4177E40E-0382-452A-A4DE-B993912E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4</cp:revision>
  <dcterms:created xsi:type="dcterms:W3CDTF">2023-06-21T20:17:00Z</dcterms:created>
  <dcterms:modified xsi:type="dcterms:W3CDTF">2023-06-21T20:28:00Z</dcterms:modified>
</cp:coreProperties>
</file>