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8A9A" w14:textId="77777777" w:rsidR="00487975" w:rsidRPr="00E90295" w:rsidRDefault="00487975" w:rsidP="00487975">
      <w:pPr>
        <w:rPr>
          <w:rFonts w:ascii="Arial" w:eastAsia="Times New Roman" w:hAnsi="Arial" w:cs="Arial"/>
          <w:sz w:val="32"/>
          <w:szCs w:val="32"/>
        </w:rPr>
      </w:pPr>
    </w:p>
    <w:p w14:paraId="7BFF0823" w14:textId="77777777" w:rsidR="00487975" w:rsidRPr="00E90295" w:rsidRDefault="00487975" w:rsidP="00487975">
      <w:pPr>
        <w:spacing w:before="100" w:beforeAutospacing="1" w:after="100" w:afterAutospacing="1"/>
        <w:jc w:val="center"/>
        <w:rPr>
          <w:rFonts w:ascii="Arial" w:hAnsi="Arial" w:cs="Arial"/>
          <w:color w:val="000000"/>
          <w:sz w:val="32"/>
          <w:szCs w:val="32"/>
        </w:rPr>
      </w:pPr>
      <w:r w:rsidRPr="00E90295">
        <w:rPr>
          <w:rFonts w:ascii="Arial" w:hAnsi="Arial" w:cs="Arial"/>
          <w:b/>
          <w:bCs/>
          <w:color w:val="000000"/>
          <w:sz w:val="32"/>
          <w:szCs w:val="32"/>
        </w:rPr>
        <w:t>Directions to the Plainville Public Library</w:t>
      </w:r>
    </w:p>
    <w:p w14:paraId="01E830E3" w14:textId="61AD5581" w:rsidR="00487975" w:rsidRPr="00E90295" w:rsidRDefault="00487975" w:rsidP="00487975">
      <w:pPr>
        <w:jc w:val="center"/>
        <w:rPr>
          <w:rFonts w:ascii="Arial" w:eastAsia="Times New Roman" w:hAnsi="Arial" w:cs="Arial"/>
          <w:color w:val="000000"/>
          <w:sz w:val="32"/>
          <w:szCs w:val="32"/>
        </w:rPr>
      </w:pPr>
      <w:r w:rsidRPr="00E90295">
        <w:rPr>
          <w:rFonts w:ascii="Arial" w:eastAsia="Times New Roman" w:hAnsi="Arial" w:cs="Arial"/>
          <w:b/>
          <w:bCs/>
          <w:color w:val="000000"/>
          <w:sz w:val="32"/>
          <w:szCs w:val="32"/>
        </w:rPr>
        <w:t xml:space="preserve">56 </w:t>
      </w:r>
      <w:r w:rsidR="00CC0605">
        <w:rPr>
          <w:rFonts w:ascii="Arial" w:eastAsia="Times New Roman" w:hAnsi="Arial" w:cs="Arial"/>
          <w:b/>
          <w:bCs/>
          <w:color w:val="000000"/>
          <w:sz w:val="32"/>
          <w:szCs w:val="32"/>
        </w:rPr>
        <w:t xml:space="preserve">East </w:t>
      </w:r>
      <w:r w:rsidRPr="00E90295">
        <w:rPr>
          <w:rFonts w:ascii="Arial" w:eastAsia="Times New Roman" w:hAnsi="Arial" w:cs="Arial"/>
          <w:b/>
          <w:bCs/>
          <w:color w:val="000000"/>
          <w:sz w:val="32"/>
          <w:szCs w:val="32"/>
        </w:rPr>
        <w:t>Main Street, Plainville</w:t>
      </w:r>
    </w:p>
    <w:p w14:paraId="43A825D8" w14:textId="7777777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b/>
          <w:bCs/>
          <w:color w:val="000000"/>
          <w:sz w:val="32"/>
          <w:szCs w:val="32"/>
        </w:rPr>
        <w:t> </w:t>
      </w:r>
    </w:p>
    <w:p w14:paraId="24C09DD9" w14:textId="2C237C8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b/>
          <w:bCs/>
          <w:color w:val="000000"/>
          <w:sz w:val="32"/>
          <w:szCs w:val="32"/>
        </w:rPr>
        <w:t>From I-91 North</w:t>
      </w:r>
      <w:r w:rsidRPr="00E90295">
        <w:rPr>
          <w:rFonts w:ascii="Arial" w:eastAsia="Times New Roman" w:hAnsi="Arial" w:cs="Arial"/>
          <w:color w:val="000000"/>
          <w:sz w:val="32"/>
          <w:szCs w:val="32"/>
        </w:rPr>
        <w:t xml:space="preserve"> towards Hartford, take exit 22 and merge onto Route 9 towards New Britain. From Route 9, take exit 28, Route 72 West towards Bristol. Keep right to take Route 72 West at Exit 33 towards Plainville. Take exit 2 towards Route 372, New </w:t>
      </w:r>
      <w:r w:rsidR="001B4760" w:rsidRPr="00E90295">
        <w:rPr>
          <w:rFonts w:ascii="Arial" w:eastAsia="Times New Roman" w:hAnsi="Arial" w:cs="Arial"/>
          <w:color w:val="000000"/>
          <w:sz w:val="32"/>
          <w:szCs w:val="32"/>
        </w:rPr>
        <w:t>Britain,</w:t>
      </w:r>
      <w:r w:rsidRPr="00E90295">
        <w:rPr>
          <w:rFonts w:ascii="Arial" w:eastAsia="Times New Roman" w:hAnsi="Arial" w:cs="Arial"/>
          <w:color w:val="000000"/>
          <w:sz w:val="32"/>
          <w:szCs w:val="32"/>
        </w:rPr>
        <w:t xml:space="preserve"> and Plainville. Turn left at the end of the exit on Route 372, New Britain Avenue. Continue on Route 372 about 1.2 miles to 56 East Main Street. East Main Street in Plainville is Route 372.</w:t>
      </w:r>
    </w:p>
    <w:p w14:paraId="0C74582A" w14:textId="7777777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color w:val="000000"/>
          <w:sz w:val="32"/>
          <w:szCs w:val="32"/>
        </w:rPr>
        <w:t> </w:t>
      </w:r>
    </w:p>
    <w:p w14:paraId="6666FDED" w14:textId="7777777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b/>
          <w:bCs/>
          <w:color w:val="000000"/>
          <w:sz w:val="32"/>
          <w:szCs w:val="32"/>
        </w:rPr>
        <w:t>From I-84 West</w:t>
      </w:r>
      <w:r w:rsidRPr="00E90295">
        <w:rPr>
          <w:rFonts w:ascii="Arial" w:eastAsia="Times New Roman" w:hAnsi="Arial" w:cs="Arial"/>
          <w:color w:val="000000"/>
          <w:sz w:val="32"/>
          <w:szCs w:val="32"/>
        </w:rPr>
        <w:t xml:space="preserve"> from the Manchester area, take exit 33, Route 72 West (Plainville/Bristol). From Route 72, take exit 2, Route 372 West (New Britain/Plainville). Turn left at the end of the exit onto Route 372 West and follow to 56 East Main Street, about 1.2 miles. East Main Street in Plainville is Route 372.</w:t>
      </w:r>
    </w:p>
    <w:p w14:paraId="18284F8E" w14:textId="7777777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color w:val="000000"/>
          <w:sz w:val="32"/>
          <w:szCs w:val="32"/>
        </w:rPr>
        <w:t> </w:t>
      </w:r>
    </w:p>
    <w:p w14:paraId="5D80C7FC" w14:textId="64194409"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b/>
          <w:bCs/>
          <w:color w:val="000000"/>
          <w:sz w:val="32"/>
          <w:szCs w:val="32"/>
        </w:rPr>
        <w:t>From I-84 East</w:t>
      </w:r>
      <w:r w:rsidRPr="00E90295">
        <w:rPr>
          <w:rFonts w:ascii="Arial" w:eastAsia="Times New Roman" w:hAnsi="Arial" w:cs="Arial"/>
          <w:color w:val="000000"/>
          <w:sz w:val="32"/>
          <w:szCs w:val="32"/>
        </w:rPr>
        <w:t xml:space="preserve"> from the Waterbury area, take exit 34 (Crooked Street) toward Route 372, Plainville. Turn right onto Crooked Street. Turn right onto White Oak Avenue (</w:t>
      </w:r>
      <w:r w:rsidR="00B4586E" w:rsidRPr="00E90295">
        <w:rPr>
          <w:rFonts w:ascii="Arial" w:eastAsia="Times New Roman" w:hAnsi="Arial" w:cs="Arial"/>
          <w:color w:val="000000"/>
          <w:sz w:val="32"/>
          <w:szCs w:val="32"/>
        </w:rPr>
        <w:t>really</w:t>
      </w:r>
      <w:r w:rsidRPr="00E90295">
        <w:rPr>
          <w:rFonts w:ascii="Arial" w:eastAsia="Times New Roman" w:hAnsi="Arial" w:cs="Arial"/>
          <w:color w:val="000000"/>
          <w:sz w:val="32"/>
          <w:szCs w:val="32"/>
        </w:rPr>
        <w:t xml:space="preserve"> quick, only 1/10 miles). White Oak Avenue becomes Woodford Avenue (under a mile). Woodford Avenue becomes Pine Street (</w:t>
      </w:r>
      <w:r w:rsidR="00B4586E" w:rsidRPr="00E90295">
        <w:rPr>
          <w:rFonts w:ascii="Arial" w:eastAsia="Times New Roman" w:hAnsi="Arial" w:cs="Arial"/>
          <w:color w:val="000000"/>
          <w:sz w:val="32"/>
          <w:szCs w:val="32"/>
        </w:rPr>
        <w:t>really</w:t>
      </w:r>
      <w:r w:rsidRPr="00E90295">
        <w:rPr>
          <w:rFonts w:ascii="Arial" w:eastAsia="Times New Roman" w:hAnsi="Arial" w:cs="Arial"/>
          <w:color w:val="000000"/>
          <w:sz w:val="32"/>
          <w:szCs w:val="32"/>
        </w:rPr>
        <w:t xml:space="preserve"> quick, 1/10 mile). Turn left onto East Main Street (Route 372). </w:t>
      </w:r>
    </w:p>
    <w:p w14:paraId="308500BD" w14:textId="7777777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color w:val="000000"/>
          <w:sz w:val="32"/>
          <w:szCs w:val="32"/>
        </w:rPr>
        <w:t> </w:t>
      </w:r>
    </w:p>
    <w:p w14:paraId="797A259A" w14:textId="4D99621C"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b/>
          <w:bCs/>
          <w:color w:val="000000"/>
          <w:sz w:val="32"/>
          <w:szCs w:val="32"/>
        </w:rPr>
        <w:t xml:space="preserve">*The library is located across the street from the Police Department. </w:t>
      </w:r>
    </w:p>
    <w:p w14:paraId="5E018811" w14:textId="77777777" w:rsidR="00487975" w:rsidRPr="00E90295" w:rsidRDefault="00487975" w:rsidP="00487975">
      <w:pPr>
        <w:rPr>
          <w:rFonts w:ascii="Arial" w:eastAsia="Times New Roman" w:hAnsi="Arial" w:cs="Arial"/>
          <w:color w:val="000000"/>
          <w:sz w:val="32"/>
          <w:szCs w:val="32"/>
        </w:rPr>
      </w:pPr>
      <w:r w:rsidRPr="00E90295">
        <w:rPr>
          <w:rFonts w:ascii="Arial" w:eastAsia="Times New Roman" w:hAnsi="Arial" w:cs="Arial"/>
          <w:b/>
          <w:bCs/>
          <w:color w:val="000000"/>
          <w:sz w:val="32"/>
          <w:szCs w:val="32"/>
        </w:rPr>
        <w:t> </w:t>
      </w:r>
    </w:p>
    <w:p w14:paraId="7BCDEF94" w14:textId="77777777" w:rsidR="00487975" w:rsidRPr="00E90295" w:rsidRDefault="00487975" w:rsidP="00487975">
      <w:pPr>
        <w:rPr>
          <w:rFonts w:ascii="Arial" w:eastAsia="Times New Roman" w:hAnsi="Arial" w:cs="Arial"/>
          <w:b/>
          <w:bCs/>
          <w:color w:val="000000"/>
          <w:sz w:val="32"/>
          <w:szCs w:val="32"/>
        </w:rPr>
      </w:pPr>
      <w:r w:rsidRPr="00E90295">
        <w:rPr>
          <w:rFonts w:ascii="Arial" w:eastAsia="Times New Roman" w:hAnsi="Arial" w:cs="Arial"/>
          <w:b/>
          <w:bCs/>
          <w:color w:val="000000"/>
          <w:sz w:val="32"/>
          <w:szCs w:val="32"/>
        </w:rPr>
        <w:t>*Meeting is held downstairs in the big meeting room (Press1R on the Elevator)</w:t>
      </w:r>
    </w:p>
    <w:p w14:paraId="3EEBA87D" w14:textId="77777777" w:rsidR="00487975" w:rsidRPr="00E90295" w:rsidRDefault="00487975" w:rsidP="00487975">
      <w:pPr>
        <w:rPr>
          <w:rFonts w:ascii="Arial" w:eastAsia="Times New Roman" w:hAnsi="Arial" w:cs="Arial"/>
          <w:b/>
          <w:bCs/>
          <w:color w:val="000000"/>
          <w:sz w:val="32"/>
          <w:szCs w:val="32"/>
        </w:rPr>
      </w:pPr>
    </w:p>
    <w:p w14:paraId="5FF02F98" w14:textId="1E5F72F0" w:rsidR="00487975" w:rsidRPr="0091644A" w:rsidRDefault="00487975" w:rsidP="00487975">
      <w:pPr>
        <w:jc w:val="center"/>
        <w:rPr>
          <w:rFonts w:ascii="Arial" w:eastAsia="Times New Roman" w:hAnsi="Arial" w:cs="Arial"/>
          <w:b/>
          <w:bCs/>
          <w:color w:val="000000"/>
          <w:sz w:val="40"/>
          <w:szCs w:val="40"/>
        </w:rPr>
      </w:pPr>
      <w:r w:rsidRPr="0091644A">
        <w:rPr>
          <w:rFonts w:ascii="Arial" w:eastAsia="Times New Roman" w:hAnsi="Arial" w:cs="Arial"/>
          <w:b/>
          <w:bCs/>
          <w:color w:val="000000"/>
          <w:sz w:val="40"/>
          <w:szCs w:val="40"/>
        </w:rPr>
        <w:t>Board Meeting</w:t>
      </w:r>
    </w:p>
    <w:p w14:paraId="13EE06A3" w14:textId="5FFBDFD9" w:rsidR="00487975" w:rsidRPr="0091644A" w:rsidRDefault="00487975" w:rsidP="00487975">
      <w:pPr>
        <w:jc w:val="center"/>
        <w:rPr>
          <w:rFonts w:ascii="Arial" w:eastAsia="Times New Roman" w:hAnsi="Arial" w:cs="Arial"/>
          <w:b/>
          <w:bCs/>
          <w:color w:val="000000"/>
          <w:sz w:val="40"/>
          <w:szCs w:val="40"/>
        </w:rPr>
      </w:pPr>
      <w:r w:rsidRPr="0091644A">
        <w:rPr>
          <w:rFonts w:ascii="Arial" w:eastAsia="Times New Roman" w:hAnsi="Arial" w:cs="Arial"/>
          <w:b/>
          <w:bCs/>
          <w:color w:val="000000"/>
          <w:sz w:val="40"/>
          <w:szCs w:val="40"/>
        </w:rPr>
        <w:t>January 11, 2025</w:t>
      </w:r>
    </w:p>
    <w:p w14:paraId="691A4839" w14:textId="3EC3E231" w:rsidR="00487975" w:rsidRPr="0091644A" w:rsidRDefault="00487975" w:rsidP="00487975">
      <w:pPr>
        <w:jc w:val="center"/>
        <w:rPr>
          <w:rFonts w:ascii="Arial" w:eastAsia="Times New Roman" w:hAnsi="Arial" w:cs="Arial"/>
          <w:color w:val="000000"/>
          <w:sz w:val="40"/>
          <w:szCs w:val="40"/>
        </w:rPr>
      </w:pPr>
      <w:r w:rsidRPr="0091644A">
        <w:rPr>
          <w:rFonts w:ascii="Arial" w:eastAsia="Times New Roman" w:hAnsi="Arial" w:cs="Arial"/>
          <w:b/>
          <w:bCs/>
          <w:color w:val="000000"/>
          <w:sz w:val="40"/>
          <w:szCs w:val="40"/>
        </w:rPr>
        <w:t>11:00A.M. – 3:00P</w:t>
      </w:r>
      <w:r w:rsidR="00A114D4">
        <w:rPr>
          <w:rFonts w:ascii="Arial" w:eastAsia="Times New Roman" w:hAnsi="Arial" w:cs="Arial"/>
          <w:b/>
          <w:bCs/>
          <w:color w:val="000000"/>
          <w:sz w:val="40"/>
          <w:szCs w:val="40"/>
        </w:rPr>
        <w:t>.</w:t>
      </w:r>
      <w:r w:rsidRPr="0091644A">
        <w:rPr>
          <w:rFonts w:ascii="Arial" w:eastAsia="Times New Roman" w:hAnsi="Arial" w:cs="Arial"/>
          <w:b/>
          <w:bCs/>
          <w:color w:val="000000"/>
          <w:sz w:val="40"/>
          <w:szCs w:val="40"/>
        </w:rPr>
        <w:t>M.</w:t>
      </w:r>
    </w:p>
    <w:p w14:paraId="266D0730" w14:textId="77777777" w:rsidR="00487975" w:rsidRPr="0091644A" w:rsidRDefault="00487975" w:rsidP="00487975">
      <w:pPr>
        <w:rPr>
          <w:rFonts w:ascii="Arial" w:eastAsia="Times New Roman" w:hAnsi="Arial" w:cs="Arial"/>
          <w:color w:val="000000"/>
          <w:sz w:val="40"/>
          <w:szCs w:val="40"/>
        </w:rPr>
      </w:pPr>
    </w:p>
    <w:p w14:paraId="70C7F3DA" w14:textId="483F7F81" w:rsidR="00487975" w:rsidRPr="0091644A" w:rsidRDefault="00487975" w:rsidP="00487975">
      <w:pPr>
        <w:rPr>
          <w:rFonts w:ascii="Arial" w:eastAsia="Times New Roman" w:hAnsi="Arial" w:cs="Arial"/>
          <w:b/>
          <w:bCs/>
          <w:color w:val="000000"/>
          <w:sz w:val="40"/>
          <w:szCs w:val="40"/>
        </w:rPr>
      </w:pPr>
      <w:r w:rsidRPr="0091644A">
        <w:rPr>
          <w:rFonts w:ascii="Arial" w:eastAsia="Times New Roman" w:hAnsi="Arial" w:cs="Arial"/>
          <w:b/>
          <w:bCs/>
          <w:color w:val="000000"/>
          <w:sz w:val="40"/>
          <w:szCs w:val="40"/>
        </w:rPr>
        <w:t>11:00a.m. – Call to Order</w:t>
      </w:r>
    </w:p>
    <w:p w14:paraId="696D789E" w14:textId="77777777" w:rsidR="001C492C" w:rsidRPr="0091644A" w:rsidRDefault="001C492C" w:rsidP="00487975">
      <w:pPr>
        <w:rPr>
          <w:rFonts w:ascii="Arial" w:eastAsia="Times New Roman" w:hAnsi="Arial" w:cs="Arial"/>
          <w:b/>
          <w:bCs/>
          <w:color w:val="000000"/>
          <w:sz w:val="40"/>
          <w:szCs w:val="40"/>
        </w:rPr>
      </w:pPr>
    </w:p>
    <w:p w14:paraId="1A4FA0C9" w14:textId="2A7EC6BF" w:rsidR="00487975" w:rsidRPr="0091644A" w:rsidRDefault="00487975" w:rsidP="00487975">
      <w:pPr>
        <w:rPr>
          <w:rFonts w:ascii="Arial" w:eastAsia="Times New Roman" w:hAnsi="Arial" w:cs="Arial"/>
          <w:b/>
          <w:bCs/>
          <w:color w:val="000000"/>
          <w:sz w:val="40"/>
          <w:szCs w:val="40"/>
        </w:rPr>
      </w:pPr>
      <w:r w:rsidRPr="0091644A">
        <w:rPr>
          <w:rFonts w:ascii="Arial" w:eastAsia="Times New Roman" w:hAnsi="Arial" w:cs="Arial"/>
          <w:b/>
          <w:bCs/>
          <w:color w:val="000000"/>
          <w:sz w:val="40"/>
          <w:szCs w:val="40"/>
        </w:rPr>
        <w:t>Roll Call, Board Members Only</w:t>
      </w:r>
    </w:p>
    <w:p w14:paraId="048B71DA" w14:textId="77777777" w:rsidR="001C492C" w:rsidRPr="0091644A" w:rsidRDefault="001C492C" w:rsidP="00487975">
      <w:pPr>
        <w:rPr>
          <w:rFonts w:ascii="Arial" w:eastAsia="Times New Roman" w:hAnsi="Arial" w:cs="Arial"/>
          <w:b/>
          <w:bCs/>
          <w:color w:val="000000"/>
          <w:sz w:val="40"/>
          <w:szCs w:val="40"/>
        </w:rPr>
      </w:pPr>
    </w:p>
    <w:p w14:paraId="4C44E23F" w14:textId="4F15F5EC" w:rsidR="00487975" w:rsidRPr="0091644A" w:rsidRDefault="00487975" w:rsidP="00487975">
      <w:pPr>
        <w:rPr>
          <w:rFonts w:ascii="Arial" w:eastAsia="Times New Roman" w:hAnsi="Arial" w:cs="Arial"/>
          <w:b/>
          <w:bCs/>
          <w:color w:val="000000"/>
          <w:sz w:val="40"/>
          <w:szCs w:val="40"/>
        </w:rPr>
      </w:pPr>
      <w:r w:rsidRPr="0091644A">
        <w:rPr>
          <w:rFonts w:ascii="Arial" w:eastAsia="Times New Roman" w:hAnsi="Arial" w:cs="Arial"/>
          <w:b/>
          <w:bCs/>
          <w:color w:val="000000"/>
          <w:sz w:val="40"/>
          <w:szCs w:val="40"/>
        </w:rPr>
        <w:t>NFB Pledge</w:t>
      </w:r>
    </w:p>
    <w:p w14:paraId="3DEC25B2" w14:textId="77777777" w:rsidR="00487975" w:rsidRPr="0091644A" w:rsidRDefault="00487975" w:rsidP="00487975">
      <w:pPr>
        <w:rPr>
          <w:rFonts w:ascii="Arial" w:eastAsia="Times New Roman" w:hAnsi="Arial" w:cs="Arial"/>
          <w:b/>
          <w:bCs/>
          <w:color w:val="000000"/>
          <w:sz w:val="40"/>
          <w:szCs w:val="40"/>
        </w:rPr>
      </w:pPr>
    </w:p>
    <w:p w14:paraId="646DC050" w14:textId="6024A0AB" w:rsidR="00487975" w:rsidRPr="0091644A" w:rsidRDefault="00487975" w:rsidP="00487975">
      <w:pPr>
        <w:rPr>
          <w:rFonts w:ascii="Arial" w:eastAsia="Times New Roman" w:hAnsi="Arial" w:cs="Arial"/>
          <w:b/>
          <w:bCs/>
          <w:color w:val="000000"/>
          <w:sz w:val="40"/>
          <w:szCs w:val="40"/>
          <w:u w:val="single"/>
        </w:rPr>
      </w:pPr>
      <w:r w:rsidRPr="0091644A">
        <w:rPr>
          <w:rFonts w:ascii="Arial" w:eastAsia="Times New Roman" w:hAnsi="Arial" w:cs="Arial"/>
          <w:b/>
          <w:bCs/>
          <w:color w:val="000000"/>
          <w:sz w:val="40"/>
          <w:szCs w:val="40"/>
          <w:u w:val="single"/>
        </w:rPr>
        <w:t>Reports</w:t>
      </w:r>
    </w:p>
    <w:p w14:paraId="3FB9912F" w14:textId="77777777" w:rsidR="00487975" w:rsidRPr="00E90295" w:rsidRDefault="00487975" w:rsidP="00487975">
      <w:pPr>
        <w:rPr>
          <w:rFonts w:ascii="Arial" w:hAnsi="Arial" w:cs="Arial"/>
          <w:b/>
          <w:bCs/>
          <w:sz w:val="32"/>
          <w:szCs w:val="32"/>
        </w:rPr>
      </w:pPr>
    </w:p>
    <w:p w14:paraId="17F46229" w14:textId="2C137243" w:rsidR="00487975" w:rsidRPr="00E90295" w:rsidRDefault="00487975" w:rsidP="00487975">
      <w:pPr>
        <w:rPr>
          <w:rFonts w:ascii="Arial" w:hAnsi="Arial" w:cs="Arial"/>
          <w:b/>
          <w:bCs/>
          <w:sz w:val="40"/>
          <w:szCs w:val="40"/>
        </w:rPr>
      </w:pPr>
      <w:r w:rsidRPr="00E90295">
        <w:rPr>
          <w:rFonts w:ascii="Arial" w:hAnsi="Arial" w:cs="Arial"/>
          <w:b/>
          <w:bCs/>
          <w:sz w:val="40"/>
          <w:szCs w:val="40"/>
        </w:rPr>
        <w:t>Treasurers Report – Cheri Duquette</w:t>
      </w:r>
    </w:p>
    <w:p w14:paraId="7E1C5648" w14:textId="77777777" w:rsidR="00487975" w:rsidRPr="00E90295" w:rsidRDefault="00487975" w:rsidP="00487975">
      <w:pPr>
        <w:rPr>
          <w:rFonts w:ascii="Arial" w:hAnsi="Arial" w:cs="Arial"/>
          <w:b/>
          <w:bCs/>
          <w:sz w:val="40"/>
          <w:szCs w:val="40"/>
        </w:rPr>
      </w:pPr>
    </w:p>
    <w:p w14:paraId="59891077" w14:textId="23F8252B" w:rsidR="00487975" w:rsidRPr="00E90295" w:rsidRDefault="00487975" w:rsidP="00487975">
      <w:pPr>
        <w:rPr>
          <w:rFonts w:ascii="Arial" w:hAnsi="Arial" w:cs="Arial"/>
          <w:b/>
          <w:bCs/>
          <w:sz w:val="40"/>
          <w:szCs w:val="40"/>
        </w:rPr>
      </w:pPr>
      <w:r w:rsidRPr="00E90295">
        <w:rPr>
          <w:rFonts w:ascii="Arial" w:hAnsi="Arial" w:cs="Arial"/>
          <w:b/>
          <w:bCs/>
          <w:sz w:val="40"/>
          <w:szCs w:val="40"/>
        </w:rPr>
        <w:t xml:space="preserve">ABPVI – (Advisory Board Persons </w:t>
      </w:r>
      <w:r w:rsidR="001C492C" w:rsidRPr="00E90295">
        <w:rPr>
          <w:rFonts w:ascii="Arial" w:hAnsi="Arial" w:cs="Arial"/>
          <w:b/>
          <w:bCs/>
          <w:sz w:val="40"/>
          <w:szCs w:val="40"/>
        </w:rPr>
        <w:t>with</w:t>
      </w:r>
      <w:r w:rsidRPr="00E90295">
        <w:rPr>
          <w:rFonts w:ascii="Arial" w:hAnsi="Arial" w:cs="Arial"/>
          <w:b/>
          <w:bCs/>
          <w:sz w:val="40"/>
          <w:szCs w:val="40"/>
        </w:rPr>
        <w:t xml:space="preserve"> Visual Impairments) – </w:t>
      </w:r>
      <w:r w:rsidR="00856FAC">
        <w:rPr>
          <w:rFonts w:ascii="Arial" w:hAnsi="Arial" w:cs="Arial"/>
          <w:b/>
          <w:bCs/>
          <w:sz w:val="40"/>
          <w:szCs w:val="40"/>
        </w:rPr>
        <w:t>Mary Silverberg</w:t>
      </w:r>
    </w:p>
    <w:p w14:paraId="15722855" w14:textId="77777777" w:rsidR="00487975" w:rsidRPr="00E90295" w:rsidRDefault="00487975" w:rsidP="00487975">
      <w:pPr>
        <w:rPr>
          <w:rFonts w:ascii="Arial" w:hAnsi="Arial" w:cs="Arial"/>
          <w:b/>
          <w:bCs/>
          <w:sz w:val="40"/>
          <w:szCs w:val="40"/>
        </w:rPr>
      </w:pPr>
    </w:p>
    <w:p w14:paraId="2EE83AD4" w14:textId="6C58C39E" w:rsidR="00487975" w:rsidRPr="00E90295" w:rsidRDefault="00487975" w:rsidP="00487975">
      <w:pPr>
        <w:rPr>
          <w:rFonts w:ascii="Arial" w:hAnsi="Arial" w:cs="Arial"/>
          <w:b/>
          <w:bCs/>
          <w:sz w:val="40"/>
          <w:szCs w:val="40"/>
        </w:rPr>
      </w:pPr>
      <w:r w:rsidRPr="00E90295">
        <w:rPr>
          <w:rFonts w:ascii="Arial" w:hAnsi="Arial" w:cs="Arial"/>
          <w:b/>
          <w:bCs/>
          <w:sz w:val="40"/>
          <w:szCs w:val="40"/>
        </w:rPr>
        <w:t>SRC - -(State Rehabilitation Council) – Deb Reed</w:t>
      </w:r>
    </w:p>
    <w:p w14:paraId="00037750" w14:textId="77777777" w:rsidR="00487975" w:rsidRPr="00E90295" w:rsidRDefault="00487975" w:rsidP="00487975">
      <w:pPr>
        <w:rPr>
          <w:rFonts w:ascii="Arial" w:hAnsi="Arial" w:cs="Arial"/>
          <w:b/>
          <w:bCs/>
          <w:sz w:val="40"/>
          <w:szCs w:val="40"/>
        </w:rPr>
      </w:pPr>
    </w:p>
    <w:p w14:paraId="7995EA3D" w14:textId="0A1598AD" w:rsidR="00487975" w:rsidRPr="00E90295" w:rsidRDefault="00487975" w:rsidP="00487975">
      <w:pPr>
        <w:rPr>
          <w:rFonts w:ascii="Arial" w:hAnsi="Arial" w:cs="Arial"/>
          <w:b/>
          <w:bCs/>
          <w:sz w:val="40"/>
          <w:szCs w:val="40"/>
        </w:rPr>
      </w:pPr>
      <w:r w:rsidRPr="00E90295">
        <w:rPr>
          <w:rFonts w:ascii="Arial" w:hAnsi="Arial" w:cs="Arial"/>
          <w:b/>
          <w:bCs/>
          <w:sz w:val="40"/>
          <w:szCs w:val="40"/>
        </w:rPr>
        <w:t>BCAC – (Bureau Consumer Advocacy Committee) – Melissa Thompson</w:t>
      </w:r>
    </w:p>
    <w:p w14:paraId="7894D3BE" w14:textId="77777777" w:rsidR="00487975" w:rsidRPr="00E90295" w:rsidRDefault="00487975" w:rsidP="00487975">
      <w:pPr>
        <w:rPr>
          <w:rFonts w:ascii="Arial" w:hAnsi="Arial" w:cs="Arial"/>
          <w:b/>
          <w:bCs/>
          <w:sz w:val="40"/>
          <w:szCs w:val="40"/>
        </w:rPr>
      </w:pPr>
    </w:p>
    <w:p w14:paraId="1A66E6B3" w14:textId="447CB494" w:rsidR="00487975" w:rsidRPr="00E90295" w:rsidRDefault="00487975" w:rsidP="00487975">
      <w:pPr>
        <w:rPr>
          <w:rFonts w:ascii="Arial" w:hAnsi="Arial" w:cs="Arial"/>
          <w:b/>
          <w:bCs/>
          <w:sz w:val="40"/>
          <w:szCs w:val="40"/>
        </w:rPr>
      </w:pPr>
      <w:r w:rsidRPr="00E90295">
        <w:rPr>
          <w:rFonts w:ascii="Arial" w:hAnsi="Arial" w:cs="Arial"/>
          <w:b/>
          <w:bCs/>
          <w:sz w:val="40"/>
          <w:szCs w:val="40"/>
        </w:rPr>
        <w:t>PAC Plan – (Pre-Authorized Contribution) – Melissa Thompson</w:t>
      </w:r>
    </w:p>
    <w:p w14:paraId="3FA35379" w14:textId="77777777" w:rsidR="00B17BBD" w:rsidRPr="00E90295" w:rsidRDefault="00B17BBD" w:rsidP="00487975">
      <w:pPr>
        <w:rPr>
          <w:rFonts w:ascii="Arial" w:hAnsi="Arial" w:cs="Arial"/>
          <w:b/>
          <w:bCs/>
          <w:sz w:val="40"/>
          <w:szCs w:val="40"/>
        </w:rPr>
      </w:pPr>
    </w:p>
    <w:p w14:paraId="06E9E105" w14:textId="6F008D56" w:rsidR="00B17BBD" w:rsidRPr="00E90295" w:rsidRDefault="00B17BBD" w:rsidP="00487975">
      <w:pPr>
        <w:rPr>
          <w:rFonts w:ascii="Arial" w:hAnsi="Arial" w:cs="Arial"/>
          <w:b/>
          <w:bCs/>
          <w:sz w:val="40"/>
          <w:szCs w:val="40"/>
          <w:u w:val="single"/>
        </w:rPr>
      </w:pPr>
      <w:r w:rsidRPr="00E90295">
        <w:rPr>
          <w:rFonts w:ascii="Arial" w:hAnsi="Arial" w:cs="Arial"/>
          <w:b/>
          <w:bCs/>
          <w:sz w:val="40"/>
          <w:szCs w:val="40"/>
          <w:u w:val="single"/>
        </w:rPr>
        <w:t>New Business</w:t>
      </w:r>
    </w:p>
    <w:p w14:paraId="4CAC4B5E" w14:textId="77777777" w:rsidR="00487975" w:rsidRPr="00E90295" w:rsidRDefault="00487975" w:rsidP="00487975">
      <w:pPr>
        <w:rPr>
          <w:rFonts w:ascii="Arial" w:hAnsi="Arial" w:cs="Arial"/>
          <w:sz w:val="32"/>
          <w:szCs w:val="32"/>
        </w:rPr>
      </w:pPr>
    </w:p>
    <w:p w14:paraId="1F9C512E" w14:textId="04B88FFF" w:rsidR="000A7C5D" w:rsidRPr="00E90295" w:rsidRDefault="00F17AA3" w:rsidP="00487975">
      <w:pPr>
        <w:rPr>
          <w:rFonts w:ascii="Arial" w:hAnsi="Arial" w:cs="Arial"/>
          <w:b/>
          <w:bCs/>
          <w:sz w:val="40"/>
          <w:szCs w:val="40"/>
        </w:rPr>
      </w:pPr>
      <w:r w:rsidRPr="00E90295">
        <w:rPr>
          <w:rFonts w:ascii="Arial" w:hAnsi="Arial" w:cs="Arial"/>
          <w:b/>
          <w:bCs/>
          <w:sz w:val="40"/>
          <w:szCs w:val="40"/>
        </w:rPr>
        <w:t>2025 State Conventio</w:t>
      </w:r>
      <w:r w:rsidR="00C35AB4" w:rsidRPr="00E90295">
        <w:rPr>
          <w:rFonts w:ascii="Arial" w:hAnsi="Arial" w:cs="Arial"/>
          <w:b/>
          <w:bCs/>
          <w:sz w:val="40"/>
          <w:szCs w:val="40"/>
        </w:rPr>
        <w:t>n – Maryanne Melley</w:t>
      </w:r>
    </w:p>
    <w:p w14:paraId="3379AB31" w14:textId="77777777" w:rsidR="00C35AB4" w:rsidRPr="00E90295" w:rsidRDefault="00C35AB4" w:rsidP="00487975">
      <w:pPr>
        <w:rPr>
          <w:rFonts w:ascii="Arial" w:hAnsi="Arial" w:cs="Arial"/>
          <w:b/>
          <w:bCs/>
          <w:sz w:val="40"/>
          <w:szCs w:val="40"/>
        </w:rPr>
      </w:pPr>
    </w:p>
    <w:p w14:paraId="3FAAA1BD" w14:textId="2E84B802" w:rsidR="00C35AB4" w:rsidRPr="00E90295" w:rsidRDefault="003201A6" w:rsidP="00487975">
      <w:pPr>
        <w:rPr>
          <w:rFonts w:ascii="Arial" w:hAnsi="Arial" w:cs="Arial"/>
          <w:b/>
          <w:bCs/>
          <w:sz w:val="40"/>
          <w:szCs w:val="40"/>
        </w:rPr>
      </w:pPr>
      <w:r w:rsidRPr="00E90295">
        <w:rPr>
          <w:rFonts w:ascii="Arial" w:hAnsi="Arial" w:cs="Arial"/>
          <w:b/>
          <w:bCs/>
          <w:sz w:val="40"/>
          <w:szCs w:val="40"/>
        </w:rPr>
        <w:t>Vote on Purchasing Audio Visual Equipment for our Affiliate</w:t>
      </w:r>
    </w:p>
    <w:p w14:paraId="2ED99EEB" w14:textId="77777777" w:rsidR="0001207B" w:rsidRPr="00E90295" w:rsidRDefault="0001207B" w:rsidP="00487975">
      <w:pPr>
        <w:rPr>
          <w:rFonts w:ascii="Arial" w:hAnsi="Arial" w:cs="Arial"/>
          <w:b/>
          <w:bCs/>
          <w:sz w:val="40"/>
          <w:szCs w:val="40"/>
        </w:rPr>
      </w:pPr>
    </w:p>
    <w:p w14:paraId="6E7AF37E" w14:textId="06AB499C" w:rsidR="0001207B" w:rsidRPr="00E90295" w:rsidRDefault="0001207B" w:rsidP="00487975">
      <w:pPr>
        <w:rPr>
          <w:rFonts w:ascii="Arial" w:hAnsi="Arial" w:cs="Arial"/>
          <w:b/>
          <w:bCs/>
          <w:sz w:val="40"/>
          <w:szCs w:val="40"/>
        </w:rPr>
      </w:pPr>
      <w:r w:rsidRPr="00E90295">
        <w:rPr>
          <w:rFonts w:ascii="Arial" w:hAnsi="Arial" w:cs="Arial"/>
          <w:b/>
          <w:bCs/>
          <w:sz w:val="40"/>
          <w:szCs w:val="40"/>
        </w:rPr>
        <w:t>Washington Seminar Update – Mary Silverberg</w:t>
      </w:r>
    </w:p>
    <w:p w14:paraId="67AA399D" w14:textId="77777777" w:rsidR="009D0A82" w:rsidRPr="00E90295" w:rsidRDefault="009D0A82" w:rsidP="00487975">
      <w:pPr>
        <w:rPr>
          <w:rFonts w:ascii="Arial" w:hAnsi="Arial" w:cs="Arial"/>
          <w:b/>
          <w:bCs/>
          <w:sz w:val="40"/>
          <w:szCs w:val="40"/>
        </w:rPr>
      </w:pPr>
    </w:p>
    <w:p w14:paraId="7618FBC4" w14:textId="31557FD5" w:rsidR="009D0A82" w:rsidRPr="00E90295" w:rsidRDefault="009D0A82" w:rsidP="00487975">
      <w:pPr>
        <w:rPr>
          <w:rFonts w:ascii="Arial" w:hAnsi="Arial" w:cs="Arial"/>
          <w:b/>
          <w:bCs/>
          <w:sz w:val="40"/>
          <w:szCs w:val="40"/>
        </w:rPr>
      </w:pPr>
      <w:r w:rsidRPr="00E90295">
        <w:rPr>
          <w:rFonts w:ascii="Arial" w:hAnsi="Arial" w:cs="Arial"/>
          <w:b/>
          <w:bCs/>
          <w:sz w:val="40"/>
          <w:szCs w:val="40"/>
        </w:rPr>
        <w:t xml:space="preserve">Vote on Subsidy for National </w:t>
      </w:r>
      <w:r w:rsidR="00B86CE6" w:rsidRPr="00E90295">
        <w:rPr>
          <w:rFonts w:ascii="Arial" w:hAnsi="Arial" w:cs="Arial"/>
          <w:b/>
          <w:bCs/>
          <w:sz w:val="40"/>
          <w:szCs w:val="40"/>
        </w:rPr>
        <w:t>Convention</w:t>
      </w:r>
      <w:r w:rsidR="000B4465">
        <w:rPr>
          <w:rFonts w:ascii="Arial" w:hAnsi="Arial" w:cs="Arial"/>
          <w:b/>
          <w:bCs/>
          <w:sz w:val="40"/>
          <w:szCs w:val="40"/>
        </w:rPr>
        <w:t xml:space="preserve"> – Board Discussion </w:t>
      </w:r>
    </w:p>
    <w:p w14:paraId="2B277362" w14:textId="77777777" w:rsidR="001D0F11" w:rsidRPr="00E90295" w:rsidRDefault="001D0F11" w:rsidP="00487975">
      <w:pPr>
        <w:rPr>
          <w:rFonts w:ascii="Arial" w:hAnsi="Arial" w:cs="Arial"/>
          <w:b/>
          <w:bCs/>
          <w:sz w:val="40"/>
          <w:szCs w:val="40"/>
        </w:rPr>
      </w:pPr>
    </w:p>
    <w:p w14:paraId="4BCB1EE5" w14:textId="26106B89" w:rsidR="007024FD" w:rsidRDefault="007024FD" w:rsidP="00487975">
      <w:pPr>
        <w:rPr>
          <w:rFonts w:ascii="Arial" w:hAnsi="Arial" w:cs="Arial"/>
          <w:b/>
          <w:bCs/>
          <w:sz w:val="40"/>
          <w:szCs w:val="40"/>
        </w:rPr>
      </w:pPr>
      <w:r w:rsidRPr="00E90295">
        <w:rPr>
          <w:rFonts w:ascii="Arial" w:hAnsi="Arial" w:cs="Arial"/>
          <w:b/>
          <w:bCs/>
          <w:sz w:val="40"/>
          <w:szCs w:val="40"/>
        </w:rPr>
        <w:t>What You Need to do for Birdies for Charity</w:t>
      </w:r>
      <w:r w:rsidR="00B848F0" w:rsidRPr="00E90295">
        <w:rPr>
          <w:rFonts w:ascii="Arial" w:hAnsi="Arial" w:cs="Arial"/>
          <w:b/>
          <w:bCs/>
          <w:sz w:val="40"/>
          <w:szCs w:val="40"/>
        </w:rPr>
        <w:t xml:space="preserve"> – Mary Silverberg</w:t>
      </w:r>
    </w:p>
    <w:p w14:paraId="1EB89A91" w14:textId="77777777" w:rsidR="007F3C39" w:rsidRDefault="007F3C39" w:rsidP="00487975">
      <w:pPr>
        <w:rPr>
          <w:rFonts w:ascii="Arial" w:hAnsi="Arial" w:cs="Arial"/>
          <w:b/>
          <w:bCs/>
          <w:sz w:val="40"/>
          <w:szCs w:val="40"/>
        </w:rPr>
      </w:pPr>
    </w:p>
    <w:p w14:paraId="637FB356" w14:textId="557C01FB" w:rsidR="007F3C39" w:rsidRDefault="007F3C39" w:rsidP="00487975">
      <w:pPr>
        <w:rPr>
          <w:rFonts w:ascii="Arial" w:hAnsi="Arial" w:cs="Arial"/>
          <w:b/>
          <w:bCs/>
          <w:sz w:val="40"/>
          <w:szCs w:val="40"/>
        </w:rPr>
      </w:pPr>
      <w:r>
        <w:rPr>
          <w:rFonts w:ascii="Arial" w:hAnsi="Arial" w:cs="Arial"/>
          <w:b/>
          <w:bCs/>
          <w:sz w:val="40"/>
          <w:szCs w:val="40"/>
        </w:rPr>
        <w:t>Student Scholarships – Nathanael Wales</w:t>
      </w:r>
    </w:p>
    <w:p w14:paraId="3AD58C45" w14:textId="77777777" w:rsidR="004C6B8F" w:rsidRDefault="004C6B8F" w:rsidP="00487975">
      <w:pPr>
        <w:rPr>
          <w:rFonts w:ascii="Arial" w:hAnsi="Arial" w:cs="Arial"/>
          <w:b/>
          <w:bCs/>
          <w:sz w:val="40"/>
          <w:szCs w:val="40"/>
        </w:rPr>
      </w:pPr>
    </w:p>
    <w:p w14:paraId="2E3F3A6F" w14:textId="100D3186" w:rsidR="004C6B8F" w:rsidRPr="00E90295" w:rsidRDefault="00C3061D" w:rsidP="00487975">
      <w:pPr>
        <w:rPr>
          <w:rFonts w:ascii="Arial" w:hAnsi="Arial" w:cs="Arial"/>
          <w:b/>
          <w:bCs/>
          <w:sz w:val="40"/>
          <w:szCs w:val="40"/>
        </w:rPr>
      </w:pPr>
      <w:r>
        <w:rPr>
          <w:rFonts w:ascii="Arial" w:hAnsi="Arial" w:cs="Arial"/>
          <w:b/>
          <w:bCs/>
          <w:sz w:val="40"/>
          <w:szCs w:val="40"/>
        </w:rPr>
        <w:t>Outreach</w:t>
      </w:r>
      <w:r w:rsidR="004C6B8F">
        <w:rPr>
          <w:rFonts w:ascii="Arial" w:hAnsi="Arial" w:cs="Arial"/>
          <w:b/>
          <w:bCs/>
          <w:sz w:val="40"/>
          <w:szCs w:val="40"/>
        </w:rPr>
        <w:t xml:space="preserve"> to build membership – Maryanne Melley</w:t>
      </w:r>
    </w:p>
    <w:p w14:paraId="1D1B77AA" w14:textId="77777777" w:rsidR="00B506B4" w:rsidRPr="00E90295" w:rsidRDefault="00B506B4" w:rsidP="00487975">
      <w:pPr>
        <w:rPr>
          <w:rFonts w:ascii="Arial" w:hAnsi="Arial" w:cs="Arial"/>
          <w:b/>
          <w:bCs/>
          <w:sz w:val="40"/>
          <w:szCs w:val="40"/>
        </w:rPr>
      </w:pPr>
    </w:p>
    <w:p w14:paraId="56A2EFC3" w14:textId="6AFE140F" w:rsidR="001D0F11" w:rsidRPr="00E90295" w:rsidRDefault="001D0F11" w:rsidP="00487975">
      <w:pPr>
        <w:rPr>
          <w:rFonts w:ascii="Arial" w:hAnsi="Arial" w:cs="Arial"/>
          <w:b/>
          <w:bCs/>
          <w:sz w:val="40"/>
          <w:szCs w:val="40"/>
        </w:rPr>
      </w:pPr>
      <w:r w:rsidRPr="00E90295">
        <w:rPr>
          <w:rFonts w:ascii="Arial" w:hAnsi="Arial" w:cs="Arial"/>
          <w:b/>
          <w:bCs/>
          <w:sz w:val="40"/>
          <w:szCs w:val="40"/>
        </w:rPr>
        <w:t>Chapter News</w:t>
      </w:r>
    </w:p>
    <w:p w14:paraId="34CA154F" w14:textId="77777777" w:rsidR="001D0F11" w:rsidRPr="00E90295" w:rsidRDefault="001D0F11" w:rsidP="00487975">
      <w:pPr>
        <w:rPr>
          <w:rFonts w:ascii="Arial" w:hAnsi="Arial" w:cs="Arial"/>
          <w:b/>
          <w:bCs/>
          <w:sz w:val="40"/>
          <w:szCs w:val="40"/>
        </w:rPr>
      </w:pPr>
    </w:p>
    <w:p w14:paraId="6D760084" w14:textId="3C98E57B" w:rsidR="001D0F11" w:rsidRPr="00E90295" w:rsidRDefault="001D0F11" w:rsidP="00487975">
      <w:pPr>
        <w:rPr>
          <w:rFonts w:ascii="Arial" w:hAnsi="Arial" w:cs="Arial"/>
          <w:b/>
          <w:bCs/>
          <w:sz w:val="40"/>
          <w:szCs w:val="40"/>
        </w:rPr>
      </w:pPr>
      <w:r w:rsidRPr="00E90295">
        <w:rPr>
          <w:rFonts w:ascii="Arial" w:hAnsi="Arial" w:cs="Arial"/>
          <w:b/>
          <w:bCs/>
          <w:sz w:val="40"/>
          <w:szCs w:val="40"/>
        </w:rPr>
        <w:t>Location and Date of nex</w:t>
      </w:r>
      <w:r w:rsidR="009D0A82" w:rsidRPr="00E90295">
        <w:rPr>
          <w:rFonts w:ascii="Arial" w:hAnsi="Arial" w:cs="Arial"/>
          <w:b/>
          <w:bCs/>
          <w:sz w:val="40"/>
          <w:szCs w:val="40"/>
        </w:rPr>
        <w:t>t</w:t>
      </w:r>
      <w:r w:rsidRPr="00E90295">
        <w:rPr>
          <w:rFonts w:ascii="Arial" w:hAnsi="Arial" w:cs="Arial"/>
          <w:b/>
          <w:bCs/>
          <w:sz w:val="40"/>
          <w:szCs w:val="40"/>
        </w:rPr>
        <w:t xml:space="preserve"> Board Meting</w:t>
      </w:r>
    </w:p>
    <w:p w14:paraId="34604EB8" w14:textId="77777777" w:rsidR="006354B1" w:rsidRPr="00E90295" w:rsidRDefault="006354B1" w:rsidP="00487975">
      <w:pPr>
        <w:rPr>
          <w:rFonts w:ascii="Arial" w:hAnsi="Arial" w:cs="Arial"/>
          <w:b/>
          <w:bCs/>
          <w:sz w:val="40"/>
          <w:szCs w:val="40"/>
        </w:rPr>
      </w:pPr>
    </w:p>
    <w:p w14:paraId="611D8742" w14:textId="77777777" w:rsidR="006354B1" w:rsidRPr="00E90295" w:rsidRDefault="006354B1" w:rsidP="00487975">
      <w:pPr>
        <w:rPr>
          <w:rFonts w:ascii="Arial" w:hAnsi="Arial" w:cs="Arial"/>
          <w:sz w:val="32"/>
          <w:szCs w:val="32"/>
        </w:rPr>
      </w:pPr>
    </w:p>
    <w:p w14:paraId="4D037C42" w14:textId="77777777" w:rsidR="00487975" w:rsidRPr="00E90295" w:rsidRDefault="00487975" w:rsidP="00487975">
      <w:pPr>
        <w:rPr>
          <w:rFonts w:ascii="Arial" w:hAnsi="Arial" w:cs="Arial"/>
          <w:sz w:val="32"/>
          <w:szCs w:val="32"/>
        </w:rPr>
      </w:pPr>
    </w:p>
    <w:p w14:paraId="4584C7BD" w14:textId="77777777" w:rsidR="00487975" w:rsidRPr="00E90295" w:rsidRDefault="00487975">
      <w:pPr>
        <w:rPr>
          <w:rFonts w:ascii="Arial" w:hAnsi="Arial" w:cs="Arial"/>
        </w:rPr>
      </w:pPr>
    </w:p>
    <w:sectPr w:rsidR="00487975" w:rsidRPr="00E90295" w:rsidSect="0048797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2A8D0" w14:textId="77777777" w:rsidR="003965C3" w:rsidRDefault="003965C3">
      <w:r>
        <w:separator/>
      </w:r>
    </w:p>
  </w:endnote>
  <w:endnote w:type="continuationSeparator" w:id="0">
    <w:p w14:paraId="563B034A" w14:textId="77777777" w:rsidR="003965C3" w:rsidRDefault="0039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5AAE" w14:textId="77777777" w:rsidR="001327D7" w:rsidRDefault="00132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24D2" w14:textId="77777777" w:rsidR="001327D7" w:rsidRDefault="00132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3571" w14:textId="77777777" w:rsidR="001327D7" w:rsidRDefault="00132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874A2" w14:textId="77777777" w:rsidR="003965C3" w:rsidRDefault="003965C3">
      <w:r>
        <w:separator/>
      </w:r>
    </w:p>
  </w:footnote>
  <w:footnote w:type="continuationSeparator" w:id="0">
    <w:p w14:paraId="27B8579D" w14:textId="77777777" w:rsidR="003965C3" w:rsidRDefault="0039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D50F" w14:textId="77777777" w:rsidR="001327D7" w:rsidRDefault="00132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5A93" w14:textId="77777777" w:rsidR="001327D7" w:rsidRDefault="00132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8E7C" w14:textId="77777777" w:rsidR="001327D7" w:rsidRDefault="00132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75"/>
    <w:rsid w:val="0001207B"/>
    <w:rsid w:val="000A7C5D"/>
    <w:rsid w:val="000B4465"/>
    <w:rsid w:val="001327D7"/>
    <w:rsid w:val="001B4760"/>
    <w:rsid w:val="001C492C"/>
    <w:rsid w:val="001D0F11"/>
    <w:rsid w:val="00210877"/>
    <w:rsid w:val="003201A6"/>
    <w:rsid w:val="003965C3"/>
    <w:rsid w:val="00487975"/>
    <w:rsid w:val="004C6B8F"/>
    <w:rsid w:val="006354B1"/>
    <w:rsid w:val="007024FD"/>
    <w:rsid w:val="007B3F5F"/>
    <w:rsid w:val="007F3C39"/>
    <w:rsid w:val="00856FAC"/>
    <w:rsid w:val="00902E46"/>
    <w:rsid w:val="0091644A"/>
    <w:rsid w:val="009D0A82"/>
    <w:rsid w:val="00A114D4"/>
    <w:rsid w:val="00B17BBD"/>
    <w:rsid w:val="00B4586E"/>
    <w:rsid w:val="00B506B4"/>
    <w:rsid w:val="00B848F0"/>
    <w:rsid w:val="00B86CE6"/>
    <w:rsid w:val="00C3061D"/>
    <w:rsid w:val="00C35AB4"/>
    <w:rsid w:val="00CC0605"/>
    <w:rsid w:val="00D27851"/>
    <w:rsid w:val="00E90295"/>
    <w:rsid w:val="00F1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9F31"/>
  <w15:chartTrackingRefBased/>
  <w15:docId w15:val="{B76EED98-F374-4442-90FA-B656F69B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75"/>
    <w:pPr>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879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79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797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797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8797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8797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8797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8797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8797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975"/>
    <w:rPr>
      <w:rFonts w:eastAsiaTheme="majorEastAsia" w:cstheme="majorBidi"/>
      <w:color w:val="272727" w:themeColor="text1" w:themeTint="D8"/>
    </w:rPr>
  </w:style>
  <w:style w:type="paragraph" w:styleId="Title">
    <w:name w:val="Title"/>
    <w:basedOn w:val="Normal"/>
    <w:next w:val="Normal"/>
    <w:link w:val="TitleChar"/>
    <w:uiPriority w:val="10"/>
    <w:qFormat/>
    <w:rsid w:val="0048797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7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97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7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975"/>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87975"/>
    <w:rPr>
      <w:i/>
      <w:iCs/>
      <w:color w:val="404040" w:themeColor="text1" w:themeTint="BF"/>
    </w:rPr>
  </w:style>
  <w:style w:type="paragraph" w:styleId="ListParagraph">
    <w:name w:val="List Paragraph"/>
    <w:basedOn w:val="Normal"/>
    <w:uiPriority w:val="34"/>
    <w:qFormat/>
    <w:rsid w:val="00487975"/>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487975"/>
    <w:rPr>
      <w:i/>
      <w:iCs/>
      <w:color w:val="0F4761" w:themeColor="accent1" w:themeShade="BF"/>
    </w:rPr>
  </w:style>
  <w:style w:type="paragraph" w:styleId="IntenseQuote">
    <w:name w:val="Intense Quote"/>
    <w:basedOn w:val="Normal"/>
    <w:next w:val="Normal"/>
    <w:link w:val="IntenseQuoteChar"/>
    <w:uiPriority w:val="30"/>
    <w:qFormat/>
    <w:rsid w:val="004879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87975"/>
    <w:rPr>
      <w:i/>
      <w:iCs/>
      <w:color w:val="0F4761" w:themeColor="accent1" w:themeShade="BF"/>
    </w:rPr>
  </w:style>
  <w:style w:type="character" w:styleId="IntenseReference">
    <w:name w:val="Intense Reference"/>
    <w:basedOn w:val="DefaultParagraphFont"/>
    <w:uiPriority w:val="32"/>
    <w:qFormat/>
    <w:rsid w:val="00487975"/>
    <w:rPr>
      <w:b/>
      <w:bCs/>
      <w:smallCaps/>
      <w:color w:val="0F4761" w:themeColor="accent1" w:themeShade="BF"/>
      <w:spacing w:val="5"/>
    </w:rPr>
  </w:style>
  <w:style w:type="paragraph" w:styleId="Header">
    <w:name w:val="header"/>
    <w:basedOn w:val="Normal"/>
    <w:link w:val="HeaderChar"/>
    <w:uiPriority w:val="99"/>
    <w:unhideWhenUsed/>
    <w:rsid w:val="0048797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87975"/>
    <w:rPr>
      <w:kern w:val="0"/>
      <w:sz w:val="22"/>
      <w:szCs w:val="22"/>
      <w14:ligatures w14:val="none"/>
    </w:rPr>
  </w:style>
  <w:style w:type="paragraph" w:styleId="Footer">
    <w:name w:val="footer"/>
    <w:basedOn w:val="Normal"/>
    <w:link w:val="FooterChar"/>
    <w:uiPriority w:val="99"/>
    <w:unhideWhenUsed/>
    <w:rsid w:val="0048797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8797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28</cp:revision>
  <dcterms:created xsi:type="dcterms:W3CDTF">2024-12-30T20:11:00Z</dcterms:created>
  <dcterms:modified xsi:type="dcterms:W3CDTF">2025-01-03T16:25:00Z</dcterms:modified>
</cp:coreProperties>
</file>