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8C" w:rsidRDefault="008B6756">
      <w:pPr>
        <w:jc w:val="center"/>
      </w:pPr>
      <w:r>
        <w:rPr>
          <w:rFonts w:ascii="Arial Black" w:hAnsi="Arial Black" w:cs="Arial Black"/>
          <w:sz w:val="36"/>
        </w:rPr>
        <w:t xml:space="preserve">The Connecticut Association of Blind Students is looking for </w:t>
      </w:r>
      <w:r w:rsidR="00E1402E">
        <w:rPr>
          <w:rFonts w:ascii="Arial Black" w:hAnsi="Arial Black" w:cs="Arial Black"/>
          <w:sz w:val="36"/>
        </w:rPr>
        <w:t>YOU!</w:t>
      </w:r>
      <w:bookmarkStart w:id="0" w:name="_GoBack"/>
      <w:bookmarkEnd w:id="0"/>
    </w:p>
    <w:p w:rsidR="0016788C" w:rsidRDefault="0016788C">
      <w:pPr>
        <w:jc w:val="center"/>
      </w:pPr>
    </w:p>
    <w:p w:rsidR="0016788C" w:rsidRDefault="008B6756">
      <w:r>
        <w:rPr>
          <w:rFonts w:ascii="Arial" w:hAnsi="Arial" w:cs="Arial"/>
          <w:sz w:val="26"/>
        </w:rPr>
        <w:t>The Connecticut</w:t>
      </w:r>
      <w:r w:rsidR="00145058">
        <w:rPr>
          <w:rFonts w:ascii="Arial" w:hAnsi="Arial" w:cs="Arial"/>
          <w:sz w:val="26"/>
        </w:rPr>
        <w:t xml:space="preserve"> Association of Blind Students i</w:t>
      </w:r>
      <w:r>
        <w:rPr>
          <w:rFonts w:ascii="Arial" w:hAnsi="Arial" w:cs="Arial"/>
          <w:sz w:val="26"/>
        </w:rPr>
        <w:t>s:</w:t>
      </w:r>
    </w:p>
    <w:p w:rsidR="0016788C" w:rsidRDefault="008B6756" w:rsidP="00E1402E">
      <w:r>
        <w:rPr>
          <w:rFonts w:ascii="Arial" w:hAnsi="Arial" w:cs="Arial"/>
          <w:sz w:val="26"/>
        </w:rPr>
        <w:t>•</w:t>
      </w:r>
      <w:r>
        <w:rPr>
          <w:rFonts w:ascii="Arial" w:hAnsi="Arial" w:cs="Arial"/>
          <w:sz w:val="26"/>
        </w:rPr>
        <w:tab/>
        <w:t>The Connecticut affiliate of the National Association of Blind Students</w:t>
      </w:r>
    </w:p>
    <w:p w:rsidR="0016788C" w:rsidRDefault="008B6756" w:rsidP="00E1402E">
      <w:r>
        <w:rPr>
          <w:rFonts w:ascii="Arial" w:hAnsi="Arial" w:cs="Arial"/>
          <w:sz w:val="26"/>
        </w:rPr>
        <w:t>•</w:t>
      </w:r>
      <w:r>
        <w:rPr>
          <w:rFonts w:ascii="Arial" w:hAnsi="Arial" w:cs="Arial"/>
          <w:sz w:val="26"/>
        </w:rPr>
        <w:tab/>
        <w:t xml:space="preserve">The student division of the National Federation of the Blind of Connecticut </w:t>
      </w:r>
    </w:p>
    <w:p w:rsidR="0016788C" w:rsidRDefault="0016788C"/>
    <w:p w:rsidR="0016788C" w:rsidRDefault="008B6756">
      <w:r>
        <w:rPr>
          <w:rFonts w:ascii="Arial" w:hAnsi="Arial" w:cs="Arial"/>
          <w:sz w:val="28"/>
        </w:rPr>
        <w:t>The Connecticut Association of Blind Students work</w:t>
      </w:r>
      <w:r w:rsidR="00D55140">
        <w:rPr>
          <w:rFonts w:ascii="Arial" w:hAnsi="Arial" w:cs="Arial"/>
          <w:sz w:val="28"/>
        </w:rPr>
        <w:t>s</w:t>
      </w:r>
      <w:r>
        <w:rPr>
          <w:rFonts w:ascii="Arial" w:hAnsi="Arial" w:cs="Arial"/>
          <w:sz w:val="28"/>
        </w:rPr>
        <w:t xml:space="preserve"> to </w:t>
      </w:r>
      <w:r w:rsidR="00D55140">
        <w:rPr>
          <w:rFonts w:ascii="Arial" w:hAnsi="Arial" w:cs="Arial"/>
          <w:sz w:val="28"/>
        </w:rPr>
        <w:t>achieve</w:t>
      </w:r>
      <w:r>
        <w:rPr>
          <w:rFonts w:ascii="Arial" w:hAnsi="Arial" w:cs="Arial"/>
          <w:sz w:val="28"/>
        </w:rPr>
        <w:t xml:space="preserve"> equality, </w:t>
      </w:r>
      <w:r w:rsidR="00D55140">
        <w:rPr>
          <w:rFonts w:ascii="Arial" w:hAnsi="Arial" w:cs="Arial"/>
          <w:sz w:val="28"/>
        </w:rPr>
        <w:t>opportunity</w:t>
      </w:r>
      <w:r>
        <w:rPr>
          <w:rFonts w:ascii="Arial" w:hAnsi="Arial" w:cs="Arial"/>
          <w:sz w:val="28"/>
        </w:rPr>
        <w:t xml:space="preserve">, and </w:t>
      </w:r>
      <w:r w:rsidR="00D55140">
        <w:rPr>
          <w:rFonts w:ascii="Arial" w:hAnsi="Arial" w:cs="Arial"/>
          <w:sz w:val="28"/>
        </w:rPr>
        <w:t>secur</w:t>
      </w:r>
      <w:r>
        <w:rPr>
          <w:rFonts w:ascii="Arial" w:hAnsi="Arial" w:cs="Arial"/>
          <w:sz w:val="28"/>
        </w:rPr>
        <w:t xml:space="preserve">ity </w:t>
      </w:r>
      <w:r w:rsidR="00D55140">
        <w:rPr>
          <w:rFonts w:ascii="Arial" w:hAnsi="Arial" w:cs="Arial"/>
          <w:sz w:val="28"/>
        </w:rPr>
        <w:t>for</w:t>
      </w:r>
      <w:r>
        <w:rPr>
          <w:rFonts w:ascii="Arial" w:hAnsi="Arial" w:cs="Arial"/>
          <w:sz w:val="28"/>
        </w:rPr>
        <w:t xml:space="preserve"> the blind by serving as an information source, networking forum, and vehicle for collective action for blind students.</w:t>
      </w:r>
      <w:r w:rsidR="00D55140">
        <w:rPr>
          <w:rFonts w:ascii="Arial" w:hAnsi="Arial" w:cs="Arial"/>
          <w:sz w:val="28"/>
        </w:rPr>
        <w:t xml:space="preserve"> </w:t>
      </w:r>
      <w:r>
        <w:rPr>
          <w:rFonts w:ascii="Arial" w:hAnsi="Arial" w:cs="Arial"/>
          <w:sz w:val="28"/>
        </w:rPr>
        <w:t xml:space="preserve"> We know that blindness need not prevent anyone from excelling in a chosen field of study or living a full and productive life. </w:t>
      </w:r>
      <w:r w:rsidR="00D55140">
        <w:rPr>
          <w:rFonts w:ascii="Arial" w:hAnsi="Arial" w:cs="Arial"/>
          <w:sz w:val="28"/>
        </w:rPr>
        <w:t xml:space="preserve"> </w:t>
      </w:r>
      <w:r>
        <w:rPr>
          <w:rFonts w:ascii="Arial" w:hAnsi="Arial" w:cs="Arial"/>
          <w:sz w:val="28"/>
        </w:rPr>
        <w:t xml:space="preserve">Above all else, we are dedicated to changing what it means to be blind, by both changing perceptions among the general public of the capabilities of the blind and encouraging blind students to strive to achieve their maximum potential and realize their dreams.  </w:t>
      </w:r>
    </w:p>
    <w:p w:rsidR="0016788C" w:rsidRDefault="0016788C">
      <w:pPr>
        <w:jc w:val="center"/>
      </w:pPr>
    </w:p>
    <w:p w:rsidR="0016788C" w:rsidRDefault="008B6756">
      <w:pPr>
        <w:jc w:val="center"/>
      </w:pPr>
      <w:r>
        <w:rPr>
          <w:rFonts w:ascii="Arial" w:hAnsi="Arial" w:cs="Arial"/>
          <w:sz w:val="28"/>
        </w:rPr>
        <w:t>People of all visual abilities are welcome!</w:t>
      </w:r>
    </w:p>
    <w:p w:rsidR="0016788C" w:rsidRDefault="0016788C">
      <w:pPr>
        <w:jc w:val="center"/>
      </w:pPr>
    </w:p>
    <w:p w:rsidR="0016788C" w:rsidRDefault="008B6756">
      <w:pPr>
        <w:jc w:val="center"/>
      </w:pPr>
      <w:r>
        <w:rPr>
          <w:rFonts w:ascii="Arial" w:hAnsi="Arial" w:cs="Arial"/>
          <w:sz w:val="28"/>
        </w:rPr>
        <w:t xml:space="preserve">Interested?  </w:t>
      </w:r>
    </w:p>
    <w:p w:rsidR="0016788C" w:rsidRPr="008B6756" w:rsidRDefault="008B6756">
      <w:pPr>
        <w:jc w:val="center"/>
        <w:rPr>
          <w:rFonts w:ascii="Arial" w:hAnsi="Arial" w:cs="Arial"/>
          <w:sz w:val="28"/>
          <w:szCs w:val="28"/>
        </w:rPr>
      </w:pPr>
      <w:r>
        <w:rPr>
          <w:rFonts w:ascii="Arial" w:hAnsi="Arial" w:cs="Arial"/>
          <w:sz w:val="28"/>
        </w:rPr>
        <w:t xml:space="preserve">Contact President Justin Salisbury </w:t>
      </w:r>
      <w:r w:rsidRPr="008B6756">
        <w:rPr>
          <w:rFonts w:ascii="Arial" w:hAnsi="Arial" w:cs="Arial"/>
          <w:sz w:val="28"/>
          <w:szCs w:val="28"/>
        </w:rPr>
        <w:t>at ctabs.</w:t>
      </w:r>
      <w:r w:rsidR="00D55140" w:rsidRPr="008B6756">
        <w:rPr>
          <w:rFonts w:ascii="Arial" w:hAnsi="Arial" w:cs="Arial"/>
          <w:sz w:val="28"/>
          <w:szCs w:val="28"/>
        </w:rPr>
        <w:t>president</w:t>
      </w:r>
      <w:r w:rsidRPr="008B6756">
        <w:rPr>
          <w:rFonts w:ascii="Arial" w:hAnsi="Arial" w:cs="Arial"/>
          <w:sz w:val="28"/>
          <w:szCs w:val="28"/>
        </w:rPr>
        <w:t xml:space="preserve">@gmail.com or </w:t>
      </w:r>
      <w:r w:rsidR="00D55140" w:rsidRPr="008B6756">
        <w:rPr>
          <w:rFonts w:ascii="Arial" w:hAnsi="Arial" w:cs="Arial"/>
          <w:sz w:val="28"/>
          <w:szCs w:val="28"/>
        </w:rPr>
        <w:t xml:space="preserve">First </w:t>
      </w:r>
      <w:r w:rsidRPr="008B6756">
        <w:rPr>
          <w:rFonts w:ascii="Arial" w:hAnsi="Arial" w:cs="Arial"/>
          <w:sz w:val="28"/>
          <w:szCs w:val="28"/>
        </w:rPr>
        <w:t>Vice President Kathryn Webster at 203-2</w:t>
      </w:r>
      <w:r w:rsidR="00D55140" w:rsidRPr="008B6756">
        <w:rPr>
          <w:rFonts w:ascii="Arial" w:hAnsi="Arial" w:cs="Arial"/>
          <w:sz w:val="28"/>
          <w:szCs w:val="28"/>
        </w:rPr>
        <w:t xml:space="preserve">73-8463 or webskc13@wfu.edu to </w:t>
      </w:r>
      <w:r w:rsidRPr="008B6756">
        <w:rPr>
          <w:rFonts w:ascii="Arial" w:hAnsi="Arial" w:cs="Arial"/>
          <w:sz w:val="28"/>
          <w:szCs w:val="28"/>
        </w:rPr>
        <w:t>find out what we’re up to, what we stand for, and how you can get involved.</w:t>
      </w:r>
    </w:p>
    <w:p w:rsidR="0016788C" w:rsidRDefault="0016788C">
      <w:pPr>
        <w:jc w:val="center"/>
      </w:pPr>
    </w:p>
    <w:p w:rsidR="0016788C" w:rsidRDefault="008B6756" w:rsidP="00D55140">
      <w:pPr>
        <w:spacing w:after="0" w:line="240" w:lineRule="auto"/>
        <w:jc w:val="center"/>
      </w:pPr>
      <w:r>
        <w:rPr>
          <w:rFonts w:ascii="Arial" w:hAnsi="Arial" w:cs="Arial"/>
          <w:sz w:val="28"/>
        </w:rPr>
        <w:t>The National Federation of the Blind of Connecticut</w:t>
      </w:r>
    </w:p>
    <w:p w:rsidR="0016788C" w:rsidRDefault="008B6756" w:rsidP="00D55140">
      <w:pPr>
        <w:spacing w:after="0" w:line="240" w:lineRule="auto"/>
        <w:jc w:val="center"/>
      </w:pPr>
      <w:r>
        <w:rPr>
          <w:rFonts w:ascii="Arial" w:hAnsi="Arial" w:cs="Arial"/>
          <w:sz w:val="28"/>
        </w:rPr>
        <w:t>477 Connecticut Boulevard, Suite 217</w:t>
      </w:r>
      <w:r>
        <w:rPr>
          <w:rFonts w:ascii="Arial" w:hAnsi="Arial" w:cs="Arial"/>
          <w:sz w:val="28"/>
        </w:rPr>
        <w:br/>
        <w:t>East Hartford, CT 06108</w:t>
      </w:r>
    </w:p>
    <w:p w:rsidR="0016788C" w:rsidRDefault="008B6756" w:rsidP="00D55140">
      <w:pPr>
        <w:spacing w:after="0" w:line="240" w:lineRule="auto"/>
        <w:jc w:val="center"/>
      </w:pPr>
      <w:r>
        <w:rPr>
          <w:rFonts w:ascii="Arial" w:hAnsi="Arial" w:cs="Arial"/>
          <w:sz w:val="28"/>
        </w:rPr>
        <w:t>(860) 289-1971</w:t>
      </w:r>
    </w:p>
    <w:p w:rsidR="0016788C" w:rsidRDefault="008B6756" w:rsidP="00D55140">
      <w:pPr>
        <w:spacing w:after="0" w:line="240" w:lineRule="auto"/>
        <w:jc w:val="center"/>
      </w:pPr>
      <w:r>
        <w:rPr>
          <w:rFonts w:ascii="Arial" w:hAnsi="Arial" w:cs="Arial"/>
          <w:sz w:val="28"/>
        </w:rPr>
        <w:t>http://www.nfbct.org</w:t>
      </w:r>
    </w:p>
    <w:p w:rsidR="0016788C" w:rsidRDefault="0016788C"/>
    <w:sectPr w:rsidR="001678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6788C"/>
    <w:rsid w:val="00145058"/>
    <w:rsid w:val="0016788C"/>
    <w:rsid w:val="008B6756"/>
    <w:rsid w:val="00D55140"/>
    <w:rsid w:val="00E1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FFA1B-48F6-46F4-9D19-619C870F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A23A7ECD-7A50-44AC-A768-08B9DA0A631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Justin Salisbury</cp:lastModifiedBy>
  <cp:revision>4</cp:revision>
  <dcterms:created xsi:type="dcterms:W3CDTF">2014-03-25T04:24:00Z</dcterms:created>
  <dcterms:modified xsi:type="dcterms:W3CDTF">2014-03-25T04:30:00Z</dcterms:modified>
</cp:coreProperties>
</file>