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34" w:rsidRPr="001738E1" w:rsidRDefault="00502100" w:rsidP="00C60E34">
      <w:pPr>
        <w:pStyle w:val="Body"/>
        <w:rPr>
          <w:rFonts w:ascii="Arial" w:eastAsia="Arial" w:hAnsi="Arial" w:cs="Arial"/>
          <w:b/>
          <w:bCs/>
          <w:color w:val="000000" w:themeColor="text1"/>
          <w:spacing w:val="-6"/>
          <w:sz w:val="40"/>
          <w:szCs w:val="40"/>
        </w:rPr>
      </w:pPr>
      <w:bookmarkStart w:id="0" w:name="_Hlk480709588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-73660</wp:posOffset>
            </wp:positionV>
            <wp:extent cx="1649730" cy="1587500"/>
            <wp:effectExtent l="25400" t="0" r="1270" b="0"/>
            <wp:wrapNone/>
            <wp:docPr id="4" name="Picture 4" descr="Picture of the NFB Access Plus Award that was won by the Prodigy Voice 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Access resiz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E34" w:rsidRPr="00C60E34">
        <w:rPr>
          <w:rFonts w:ascii="Arial"/>
          <w:b/>
          <w:bCs/>
          <w:color w:val="000000" w:themeColor="text1"/>
          <w:spacing w:val="-6"/>
          <w:sz w:val="40"/>
          <w:szCs w:val="40"/>
        </w:rPr>
        <w:t xml:space="preserve"> </w:t>
      </w:r>
      <w:r w:rsidR="00553FA2" w:rsidRPr="00C918B1">
        <w:rPr>
          <w:noProof/>
        </w:rPr>
        <w:drawing>
          <wp:inline distT="0" distB="0" distL="0" distR="0" wp14:anchorId="698F3484" wp14:editId="35DE93CE">
            <wp:extent cx="3063240" cy="1152144"/>
            <wp:effectExtent l="0" t="0" r="3810" b="0"/>
            <wp:docPr id="8" name="Picture 0" descr="Prodigy Voice meter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gy Voice logo b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60E34" w:rsidRPr="001738E1" w:rsidRDefault="00C60E34" w:rsidP="00C60E34">
      <w:pPr>
        <w:pStyle w:val="Default"/>
        <w:tabs>
          <w:tab w:val="left" w:pos="300"/>
        </w:tabs>
        <w:spacing w:line="288" w:lineRule="auto"/>
        <w:rPr>
          <w:rFonts w:ascii="Arial"/>
          <w:sz w:val="8"/>
          <w:szCs w:val="8"/>
        </w:rPr>
      </w:pPr>
      <w:bookmarkStart w:id="2" w:name="_Hlk480709289"/>
      <w:bookmarkEnd w:id="2"/>
    </w:p>
    <w:p w:rsidR="00C60E34" w:rsidRDefault="00553FA2" w:rsidP="00C60E34">
      <w:pPr>
        <w:pStyle w:val="Default"/>
        <w:tabs>
          <w:tab w:val="left" w:pos="300"/>
        </w:tabs>
        <w:spacing w:line="288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290830</wp:posOffset>
                </wp:positionV>
                <wp:extent cx="7062470" cy="807720"/>
                <wp:effectExtent l="0" t="0" r="0" b="0"/>
                <wp:wrapTight wrapText="bothSides">
                  <wp:wrapPolygon edited="0">
                    <wp:start x="117" y="1528"/>
                    <wp:lineTo x="117" y="19868"/>
                    <wp:lineTo x="21382" y="19868"/>
                    <wp:lineTo x="21382" y="1528"/>
                    <wp:lineTo x="117" y="1528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47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100" w:rsidRPr="007138B8" w:rsidRDefault="00EC2AEC">
                            <w:pP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4"/>
                              </w:rPr>
                              <w:t xml:space="preserve">NFB + AFB </w:t>
                            </w:r>
                            <w:r w:rsidR="00C716E0" w:rsidRPr="007138B8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4"/>
                              </w:rPr>
                              <w:t xml:space="preserve">Award Winning, Blind-Friendly </w:t>
                            </w:r>
                          </w:p>
                          <w:p w:rsidR="00C716E0" w:rsidRPr="007138B8" w:rsidRDefault="00C716E0">
                            <w:pP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7138B8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4"/>
                              </w:rPr>
                              <w:t>Blood Glucose Meter</w:t>
                            </w:r>
                            <w:r w:rsidR="00502100" w:rsidRPr="007138B8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4"/>
                              </w:rPr>
                              <w:t xml:space="preserve"> for </w:t>
                            </w:r>
                            <w:r w:rsidR="006629D5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4"/>
                              </w:rPr>
                              <w:t xml:space="preserve">Blind </w:t>
                            </w:r>
                            <w:r w:rsidR="00502100" w:rsidRPr="007138B8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4"/>
                              </w:rPr>
                              <w:t>Diabet</w:t>
                            </w:r>
                            <w:r w:rsidR="006629D5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4"/>
                              </w:rPr>
                              <w:t>es</w:t>
                            </w:r>
                            <w:r w:rsidR="00502100" w:rsidRPr="007138B8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44"/>
                              </w:rPr>
                              <w:t xml:space="preserve"> Patients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22.9pt;width:556.1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" filled="f" stroked="f">
                <v:textbox inset=",7.2pt,,7.2pt">
                  <w:txbxContent>
                    <w:p w:rsidR="00502100" w:rsidRPr="007138B8" w:rsidRDefault="00EC2AEC">
                      <w:pPr>
                        <w:rPr>
                          <w:rFonts w:ascii="Arial" w:hAnsi="Arial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 w:themeColor="text1"/>
                          <w:sz w:val="44"/>
                        </w:rPr>
                        <w:t xml:space="preserve">NFB + AFB </w:t>
                      </w:r>
                      <w:r w:rsidR="00C716E0" w:rsidRPr="007138B8">
                        <w:rPr>
                          <w:rFonts w:ascii="Arial" w:hAnsi="Arial"/>
                          <w:b/>
                          <w:color w:val="000000" w:themeColor="text1"/>
                          <w:sz w:val="44"/>
                        </w:rPr>
                        <w:t xml:space="preserve">Award Winning, Blind-Friendly </w:t>
                      </w:r>
                    </w:p>
                    <w:p w:rsidR="00C716E0" w:rsidRPr="007138B8" w:rsidRDefault="00C716E0">
                      <w:pPr>
                        <w:rPr>
                          <w:rFonts w:ascii="Arial" w:hAnsi="Arial"/>
                          <w:b/>
                          <w:color w:val="000000" w:themeColor="text1"/>
                          <w:sz w:val="44"/>
                        </w:rPr>
                      </w:pPr>
                      <w:r w:rsidRPr="007138B8">
                        <w:rPr>
                          <w:rFonts w:ascii="Arial" w:hAnsi="Arial"/>
                          <w:b/>
                          <w:color w:val="000000" w:themeColor="text1"/>
                          <w:sz w:val="44"/>
                        </w:rPr>
                        <w:t>Blood Glucose Meter</w:t>
                      </w:r>
                      <w:r w:rsidR="00502100" w:rsidRPr="007138B8">
                        <w:rPr>
                          <w:rFonts w:ascii="Arial" w:hAnsi="Arial"/>
                          <w:b/>
                          <w:color w:val="000000" w:themeColor="text1"/>
                          <w:sz w:val="44"/>
                        </w:rPr>
                        <w:t xml:space="preserve"> for </w:t>
                      </w:r>
                      <w:r w:rsidR="006629D5">
                        <w:rPr>
                          <w:rFonts w:ascii="Arial" w:hAnsi="Arial"/>
                          <w:b/>
                          <w:color w:val="000000" w:themeColor="text1"/>
                          <w:sz w:val="44"/>
                        </w:rPr>
                        <w:t xml:space="preserve">Blind </w:t>
                      </w:r>
                      <w:r w:rsidR="00502100" w:rsidRPr="007138B8">
                        <w:rPr>
                          <w:rFonts w:ascii="Arial" w:hAnsi="Arial"/>
                          <w:b/>
                          <w:color w:val="000000" w:themeColor="text1"/>
                          <w:sz w:val="44"/>
                        </w:rPr>
                        <w:t>Diabet</w:t>
                      </w:r>
                      <w:r w:rsidR="006629D5">
                        <w:rPr>
                          <w:rFonts w:ascii="Arial" w:hAnsi="Arial"/>
                          <w:b/>
                          <w:color w:val="000000" w:themeColor="text1"/>
                          <w:sz w:val="44"/>
                        </w:rPr>
                        <w:t>es</w:t>
                      </w:r>
                      <w:r w:rsidR="00502100" w:rsidRPr="007138B8">
                        <w:rPr>
                          <w:rFonts w:ascii="Arial" w:hAnsi="Arial"/>
                          <w:b/>
                          <w:color w:val="000000" w:themeColor="text1"/>
                          <w:sz w:val="44"/>
                        </w:rPr>
                        <w:t xml:space="preserve"> Patients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53FA2" w:rsidRDefault="00FD436E" w:rsidP="00C60E34">
      <w:pPr>
        <w:pStyle w:val="Default"/>
        <w:spacing w:line="288" w:lineRule="auto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1817370</wp:posOffset>
                </wp:positionH>
                <wp:positionV relativeFrom="line">
                  <wp:posOffset>193675</wp:posOffset>
                </wp:positionV>
                <wp:extent cx="5180330" cy="3482340"/>
                <wp:effectExtent l="0" t="0" r="0" b="3810"/>
                <wp:wrapTight wrapText="bothSides">
                  <wp:wrapPolygon edited="0">
                    <wp:start x="159" y="0"/>
                    <wp:lineTo x="159" y="21505"/>
                    <wp:lineTo x="21367" y="21505"/>
                    <wp:lineTo x="21367" y="0"/>
                    <wp:lineTo x="159" y="0"/>
                  </wp:wrapPolygon>
                </wp:wrapTight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348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100" w:rsidRDefault="00502100" w:rsidP="00502100">
                            <w:pPr>
                              <w:pStyle w:val="Default"/>
                              <w:tabs>
                                <w:tab w:val="left" w:pos="2280"/>
                              </w:tabs>
                              <w:spacing w:after="166" w:line="288" w:lineRule="auto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 xml:space="preserve">Carefully designed with help from the </w:t>
                            </w:r>
                            <w:r w:rsidR="00EC2AEC"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 xml:space="preserve">NFB, the AFB,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>and Certified Diabetes Educators.</w:t>
                            </w:r>
                          </w:p>
                          <w:p w:rsidR="00502100" w:rsidRDefault="006629D5" w:rsidP="00502100">
                            <w:pPr>
                              <w:pStyle w:val="Default"/>
                              <w:tabs>
                                <w:tab w:val="left" w:pos="2280"/>
                              </w:tabs>
                              <w:spacing w:after="166" w:line="288" w:lineRule="auto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>NFB and AFB Access Award Winn</w:t>
                            </w:r>
                            <w:r w:rsidR="0084180D"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>ing Meter</w:t>
                            </w:r>
                          </w:p>
                          <w:p w:rsidR="00502100" w:rsidRDefault="00502100" w:rsidP="00502100">
                            <w:pPr>
                              <w:pStyle w:val="Default"/>
                              <w:tabs>
                                <w:tab w:val="left" w:pos="2280"/>
                              </w:tabs>
                              <w:spacing w:after="166" w:line="288" w:lineRule="auto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>Allows complete independence for blind and low vision patients.</w:t>
                            </w:r>
                          </w:p>
                          <w:p w:rsidR="00502100" w:rsidRDefault="00502100" w:rsidP="00502100">
                            <w:pPr>
                              <w:pStyle w:val="Default"/>
                              <w:tabs>
                                <w:tab w:val="left" w:pos="2280"/>
                              </w:tabs>
                              <w:spacing w:after="166" w:line="288" w:lineRule="auto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>No coding required, which decreases the danger of false results.</w:t>
                            </w:r>
                          </w:p>
                          <w:p w:rsidR="00502100" w:rsidRDefault="00502100" w:rsidP="00502100">
                            <w:pPr>
                              <w:pStyle w:val="Default"/>
                              <w:tabs>
                                <w:tab w:val="left" w:pos="2280"/>
                              </w:tabs>
                              <w:spacing w:after="166" w:line="288" w:lineRule="auto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Fully audible setup and testing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>: enables the user to set up the meter and perform blood glucose tests without sight</w:t>
                            </w:r>
                            <w:r w:rsidR="006629D5"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 xml:space="preserve"> assistance.</w:t>
                            </w:r>
                          </w:p>
                          <w:p w:rsidR="00502100" w:rsidRDefault="00502100" w:rsidP="00502100">
                            <w:pPr>
                              <w:pStyle w:val="Default"/>
                              <w:tabs>
                                <w:tab w:val="left" w:pos="2280"/>
                              </w:tabs>
                              <w:spacing w:after="166" w:line="288" w:lineRule="auto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>Tactile buttons make it easy to navigate</w:t>
                            </w:r>
                            <w:r w:rsidR="0084180D"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 xml:space="preserve"> and blind-friendly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2100" w:rsidRDefault="00EC2AEC" w:rsidP="00502100">
                            <w:pPr>
                              <w:pStyle w:val="Default"/>
                              <w:tabs>
                                <w:tab w:val="left" w:pos="2280"/>
                              </w:tabs>
                              <w:spacing w:after="166" w:line="288" w:lineRule="auto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 xml:space="preserve">Cost effective </w:t>
                            </w:r>
                            <w:r w:rsidR="00C73831"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 xml:space="preserve">enabling </w:t>
                            </w:r>
                            <w:r w:rsidR="00FD436E"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 xml:space="preserve">diabetics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 xml:space="preserve">to test often and manage </w:t>
                            </w:r>
                            <w:r w:rsidR="00FD436E"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 xml:space="preserve"> diabetes health.</w:t>
                            </w:r>
                          </w:p>
                          <w:p w:rsidR="00502100" w:rsidRDefault="00502100" w:rsidP="00502100">
                            <w:pPr>
                              <w:pStyle w:val="Default"/>
                              <w:tabs>
                                <w:tab w:val="left" w:pos="2280"/>
                              </w:tabs>
                              <w:spacing w:after="166" w:line="288" w:lineRule="auto"/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>Standard USB port to easily upload test results.</w:t>
                            </w:r>
                          </w:p>
                          <w:p w:rsidR="00502100" w:rsidRDefault="00502100" w:rsidP="00502100">
                            <w:pPr>
                              <w:pStyle w:val="Default"/>
                              <w:tabs>
                                <w:tab w:val="left" w:pos="2280"/>
                              </w:tabs>
                              <w:spacing w:after="166" w:line="288" w:lineRule="auto"/>
                            </w:pPr>
                            <w:r>
                              <w:rPr>
                                <w:rFonts w:ascii="Arial"/>
                                <w:spacing w:val="-2"/>
                                <w:sz w:val="24"/>
                                <w:szCs w:val="24"/>
                              </w:rPr>
                              <w:t>Stores 450 test results into the memory.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43.1pt;margin-top:15.25pt;width:407.9pt;height:274.2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IItgIAALk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" filled="f" stroked="f" strokeweight="1pt">
                <v:stroke miterlimit="4"/>
                <v:textbox>
                  <w:txbxContent>
                    <w:p w:rsidR="00502100" w:rsidRDefault="00502100" w:rsidP="00502100">
                      <w:pPr>
                        <w:pStyle w:val="Default"/>
                        <w:tabs>
                          <w:tab w:val="left" w:pos="2280"/>
                        </w:tabs>
                        <w:spacing w:after="166" w:line="288" w:lineRule="auto"/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 xml:space="preserve">Carefully designed with help from the </w:t>
                      </w:r>
                      <w:r w:rsidR="00EC2AEC"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 xml:space="preserve">NFB, the AFB, </w:t>
                      </w:r>
                      <w:r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>and Certified Diabetes Educators.</w:t>
                      </w:r>
                    </w:p>
                    <w:p w:rsidR="00502100" w:rsidRDefault="006629D5" w:rsidP="00502100">
                      <w:pPr>
                        <w:pStyle w:val="Default"/>
                        <w:tabs>
                          <w:tab w:val="left" w:pos="2280"/>
                        </w:tabs>
                        <w:spacing w:after="166" w:line="288" w:lineRule="auto"/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>NFB and AFB Access Award Winn</w:t>
                      </w:r>
                      <w:r w:rsidR="0084180D"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>ing Meter</w:t>
                      </w:r>
                    </w:p>
                    <w:p w:rsidR="00502100" w:rsidRDefault="00502100" w:rsidP="00502100">
                      <w:pPr>
                        <w:pStyle w:val="Default"/>
                        <w:tabs>
                          <w:tab w:val="left" w:pos="2280"/>
                        </w:tabs>
                        <w:spacing w:after="166" w:line="288" w:lineRule="auto"/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>Allows complete independence for blind and low vision patients.</w:t>
                      </w:r>
                    </w:p>
                    <w:p w:rsidR="00502100" w:rsidRDefault="00502100" w:rsidP="00502100">
                      <w:pPr>
                        <w:pStyle w:val="Default"/>
                        <w:tabs>
                          <w:tab w:val="left" w:pos="2280"/>
                        </w:tabs>
                        <w:spacing w:after="166" w:line="288" w:lineRule="auto"/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>No coding required, which decreases the danger of false results.</w:t>
                      </w:r>
                    </w:p>
                    <w:p w:rsidR="00502100" w:rsidRDefault="00502100" w:rsidP="00502100">
                      <w:pPr>
                        <w:pStyle w:val="Default"/>
                        <w:tabs>
                          <w:tab w:val="left" w:pos="2280"/>
                        </w:tabs>
                        <w:spacing w:after="166" w:line="288" w:lineRule="auto"/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Fully audible setup and testing</w:t>
                      </w:r>
                      <w:r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>: enables the user to set up the meter and perform blood glucose tests without sight</w:t>
                      </w:r>
                      <w:r w:rsidR="006629D5"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 xml:space="preserve"> assistance.</w:t>
                      </w:r>
                    </w:p>
                    <w:p w:rsidR="00502100" w:rsidRDefault="00502100" w:rsidP="00502100">
                      <w:pPr>
                        <w:pStyle w:val="Default"/>
                        <w:tabs>
                          <w:tab w:val="left" w:pos="2280"/>
                        </w:tabs>
                        <w:spacing w:after="166" w:line="288" w:lineRule="auto"/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>Tactile buttons make it easy to navigate</w:t>
                      </w:r>
                      <w:r w:rsidR="0084180D"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 xml:space="preserve"> and blind-friendly</w:t>
                      </w:r>
                      <w:r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>.</w:t>
                      </w:r>
                    </w:p>
                    <w:p w:rsidR="00502100" w:rsidRDefault="00EC2AEC" w:rsidP="00502100">
                      <w:pPr>
                        <w:pStyle w:val="Default"/>
                        <w:tabs>
                          <w:tab w:val="left" w:pos="2280"/>
                        </w:tabs>
                        <w:spacing w:after="166" w:line="288" w:lineRule="auto"/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 xml:space="preserve">Cost effective </w:t>
                      </w:r>
                      <w:r w:rsidR="00C73831"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 xml:space="preserve">enabling </w:t>
                      </w:r>
                      <w:r w:rsidR="00FD436E"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 xml:space="preserve">diabetics </w:t>
                      </w:r>
                      <w:r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 xml:space="preserve">to test often and manage </w:t>
                      </w:r>
                      <w:r w:rsidR="00FD436E"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>their</w:t>
                      </w:r>
                      <w:r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 xml:space="preserve"> diabetes health.</w:t>
                      </w:r>
                    </w:p>
                    <w:p w:rsidR="00502100" w:rsidRDefault="00502100" w:rsidP="00502100">
                      <w:pPr>
                        <w:pStyle w:val="Default"/>
                        <w:tabs>
                          <w:tab w:val="left" w:pos="2280"/>
                        </w:tabs>
                        <w:spacing w:after="166" w:line="288" w:lineRule="auto"/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>Standard USB port to easily upload test results.</w:t>
                      </w:r>
                    </w:p>
                    <w:p w:rsidR="00502100" w:rsidRDefault="00502100" w:rsidP="00502100">
                      <w:pPr>
                        <w:pStyle w:val="Default"/>
                        <w:tabs>
                          <w:tab w:val="left" w:pos="2280"/>
                        </w:tabs>
                        <w:spacing w:after="166" w:line="288" w:lineRule="auto"/>
                      </w:pPr>
                      <w:r>
                        <w:rPr>
                          <w:rFonts w:ascii="Arial"/>
                          <w:spacing w:val="-2"/>
                          <w:sz w:val="24"/>
                          <w:szCs w:val="24"/>
                        </w:rPr>
                        <w:t>Stores 450 test results into the memory.</w:t>
                      </w:r>
                    </w:p>
                  </w:txbxContent>
                </v:textbox>
                <w10:wrap type="tight" anchorx="margin" anchory="line"/>
              </v:rect>
            </w:pict>
          </mc:Fallback>
        </mc:AlternateContent>
      </w:r>
    </w:p>
    <w:p w:rsidR="0084180D" w:rsidRDefault="00553FA2" w:rsidP="00C60E34">
      <w:pPr>
        <w:pStyle w:val="Default"/>
        <w:spacing w:line="288" w:lineRule="auto"/>
        <w:rPr>
          <w:rFonts w:asci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-115570</wp:posOffset>
            </wp:positionH>
            <wp:positionV relativeFrom="page">
              <wp:posOffset>2899410</wp:posOffset>
            </wp:positionV>
            <wp:extent cx="1828800" cy="3276600"/>
            <wp:effectExtent l="25400" t="0" r="0" b="0"/>
            <wp:wrapNone/>
            <wp:docPr id="12" name="Picture 12" descr="Picture of the NFB and AFB Award winning blind-friendly Prodigy glucose 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ce meter resiz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180D" w:rsidRDefault="0084180D" w:rsidP="00C60E34">
      <w:pPr>
        <w:pStyle w:val="Default"/>
        <w:spacing w:line="288" w:lineRule="auto"/>
        <w:rPr>
          <w:rFonts w:ascii="Arial"/>
        </w:rPr>
      </w:pPr>
    </w:p>
    <w:p w:rsidR="0084180D" w:rsidRDefault="0084180D" w:rsidP="00C60E34">
      <w:pPr>
        <w:pStyle w:val="Default"/>
        <w:spacing w:line="288" w:lineRule="auto"/>
        <w:rPr>
          <w:rFonts w:ascii="Arial"/>
        </w:rPr>
      </w:pPr>
    </w:p>
    <w:p w:rsidR="0084180D" w:rsidRDefault="0084180D" w:rsidP="00C60E34">
      <w:pPr>
        <w:pStyle w:val="Default"/>
        <w:spacing w:line="288" w:lineRule="auto"/>
        <w:rPr>
          <w:rFonts w:ascii="Arial"/>
        </w:rPr>
      </w:pPr>
    </w:p>
    <w:p w:rsidR="0084180D" w:rsidRDefault="0084180D" w:rsidP="00C60E34">
      <w:pPr>
        <w:pStyle w:val="Default"/>
        <w:spacing w:line="288" w:lineRule="auto"/>
        <w:rPr>
          <w:rFonts w:ascii="Arial"/>
        </w:rPr>
      </w:pPr>
    </w:p>
    <w:p w:rsidR="00C60E34" w:rsidRDefault="00C60E34" w:rsidP="00C60E34">
      <w:pPr>
        <w:pStyle w:val="Default"/>
        <w:spacing w:line="288" w:lineRule="auto"/>
        <w:rPr>
          <w:rFonts w:ascii="Arial"/>
        </w:rPr>
      </w:pPr>
    </w:p>
    <w:p w:rsidR="0084180D" w:rsidRDefault="0084180D" w:rsidP="00C60E34">
      <w:pPr>
        <w:pStyle w:val="Default"/>
        <w:spacing w:line="288" w:lineRule="auto"/>
        <w:rPr>
          <w:rFonts w:ascii="Arial"/>
        </w:rPr>
      </w:pPr>
    </w:p>
    <w:p w:rsidR="0084180D" w:rsidRDefault="0084180D" w:rsidP="00C60E34">
      <w:pPr>
        <w:pStyle w:val="Default"/>
        <w:spacing w:line="288" w:lineRule="auto"/>
        <w:rPr>
          <w:rFonts w:ascii="Arial"/>
        </w:rPr>
      </w:pPr>
    </w:p>
    <w:p w:rsidR="0084180D" w:rsidRDefault="0084180D" w:rsidP="00C60E34">
      <w:pPr>
        <w:pStyle w:val="Default"/>
        <w:spacing w:line="288" w:lineRule="auto"/>
        <w:rPr>
          <w:rFonts w:ascii="Arial"/>
        </w:rPr>
      </w:pPr>
    </w:p>
    <w:p w:rsidR="0084180D" w:rsidRDefault="0084180D" w:rsidP="00C60E34">
      <w:pPr>
        <w:pStyle w:val="Default"/>
        <w:spacing w:line="288" w:lineRule="auto"/>
        <w:rPr>
          <w:rFonts w:ascii="Arial"/>
        </w:rPr>
      </w:pPr>
    </w:p>
    <w:p w:rsidR="0084180D" w:rsidRDefault="0084180D" w:rsidP="00C60E34">
      <w:pPr>
        <w:pStyle w:val="Default"/>
        <w:spacing w:line="288" w:lineRule="auto"/>
        <w:rPr>
          <w:rFonts w:ascii="Arial"/>
        </w:rPr>
      </w:pPr>
    </w:p>
    <w:p w:rsidR="0084180D" w:rsidRDefault="0084180D" w:rsidP="00C60E34">
      <w:pPr>
        <w:pStyle w:val="Default"/>
        <w:spacing w:line="288" w:lineRule="auto"/>
        <w:rPr>
          <w:rFonts w:ascii="Arial"/>
        </w:rPr>
      </w:pPr>
    </w:p>
    <w:p w:rsidR="0084180D" w:rsidRDefault="0084180D" w:rsidP="00C60E34">
      <w:pPr>
        <w:pStyle w:val="Default"/>
        <w:spacing w:line="288" w:lineRule="auto"/>
        <w:rPr>
          <w:rFonts w:ascii="Arial"/>
        </w:rPr>
      </w:pPr>
    </w:p>
    <w:p w:rsidR="0084180D" w:rsidRDefault="0084180D" w:rsidP="00C60E34">
      <w:pPr>
        <w:pStyle w:val="Default"/>
        <w:spacing w:line="288" w:lineRule="auto"/>
        <w:rPr>
          <w:rFonts w:ascii="Arial"/>
        </w:rPr>
      </w:pPr>
    </w:p>
    <w:p w:rsidR="00C60E34" w:rsidRDefault="00C60E34" w:rsidP="00C60E34">
      <w:pPr>
        <w:pStyle w:val="Default"/>
        <w:spacing w:line="288" w:lineRule="auto"/>
        <w:rPr>
          <w:rFonts w:ascii="Arial"/>
        </w:rPr>
      </w:pPr>
    </w:p>
    <w:p w:rsidR="00C60E34" w:rsidRDefault="00C60E34" w:rsidP="00C60E34">
      <w:pPr>
        <w:pStyle w:val="Default"/>
        <w:spacing w:line="288" w:lineRule="auto"/>
        <w:rPr>
          <w:rFonts w:ascii="Arial"/>
        </w:rPr>
      </w:pPr>
    </w:p>
    <w:p w:rsidR="00C73831" w:rsidRPr="00603BDD" w:rsidRDefault="007120A5" w:rsidP="00603BDD">
      <w:pPr>
        <w:pStyle w:val="Default"/>
        <w:spacing w:line="288" w:lineRule="auto"/>
        <w:rPr>
          <w:rFonts w:ascii="Arial"/>
        </w:rPr>
      </w:pPr>
      <w:bookmarkStart w:id="3" w:name="_Hlk480707265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9FAF077" wp14:editId="7AE7ADB0">
                <wp:simplePos x="0" y="0"/>
                <wp:positionH relativeFrom="margin">
                  <wp:posOffset>-54610</wp:posOffset>
                </wp:positionH>
                <wp:positionV relativeFrom="line">
                  <wp:posOffset>562610</wp:posOffset>
                </wp:positionV>
                <wp:extent cx="7086600" cy="0"/>
                <wp:effectExtent l="19050" t="17145" r="19050" b="20955"/>
                <wp:wrapTight wrapText="bothSides">
                  <wp:wrapPolygon edited="0">
                    <wp:start x="-58" y="-2147483648"/>
                    <wp:lineTo x="-58" y="-2147483648"/>
                    <wp:lineTo x="21658" y="-2147483648"/>
                    <wp:lineTo x="21658" y="-2147483648"/>
                    <wp:lineTo x="-58" y="-2147483648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4D9B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896D8" id="Line 8" o:spid="_x0000_s1026" style="position:absolute;flip:y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-4.3pt,44.3pt" to="553.7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" strokecolor="#004d9b" strokeweight="2pt">
                <v:stroke miterlimit="4" joinstyle="miter"/>
                <w10:wrap type="tight" anchorx="margin" anchory="line"/>
              </v:line>
            </w:pict>
          </mc:Fallback>
        </mc:AlternateContent>
      </w:r>
      <w:r w:rsidR="00603BDD">
        <w:rPr>
          <w:rFonts w:ascii="Arial" w:eastAsia="Arial" w:hAnsi="Arial" w:cs="Arial"/>
          <w:b/>
          <w:bCs/>
          <w:noProof/>
          <w:color w:val="000000" w:themeColor="text1"/>
          <w:spacing w:val="-6"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720725</wp:posOffset>
            </wp:positionV>
            <wp:extent cx="975360" cy="975360"/>
            <wp:effectExtent l="0" t="0" r="0" b="0"/>
            <wp:wrapNone/>
            <wp:docPr id="9" name="Picture 9" descr="Blind Diabetes Group logo&#10;&#10;Website link - one source for blind diabetes independent healthy living " title="Blind Diabetes Group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lind Diabetes Group logo&#10;&#10;Website link - one source for blind diabetes independent healthy living " title="Blind Diabetes Group logo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80D" w:rsidRPr="001738E1" w:rsidRDefault="0084180D" w:rsidP="0084180D">
      <w:pPr>
        <w:pStyle w:val="Body"/>
        <w:rPr>
          <w:rFonts w:ascii="Arial" w:eastAsia="Arial" w:hAnsi="Arial" w:cs="Arial"/>
          <w:b/>
          <w:bCs/>
          <w:color w:val="000000" w:themeColor="text1"/>
          <w:spacing w:val="-6"/>
          <w:sz w:val="40"/>
          <w:szCs w:val="40"/>
        </w:rPr>
      </w:pPr>
      <w:r w:rsidRPr="007120A5">
        <w:rPr>
          <w:rFonts w:ascii="Arial"/>
          <w:b/>
          <w:bCs/>
          <w:color w:val="000000" w:themeColor="text1"/>
          <w:spacing w:val="-6"/>
          <w:sz w:val="40"/>
          <w:szCs w:val="40"/>
          <w:highlight w:val="yellow"/>
        </w:rPr>
        <w:t xml:space="preserve">About the Blind </w:t>
      </w:r>
      <w:r w:rsidR="00553FA2" w:rsidRPr="007120A5">
        <w:rPr>
          <w:rFonts w:ascii="Arial"/>
          <w:b/>
          <w:bCs/>
          <w:color w:val="000000" w:themeColor="text1"/>
          <w:spacing w:val="-6"/>
          <w:sz w:val="40"/>
          <w:szCs w:val="40"/>
          <w:highlight w:val="yellow"/>
        </w:rPr>
        <w:t xml:space="preserve">Independence </w:t>
      </w:r>
      <w:r w:rsidRPr="007120A5">
        <w:rPr>
          <w:rFonts w:ascii="Arial"/>
          <w:b/>
          <w:bCs/>
          <w:color w:val="000000" w:themeColor="text1"/>
          <w:spacing w:val="-6"/>
          <w:sz w:val="40"/>
          <w:szCs w:val="40"/>
          <w:highlight w:val="yellow"/>
        </w:rPr>
        <w:t>Diabetes Group</w:t>
      </w:r>
      <w:r>
        <w:rPr>
          <w:rFonts w:ascii="Arial"/>
          <w:b/>
          <w:bCs/>
          <w:color w:val="000000" w:themeColor="text1"/>
          <w:spacing w:val="-6"/>
          <w:sz w:val="40"/>
          <w:szCs w:val="40"/>
        </w:rPr>
        <w:t xml:space="preserve">    </w:t>
      </w:r>
    </w:p>
    <w:p w:rsidR="0084180D" w:rsidRPr="001738E1" w:rsidRDefault="0084180D" w:rsidP="0084180D">
      <w:pPr>
        <w:pStyle w:val="Default"/>
        <w:tabs>
          <w:tab w:val="left" w:pos="300"/>
        </w:tabs>
        <w:spacing w:line="288" w:lineRule="auto"/>
        <w:rPr>
          <w:rFonts w:ascii="Arial"/>
          <w:sz w:val="8"/>
          <w:szCs w:val="8"/>
        </w:rPr>
      </w:pPr>
    </w:p>
    <w:p w:rsidR="0084180D" w:rsidRDefault="0084180D" w:rsidP="0084180D">
      <w:pPr>
        <w:pStyle w:val="Default"/>
        <w:tabs>
          <w:tab w:val="left" w:pos="300"/>
        </w:tabs>
        <w:spacing w:line="288" w:lineRule="auto"/>
        <w:rPr>
          <w:rFonts w:ascii="Arial"/>
          <w:sz w:val="24"/>
          <w:szCs w:val="24"/>
        </w:rPr>
      </w:pPr>
      <w:r w:rsidRPr="001738E1">
        <w:rPr>
          <w:rFonts w:ascii="Arial"/>
          <w:sz w:val="24"/>
          <w:szCs w:val="24"/>
        </w:rPr>
        <w:t>The B</w:t>
      </w:r>
      <w:r w:rsidR="00553FA2">
        <w:rPr>
          <w:rFonts w:ascii="Arial"/>
          <w:sz w:val="24"/>
          <w:szCs w:val="24"/>
        </w:rPr>
        <w:t xml:space="preserve">ID Group </w:t>
      </w:r>
      <w:r w:rsidRPr="001738E1">
        <w:rPr>
          <w:rFonts w:ascii="Arial"/>
          <w:sz w:val="24"/>
          <w:szCs w:val="24"/>
        </w:rPr>
        <w:t xml:space="preserve">is for Blind Diabetics who want to learn new diabetes </w:t>
      </w:r>
    </w:p>
    <w:p w:rsidR="0084180D" w:rsidRDefault="0084180D" w:rsidP="0084180D">
      <w:pPr>
        <w:pStyle w:val="Default"/>
        <w:tabs>
          <w:tab w:val="left" w:pos="300"/>
        </w:tabs>
        <w:spacing w:line="288" w:lineRule="auto"/>
        <w:rPr>
          <w:rFonts w:ascii="Arial"/>
          <w:sz w:val="24"/>
          <w:szCs w:val="24"/>
        </w:rPr>
      </w:pPr>
      <w:r w:rsidRPr="001738E1">
        <w:rPr>
          <w:rFonts w:ascii="Arial"/>
          <w:sz w:val="24"/>
          <w:szCs w:val="24"/>
        </w:rPr>
        <w:t xml:space="preserve">and blindness living skills, gain independence, and make new friends! </w:t>
      </w:r>
    </w:p>
    <w:p w:rsidR="0084180D" w:rsidRPr="001738E1" w:rsidRDefault="0084180D" w:rsidP="0084180D">
      <w:pPr>
        <w:pStyle w:val="Default"/>
        <w:tabs>
          <w:tab w:val="left" w:pos="300"/>
        </w:tabs>
        <w:spacing w:line="288" w:lineRule="auto"/>
        <w:rPr>
          <w:rFonts w:ascii="Arial" w:eastAsia="Arial" w:hAnsi="Arial" w:cs="Arial"/>
          <w:sz w:val="8"/>
          <w:szCs w:val="8"/>
        </w:rPr>
      </w:pPr>
    </w:p>
    <w:p w:rsidR="0084180D" w:rsidRDefault="0084180D" w:rsidP="0084180D">
      <w:pPr>
        <w:pStyle w:val="Default"/>
        <w:tabs>
          <w:tab w:val="left" w:pos="300"/>
        </w:tabs>
        <w:spacing w:line="288" w:lineRule="auto"/>
        <w:rPr>
          <w:rFonts w:ascii="Arial" w:eastAsia="Arial" w:hAnsi="Arial" w:cs="Arial"/>
        </w:rPr>
      </w:pPr>
      <w:r>
        <w:rPr>
          <w:rFonts w:ascii="Arial"/>
        </w:rPr>
        <w:t xml:space="preserve">The </w:t>
      </w:r>
      <w:r w:rsidRPr="001738E1">
        <w:rPr>
          <w:rFonts w:ascii="Arial"/>
          <w:sz w:val="24"/>
          <w:szCs w:val="24"/>
        </w:rPr>
        <w:t>B</w:t>
      </w:r>
      <w:r w:rsidR="00553FA2">
        <w:rPr>
          <w:rFonts w:ascii="Arial"/>
          <w:sz w:val="24"/>
          <w:szCs w:val="24"/>
        </w:rPr>
        <w:t xml:space="preserve">ID </w:t>
      </w:r>
      <w:r>
        <w:rPr>
          <w:rFonts w:ascii="Arial"/>
          <w:sz w:val="24"/>
          <w:szCs w:val="24"/>
        </w:rPr>
        <w:t>Gr</w:t>
      </w:r>
      <w:r w:rsidRPr="001738E1">
        <w:rPr>
          <w:rFonts w:ascii="Arial"/>
          <w:sz w:val="24"/>
          <w:szCs w:val="24"/>
        </w:rPr>
        <w:t xml:space="preserve">oup </w:t>
      </w:r>
      <w:r>
        <w:rPr>
          <w:rFonts w:ascii="Arial"/>
        </w:rPr>
        <w:t xml:space="preserve">website provides </w:t>
      </w:r>
      <w:r>
        <w:rPr>
          <w:rFonts w:ascii="Arial"/>
          <w:b/>
          <w:bCs/>
        </w:rPr>
        <w:t>FREE</w:t>
      </w:r>
      <w:r>
        <w:rPr>
          <w:rFonts w:ascii="Arial"/>
        </w:rPr>
        <w:t xml:space="preserve">: </w:t>
      </w:r>
    </w:p>
    <w:p w:rsidR="0084180D" w:rsidRDefault="0084180D" w:rsidP="0084180D">
      <w:pPr>
        <w:pStyle w:val="Default"/>
        <w:tabs>
          <w:tab w:val="left" w:pos="300"/>
        </w:tabs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• “</w:t>
      </w:r>
      <w:r>
        <w:rPr>
          <w:rFonts w:ascii="Arial"/>
        </w:rPr>
        <w:t>Living with diabetes and blindness</w:t>
      </w:r>
      <w:r>
        <w:rPr>
          <w:rFonts w:hAnsi="Arial"/>
        </w:rPr>
        <w:t>”</w:t>
      </w:r>
      <w:r>
        <w:rPr>
          <w:rFonts w:hAnsi="Arial"/>
        </w:rPr>
        <w:t xml:space="preserve"> </w:t>
      </w:r>
      <w:r>
        <w:rPr>
          <w:rFonts w:ascii="Arial"/>
        </w:rPr>
        <w:t xml:space="preserve">audio training materials from top medical and blindness professionals.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</w:rPr>
        <w:t xml:space="preserve">• </w:t>
      </w:r>
      <w:r>
        <w:rPr>
          <w:rFonts w:ascii="Arial"/>
        </w:rPr>
        <w:t xml:space="preserve">Friendly nationwide support groups where blind diabetics gather weekly to learn, laugh, and do life together. </w:t>
      </w:r>
    </w:p>
    <w:p w:rsidR="0084180D" w:rsidRPr="001738E1" w:rsidRDefault="0084180D" w:rsidP="0084180D">
      <w:pPr>
        <w:pStyle w:val="Default"/>
        <w:spacing w:line="288" w:lineRule="auto"/>
        <w:rPr>
          <w:rFonts w:ascii="Arial" w:eastAsia="Arial" w:hAnsi="Arial" w:cs="Arial"/>
          <w:sz w:val="16"/>
          <w:szCs w:val="16"/>
        </w:rPr>
      </w:pPr>
    </w:p>
    <w:p w:rsidR="00603BDD" w:rsidRDefault="00447D9D" w:rsidP="0084180D">
      <w:pPr>
        <w:pStyle w:val="Default"/>
        <w:spacing w:line="288" w:lineRule="auto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81E74" wp14:editId="03853F21">
                <wp:simplePos x="0" y="0"/>
                <wp:positionH relativeFrom="column">
                  <wp:posOffset>-179070</wp:posOffset>
                </wp:positionH>
                <wp:positionV relativeFrom="page">
                  <wp:posOffset>9403080</wp:posOffset>
                </wp:positionV>
                <wp:extent cx="7322820" cy="4191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D9D" w:rsidRPr="00502100" w:rsidRDefault="00447D9D" w:rsidP="00447D9D">
                            <w:pPr>
                              <w:pStyle w:val="Body"/>
                            </w:pPr>
                            <w:r>
                              <w:t xml:space="preserve">BID Group Facilitator: </w:t>
                            </w:r>
                            <w:r w:rsidRPr="00013AFA">
                              <w:rPr>
                                <w:b/>
                              </w:rPr>
                              <w:t>Jerry Munden</w:t>
                            </w:r>
                            <w:r>
                              <w:t xml:space="preserve">  980-253-0949 </w:t>
                            </w:r>
                            <w:r w:rsidR="007120A5">
                              <w:t xml:space="preserve"> </w:t>
                            </w:r>
                            <w:r>
                              <w:t xml:space="preserve"> jerrymunden@carolina.rr.com </w:t>
                            </w:r>
                            <w:r w:rsidR="007120A5">
                              <w:t xml:space="preserve"> </w:t>
                            </w:r>
                            <w:r>
                              <w:t xml:space="preserve"> </w:t>
                            </w:r>
                            <w:r w:rsidR="007120A5">
                              <w:t>www.bid.nort</w:t>
                            </w:r>
                            <w:r w:rsidRPr="00502100">
                              <w:t>hcoastmed.com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81E74" id="Text Box 11" o:spid="_x0000_s1028" type="#_x0000_t202" style="position:absolute;margin-left:-14.1pt;margin-top:740.4pt;width:576.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" filled="f" stroked="f">
                <v:textbox inset=",7.2pt,,7.2pt">
                  <w:txbxContent>
                    <w:p w:rsidR="00447D9D" w:rsidRPr="00502100" w:rsidRDefault="00447D9D" w:rsidP="00447D9D">
                      <w:pPr>
                        <w:pStyle w:val="Body"/>
                      </w:pPr>
                      <w:r>
                        <w:t xml:space="preserve">BID Group Facilitator: </w:t>
                      </w:r>
                      <w:r w:rsidRPr="00013AFA">
                        <w:rPr>
                          <w:b/>
                        </w:rPr>
                        <w:t>Jerry Munden</w:t>
                      </w:r>
                      <w:r>
                        <w:t xml:space="preserve">  980-253-0949 </w:t>
                      </w:r>
                      <w:r w:rsidR="007120A5">
                        <w:t xml:space="preserve"> </w:t>
                      </w:r>
                      <w:r>
                        <w:t xml:space="preserve"> jerrymunden@carolina.rr.com </w:t>
                      </w:r>
                      <w:r w:rsidR="007120A5">
                        <w:t xml:space="preserve"> </w:t>
                      </w:r>
                      <w:r>
                        <w:t xml:space="preserve"> </w:t>
                      </w:r>
                      <w:r w:rsidR="007120A5">
                        <w:t>www.bid.nort</w:t>
                      </w:r>
                      <w:r w:rsidRPr="00502100">
                        <w:t>hcoastmed.com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4180D">
        <w:rPr>
          <w:rFonts w:ascii="Arial"/>
        </w:rPr>
        <w:t xml:space="preserve">The </w:t>
      </w:r>
      <w:r w:rsidR="0084180D" w:rsidRPr="001738E1">
        <w:rPr>
          <w:rFonts w:ascii="Arial"/>
          <w:sz w:val="24"/>
          <w:szCs w:val="24"/>
        </w:rPr>
        <w:t>B</w:t>
      </w:r>
      <w:r w:rsidR="00553FA2">
        <w:rPr>
          <w:rFonts w:ascii="Arial"/>
          <w:sz w:val="24"/>
          <w:szCs w:val="24"/>
        </w:rPr>
        <w:t>ID</w:t>
      </w:r>
      <w:r w:rsidR="0084180D">
        <w:rPr>
          <w:rFonts w:ascii="Arial"/>
          <w:sz w:val="24"/>
          <w:szCs w:val="24"/>
        </w:rPr>
        <w:t xml:space="preserve"> Gr</w:t>
      </w:r>
      <w:r w:rsidR="0084180D" w:rsidRPr="001738E1">
        <w:rPr>
          <w:rFonts w:ascii="Arial"/>
          <w:sz w:val="24"/>
          <w:szCs w:val="24"/>
        </w:rPr>
        <w:t xml:space="preserve">oup </w:t>
      </w:r>
      <w:r w:rsidR="0084180D">
        <w:rPr>
          <w:rFonts w:ascii="Arial"/>
        </w:rPr>
        <w:t>is sponsored by Medicare Bid Winner Advanced Diabetes Supply which provides the blind-friendly Prodigy Voice</w:t>
      </w:r>
      <w:r w:rsidR="0084180D">
        <w:rPr>
          <w:rFonts w:hAnsi="Arial"/>
        </w:rPr>
        <w:t>®</w:t>
      </w:r>
      <w:r w:rsidR="0084180D">
        <w:rPr>
          <w:rFonts w:hAnsi="Arial"/>
        </w:rPr>
        <w:t xml:space="preserve"> </w:t>
      </w:r>
      <w:r w:rsidR="0084180D">
        <w:rPr>
          <w:rFonts w:ascii="Arial"/>
        </w:rPr>
        <w:t xml:space="preserve">Blood Glucose Meter to Medicare and private health plan customers. Prodigy </w:t>
      </w:r>
      <w:r>
        <w:rPr>
          <w:rFonts w:ascii="Arial"/>
        </w:rPr>
        <w:t xml:space="preserve">no Coding Blood Glucose Test Strips are also available for $6.87 per 50 count box for the uninsured. To order a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line">
                  <wp:posOffset>377190</wp:posOffset>
                </wp:positionV>
                <wp:extent cx="7086600" cy="0"/>
                <wp:effectExtent l="19050" t="17145" r="19050" b="20955"/>
                <wp:wrapTight wrapText="bothSides">
                  <wp:wrapPolygon edited="0">
                    <wp:start x="-58" y="-2147483648"/>
                    <wp:lineTo x="-58" y="-2147483648"/>
                    <wp:lineTo x="21658" y="-2147483648"/>
                    <wp:lineTo x="21658" y="-2147483648"/>
                    <wp:lineTo x="-58" y="-2147483648"/>
                  </wp:wrapPolygon>
                </wp:wrapTight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4D9B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2DE0D" id="Line 8" o:spid="_x0000_s1026" style="position:absolute;flip:y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" from="-4pt,29.7pt" to="55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" strokecolor="#004d9b" strokeweight="2pt">
                <v:stroke miterlimit="4" joinstyle="miter"/>
                <w10:wrap type="tight" anchorx="margin" anchory="line"/>
              </v:line>
            </w:pict>
          </mc:Fallback>
        </mc:AlternateContent>
      </w:r>
      <w:r>
        <w:rPr>
          <w:rFonts w:ascii="Arial"/>
        </w:rPr>
        <w:t>Prodigy Voice Meter or testing supplies call Bob Bourdette, Director of Sales, at 760-579-7230.</w:t>
      </w:r>
    </w:p>
    <w:bookmarkEnd w:id="3"/>
    <w:sectPr w:rsidR="00603BDD" w:rsidSect="00C918B1">
      <w:pgSz w:w="12240" w:h="15840"/>
      <w:pgMar w:top="450" w:right="720" w:bottom="144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1C" w:rsidRDefault="008C3D1C">
      <w:r>
        <w:separator/>
      </w:r>
    </w:p>
  </w:endnote>
  <w:endnote w:type="continuationSeparator" w:id="0">
    <w:p w:rsidR="008C3D1C" w:rsidRDefault="008C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1C" w:rsidRDefault="008C3D1C">
      <w:r>
        <w:separator/>
      </w:r>
    </w:p>
  </w:footnote>
  <w:footnote w:type="continuationSeparator" w:id="0">
    <w:p w:rsidR="008C3D1C" w:rsidRDefault="008C3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1"/>
    <w:rsid w:val="00013AFA"/>
    <w:rsid w:val="00076E17"/>
    <w:rsid w:val="00157513"/>
    <w:rsid w:val="001738E1"/>
    <w:rsid w:val="001B2131"/>
    <w:rsid w:val="00263BD7"/>
    <w:rsid w:val="002F6772"/>
    <w:rsid w:val="00447D9D"/>
    <w:rsid w:val="00502100"/>
    <w:rsid w:val="00553FA2"/>
    <w:rsid w:val="005E3884"/>
    <w:rsid w:val="00603BDD"/>
    <w:rsid w:val="0061274E"/>
    <w:rsid w:val="006629D5"/>
    <w:rsid w:val="007120A5"/>
    <w:rsid w:val="007138B8"/>
    <w:rsid w:val="0084180D"/>
    <w:rsid w:val="008C3D1C"/>
    <w:rsid w:val="009143A3"/>
    <w:rsid w:val="00A2389F"/>
    <w:rsid w:val="00B03D96"/>
    <w:rsid w:val="00C542E2"/>
    <w:rsid w:val="00C60E34"/>
    <w:rsid w:val="00C716E0"/>
    <w:rsid w:val="00C73831"/>
    <w:rsid w:val="00C918B1"/>
    <w:rsid w:val="00DA1393"/>
    <w:rsid w:val="00E66306"/>
    <w:rsid w:val="00EB574D"/>
    <w:rsid w:val="00EC2AEC"/>
    <w:rsid w:val="00FD43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07C87E"/>
  <w15:docId w15:val="{373E8EC4-3CF8-4EA7-A92A-3F9E205F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1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Body">
    <w:name w:val="Body"/>
    <w:rsid w:val="005021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502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100"/>
  </w:style>
  <w:style w:type="paragraph" w:styleId="Footer">
    <w:name w:val="footer"/>
    <w:basedOn w:val="Normal"/>
    <w:link w:val="FooterChar"/>
    <w:uiPriority w:val="99"/>
    <w:unhideWhenUsed/>
    <w:rsid w:val="005021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bid.northcoastme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AC14-11CF-4E65-BBA4-470FEE46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Black;Jerry Munden</dc:creator>
  <cp:keywords/>
  <cp:lastModifiedBy>Jerry Munden</cp:lastModifiedBy>
  <cp:revision>2</cp:revision>
  <dcterms:created xsi:type="dcterms:W3CDTF">2017-04-23T15:35:00Z</dcterms:created>
  <dcterms:modified xsi:type="dcterms:W3CDTF">2017-04-23T15:35:00Z</dcterms:modified>
</cp:coreProperties>
</file>