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67C2A" w14:textId="1575F121" w:rsidR="004D24CB" w:rsidRPr="004D24CB" w:rsidRDefault="004D24CB" w:rsidP="004D24CB">
      <w:pPr>
        <w:spacing w:line="240" w:lineRule="auto"/>
        <w:jc w:val="center"/>
        <w:rPr>
          <w:sz w:val="28"/>
        </w:rPr>
      </w:pPr>
      <w:r w:rsidRPr="004D24CB">
        <w:rPr>
          <w:sz w:val="28"/>
        </w:rPr>
        <w:t>National Federation of the Blind</w:t>
      </w:r>
    </w:p>
    <w:p w14:paraId="00E6208B" w14:textId="77777777" w:rsidR="004D24CB" w:rsidRPr="004D24CB" w:rsidRDefault="004D24CB" w:rsidP="004D24CB">
      <w:pPr>
        <w:spacing w:line="240" w:lineRule="auto"/>
        <w:jc w:val="center"/>
        <w:rPr>
          <w:sz w:val="28"/>
        </w:rPr>
      </w:pPr>
      <w:r w:rsidRPr="004D24CB">
        <w:rPr>
          <w:sz w:val="28"/>
        </w:rPr>
        <w:t>Diabetes Action Network</w:t>
      </w:r>
    </w:p>
    <w:p w14:paraId="177B1A56" w14:textId="77777777" w:rsidR="004D24CB" w:rsidRPr="004D24CB" w:rsidRDefault="004D24CB" w:rsidP="004D24CB">
      <w:pPr>
        <w:spacing w:line="240" w:lineRule="auto"/>
        <w:jc w:val="center"/>
        <w:rPr>
          <w:sz w:val="28"/>
        </w:rPr>
      </w:pPr>
      <w:r w:rsidRPr="004D24CB">
        <w:rPr>
          <w:sz w:val="28"/>
        </w:rPr>
        <w:t>Second Annual Knowledge is Sweet Seminar</w:t>
      </w:r>
    </w:p>
    <w:p w14:paraId="68AE24AA" w14:textId="77777777" w:rsidR="004D24CB" w:rsidRPr="004D24CB" w:rsidRDefault="004D24CB" w:rsidP="004D24CB">
      <w:pPr>
        <w:spacing w:line="240" w:lineRule="auto"/>
        <w:jc w:val="center"/>
        <w:rPr>
          <w:sz w:val="28"/>
        </w:rPr>
      </w:pPr>
      <w:r w:rsidRPr="004D24CB">
        <w:rPr>
          <w:sz w:val="28"/>
        </w:rPr>
        <w:t>NFB Jernigan Institute</w:t>
      </w:r>
    </w:p>
    <w:p w14:paraId="7BC187C6" w14:textId="77777777" w:rsidR="004D24CB" w:rsidRPr="004D24CB" w:rsidRDefault="004D24CB" w:rsidP="004D24CB">
      <w:pPr>
        <w:spacing w:line="240" w:lineRule="auto"/>
        <w:jc w:val="center"/>
        <w:rPr>
          <w:sz w:val="28"/>
        </w:rPr>
      </w:pPr>
      <w:r w:rsidRPr="004D24CB">
        <w:rPr>
          <w:sz w:val="28"/>
        </w:rPr>
        <w:t>Baltimore, Maryland</w:t>
      </w:r>
    </w:p>
    <w:p w14:paraId="284E894E" w14:textId="4A82C2BF" w:rsidR="00323696" w:rsidRPr="00185903" w:rsidRDefault="004D24CB" w:rsidP="004D24CB">
      <w:pPr>
        <w:spacing w:line="240" w:lineRule="auto"/>
        <w:jc w:val="center"/>
        <w:rPr>
          <w:sz w:val="28"/>
        </w:rPr>
      </w:pPr>
      <w:r w:rsidRPr="004D24CB">
        <w:rPr>
          <w:sz w:val="28"/>
        </w:rPr>
        <w:t>May 16–17, 2025</w:t>
      </w:r>
    </w:p>
    <w:p w14:paraId="6C3A58F5" w14:textId="77777777" w:rsidR="00243073" w:rsidRPr="002404BB" w:rsidRDefault="0016346E" w:rsidP="006C5A26">
      <w:pPr>
        <w:pStyle w:val="Heading2"/>
        <w:spacing w:line="240" w:lineRule="auto"/>
        <w:rPr>
          <w:sz w:val="28"/>
        </w:rPr>
      </w:pPr>
      <w:r w:rsidRPr="002404BB">
        <w:rPr>
          <w:sz w:val="28"/>
        </w:rPr>
        <w:t>Agenda</w:t>
      </w:r>
    </w:p>
    <w:p w14:paraId="6F3703CB" w14:textId="594B7F48" w:rsidR="00323696" w:rsidRPr="002404BB" w:rsidRDefault="0016346E" w:rsidP="006C5A26">
      <w:pPr>
        <w:spacing w:line="240" w:lineRule="auto"/>
        <w:rPr>
          <w:sz w:val="28"/>
        </w:rPr>
      </w:pPr>
      <w:r w:rsidRPr="002404BB">
        <w:rPr>
          <w:sz w:val="28"/>
        </w:rPr>
        <w:t xml:space="preserve">Times </w:t>
      </w:r>
      <w:r w:rsidR="00243073" w:rsidRPr="002404BB">
        <w:rPr>
          <w:sz w:val="28"/>
        </w:rPr>
        <w:t xml:space="preserve">listed </w:t>
      </w:r>
      <w:r w:rsidRPr="002404BB">
        <w:rPr>
          <w:sz w:val="28"/>
        </w:rPr>
        <w:t xml:space="preserve">are </w:t>
      </w:r>
      <w:r w:rsidR="00243073" w:rsidRPr="002404BB">
        <w:rPr>
          <w:sz w:val="28"/>
        </w:rPr>
        <w:t xml:space="preserve">in </w:t>
      </w:r>
      <w:r w:rsidRPr="002404BB">
        <w:rPr>
          <w:sz w:val="28"/>
        </w:rPr>
        <w:t>Eastern Daylight Time</w:t>
      </w:r>
    </w:p>
    <w:p w14:paraId="2C9974DD" w14:textId="5BC8E18F" w:rsidR="00323696" w:rsidRPr="002404BB" w:rsidRDefault="0016346E" w:rsidP="006C5A26">
      <w:pPr>
        <w:spacing w:line="240" w:lineRule="auto"/>
        <w:rPr>
          <w:sz w:val="28"/>
        </w:rPr>
      </w:pPr>
      <w:r w:rsidRPr="002404BB">
        <w:rPr>
          <w:sz w:val="28"/>
        </w:rPr>
        <w:t xml:space="preserve">All meetings will take place in </w:t>
      </w:r>
      <w:proofErr w:type="gramStart"/>
      <w:r w:rsidRPr="002404BB">
        <w:rPr>
          <w:sz w:val="28"/>
        </w:rPr>
        <w:t>Members</w:t>
      </w:r>
      <w:proofErr w:type="gramEnd"/>
      <w:r w:rsidRPr="002404BB">
        <w:rPr>
          <w:sz w:val="28"/>
        </w:rPr>
        <w:t xml:space="preserve"> Hall</w:t>
      </w:r>
      <w:r w:rsidR="008C5062" w:rsidRPr="002404BB">
        <w:rPr>
          <w:sz w:val="28"/>
        </w:rPr>
        <w:t>.</w:t>
      </w:r>
      <w:r w:rsidRPr="002404BB">
        <w:rPr>
          <w:sz w:val="28"/>
        </w:rPr>
        <w:t xml:space="preserve"> </w:t>
      </w:r>
    </w:p>
    <w:p w14:paraId="16250E57" w14:textId="77777777" w:rsidR="00323696" w:rsidRPr="00185903" w:rsidRDefault="00323696" w:rsidP="006C5A26">
      <w:pPr>
        <w:spacing w:line="240" w:lineRule="auto"/>
        <w:rPr>
          <w:sz w:val="28"/>
        </w:rPr>
      </w:pPr>
    </w:p>
    <w:p w14:paraId="26A3E118" w14:textId="77777777" w:rsidR="00323696" w:rsidRPr="00185903" w:rsidRDefault="0016346E" w:rsidP="006C5A26">
      <w:pPr>
        <w:pStyle w:val="Heading2"/>
        <w:spacing w:line="240" w:lineRule="auto"/>
        <w:rPr>
          <w:sz w:val="28"/>
        </w:rPr>
      </w:pPr>
      <w:r w:rsidRPr="00185903">
        <w:rPr>
          <w:sz w:val="28"/>
        </w:rPr>
        <w:t>Friday, May 16, 2025</w:t>
      </w:r>
    </w:p>
    <w:p w14:paraId="126622EB" w14:textId="4761C6A5" w:rsidR="00323696" w:rsidRPr="00185903" w:rsidRDefault="0016346E" w:rsidP="006C5A26">
      <w:pPr>
        <w:spacing w:after="120" w:line="240" w:lineRule="auto"/>
        <w:ind w:left="720" w:hanging="720"/>
        <w:rPr>
          <w:sz w:val="28"/>
        </w:rPr>
      </w:pPr>
      <w:r w:rsidRPr="00185903">
        <w:rPr>
          <w:b/>
          <w:sz w:val="28"/>
        </w:rPr>
        <w:t>7:</w:t>
      </w:r>
      <w:r w:rsidR="00963FA1" w:rsidRPr="00185903">
        <w:rPr>
          <w:b/>
          <w:sz w:val="28"/>
        </w:rPr>
        <w:t>0</w:t>
      </w:r>
      <w:r w:rsidRPr="00185903">
        <w:rPr>
          <w:b/>
          <w:sz w:val="28"/>
        </w:rPr>
        <w:t xml:space="preserve">0 </w:t>
      </w:r>
      <w:r w:rsidR="00EE656B">
        <w:rPr>
          <w:b/>
          <w:sz w:val="28"/>
        </w:rPr>
        <w:t>a.m.</w:t>
      </w:r>
      <w:r w:rsidRPr="00185903">
        <w:rPr>
          <w:b/>
          <w:sz w:val="28"/>
        </w:rPr>
        <w:t xml:space="preserve"> </w:t>
      </w:r>
      <w:r w:rsidRPr="00185903">
        <w:rPr>
          <w:sz w:val="28"/>
        </w:rPr>
        <w:t>Breakfast</w:t>
      </w:r>
    </w:p>
    <w:p w14:paraId="735658ED" w14:textId="4D8A4AA3" w:rsidR="00323696" w:rsidRPr="00185903" w:rsidRDefault="0016346E" w:rsidP="006C5A26">
      <w:pPr>
        <w:tabs>
          <w:tab w:val="left" w:pos="630"/>
        </w:tabs>
        <w:spacing w:after="120" w:line="240" w:lineRule="auto"/>
        <w:ind w:left="1152" w:hanging="1152"/>
        <w:rPr>
          <w:sz w:val="28"/>
        </w:rPr>
      </w:pPr>
      <w:r w:rsidRPr="00185903">
        <w:rPr>
          <w:b/>
          <w:sz w:val="28"/>
        </w:rPr>
        <w:t xml:space="preserve">8:30 </w:t>
      </w:r>
      <w:r w:rsidR="00EE656B">
        <w:rPr>
          <w:b/>
          <w:sz w:val="28"/>
        </w:rPr>
        <w:t>a.m.</w:t>
      </w:r>
      <w:r w:rsidRPr="00185903">
        <w:rPr>
          <w:b/>
          <w:sz w:val="28"/>
        </w:rPr>
        <w:t xml:space="preserve"> </w:t>
      </w:r>
      <w:r w:rsidRPr="00185903">
        <w:rPr>
          <w:sz w:val="28"/>
        </w:rPr>
        <w:t xml:space="preserve">Welcome to the Knowledge is Sweet Seminar and Some </w:t>
      </w:r>
      <w:r w:rsidR="00DB1ED9">
        <w:rPr>
          <w:sz w:val="28"/>
        </w:rPr>
        <w:t xml:space="preserve"> </w:t>
      </w:r>
      <w:r w:rsidRPr="00185903">
        <w:rPr>
          <w:sz w:val="28"/>
        </w:rPr>
        <w:t>Logistic</w:t>
      </w:r>
      <w:r w:rsidR="00EE656B">
        <w:rPr>
          <w:sz w:val="28"/>
        </w:rPr>
        <w:t xml:space="preserve">s, </w:t>
      </w:r>
      <w:r w:rsidRPr="00185903">
        <w:rPr>
          <w:sz w:val="28"/>
        </w:rPr>
        <w:t>Debbie Wunder, President, Diabetes Action Network</w:t>
      </w:r>
      <w:r w:rsidR="00CF228B">
        <w:rPr>
          <w:sz w:val="28"/>
        </w:rPr>
        <w:t>, Columbia, Missouri</w:t>
      </w:r>
    </w:p>
    <w:p w14:paraId="529E67D8" w14:textId="19FE4E34" w:rsidR="00323696" w:rsidRPr="00185903" w:rsidRDefault="0016346E" w:rsidP="006C5A26">
      <w:pPr>
        <w:spacing w:after="120" w:line="240" w:lineRule="auto"/>
        <w:ind w:left="1152" w:hanging="1152"/>
        <w:rPr>
          <w:sz w:val="28"/>
        </w:rPr>
      </w:pPr>
      <w:r w:rsidRPr="00185903">
        <w:rPr>
          <w:b/>
          <w:sz w:val="28"/>
        </w:rPr>
        <w:t xml:space="preserve">9:00 </w:t>
      </w:r>
      <w:r w:rsidR="000B4B73">
        <w:rPr>
          <w:b/>
          <w:sz w:val="28"/>
        </w:rPr>
        <w:t>a.m.</w:t>
      </w:r>
      <w:r w:rsidRPr="00185903">
        <w:rPr>
          <w:b/>
          <w:sz w:val="28"/>
        </w:rPr>
        <w:t xml:space="preserve"> </w:t>
      </w:r>
      <w:r w:rsidRPr="00185903">
        <w:rPr>
          <w:sz w:val="28"/>
        </w:rPr>
        <w:t>Collective Collaboration is the Answe</w:t>
      </w:r>
      <w:r w:rsidR="000B4B73">
        <w:rPr>
          <w:sz w:val="28"/>
        </w:rPr>
        <w:t>r</w:t>
      </w:r>
      <w:r w:rsidR="00732253">
        <w:rPr>
          <w:sz w:val="28"/>
        </w:rPr>
        <w:t xml:space="preserve">, </w:t>
      </w:r>
      <w:r w:rsidRPr="00185903">
        <w:rPr>
          <w:sz w:val="28"/>
        </w:rPr>
        <w:t>Mark Riccobono, President, National Federation of the Blind, Baltimore, Maryland</w:t>
      </w:r>
    </w:p>
    <w:p w14:paraId="2202AB1A" w14:textId="41AAD0AB" w:rsidR="00323696" w:rsidRPr="00185903" w:rsidRDefault="0016346E" w:rsidP="006C5A26">
      <w:pPr>
        <w:spacing w:after="120" w:line="240" w:lineRule="auto"/>
        <w:ind w:left="1152" w:hanging="1152"/>
        <w:rPr>
          <w:sz w:val="28"/>
        </w:rPr>
      </w:pPr>
      <w:r w:rsidRPr="00185903">
        <w:rPr>
          <w:b/>
          <w:sz w:val="28"/>
        </w:rPr>
        <w:t>9:</w:t>
      </w:r>
      <w:r w:rsidR="00FA3023">
        <w:rPr>
          <w:b/>
          <w:sz w:val="28"/>
        </w:rPr>
        <w:t>30</w:t>
      </w:r>
      <w:r w:rsidRPr="00185903">
        <w:rPr>
          <w:b/>
          <w:sz w:val="28"/>
        </w:rPr>
        <w:t xml:space="preserve"> </w:t>
      </w:r>
      <w:r w:rsidR="00493EBD">
        <w:rPr>
          <w:b/>
          <w:sz w:val="28"/>
        </w:rPr>
        <w:t>a.m.</w:t>
      </w:r>
      <w:r w:rsidRPr="00185903">
        <w:rPr>
          <w:b/>
          <w:sz w:val="28"/>
        </w:rPr>
        <w:t xml:space="preserve"> </w:t>
      </w:r>
      <w:r w:rsidRPr="00185903">
        <w:rPr>
          <w:sz w:val="28"/>
        </w:rPr>
        <w:t>Tandem Mobi: Bringing Accessible Insulin Pump Technology to the Blin</w:t>
      </w:r>
      <w:r w:rsidR="00493EBD">
        <w:rPr>
          <w:sz w:val="28"/>
        </w:rPr>
        <w:t xml:space="preserve">d, </w:t>
      </w:r>
      <w:r w:rsidRPr="00185903">
        <w:rPr>
          <w:sz w:val="28"/>
        </w:rPr>
        <w:t>Kerry Harrison, MS, RDN, CDCES, Tandem Diabetes Care, Baltimore Territory Manager</w:t>
      </w:r>
    </w:p>
    <w:p w14:paraId="5B6AD1EB" w14:textId="0708C87A" w:rsidR="00323696" w:rsidRPr="00185903" w:rsidRDefault="0016346E" w:rsidP="006C5A26">
      <w:pPr>
        <w:spacing w:after="120" w:line="240" w:lineRule="auto"/>
        <w:ind w:left="720" w:hanging="720"/>
        <w:rPr>
          <w:sz w:val="28"/>
        </w:rPr>
      </w:pPr>
      <w:r w:rsidRPr="00185903">
        <w:rPr>
          <w:b/>
          <w:sz w:val="28"/>
        </w:rPr>
        <w:t>10:</w:t>
      </w:r>
      <w:r w:rsidR="00FA3023">
        <w:rPr>
          <w:b/>
          <w:sz w:val="28"/>
        </w:rPr>
        <w:t>3</w:t>
      </w:r>
      <w:r w:rsidRPr="00185903">
        <w:rPr>
          <w:b/>
          <w:sz w:val="28"/>
        </w:rPr>
        <w:t xml:space="preserve">0 </w:t>
      </w:r>
      <w:r w:rsidR="00E65A96">
        <w:rPr>
          <w:b/>
          <w:sz w:val="28"/>
        </w:rPr>
        <w:t>a.m.</w:t>
      </w:r>
      <w:r w:rsidRPr="00185903">
        <w:rPr>
          <w:b/>
          <w:sz w:val="28"/>
        </w:rPr>
        <w:t xml:space="preserve"> </w:t>
      </w:r>
      <w:r w:rsidRPr="00185903">
        <w:rPr>
          <w:sz w:val="28"/>
        </w:rPr>
        <w:t>Break</w:t>
      </w:r>
    </w:p>
    <w:p w14:paraId="2C041D88" w14:textId="0E261235" w:rsidR="00323696" w:rsidRPr="00185903" w:rsidRDefault="0016346E" w:rsidP="006C5A26">
      <w:pPr>
        <w:spacing w:after="120" w:line="240" w:lineRule="auto"/>
        <w:ind w:left="1152" w:hanging="1152"/>
        <w:rPr>
          <w:sz w:val="28"/>
        </w:rPr>
      </w:pPr>
      <w:r w:rsidRPr="00185903">
        <w:rPr>
          <w:b/>
          <w:sz w:val="28"/>
        </w:rPr>
        <w:t>10:</w:t>
      </w:r>
      <w:r w:rsidR="00FA3023">
        <w:rPr>
          <w:b/>
          <w:sz w:val="28"/>
        </w:rPr>
        <w:t>45</w:t>
      </w:r>
      <w:r w:rsidRPr="00185903">
        <w:rPr>
          <w:b/>
          <w:sz w:val="28"/>
        </w:rPr>
        <w:t xml:space="preserve"> </w:t>
      </w:r>
      <w:r w:rsidR="00E65A96">
        <w:rPr>
          <w:b/>
          <w:sz w:val="28"/>
        </w:rPr>
        <w:t>a.m.</w:t>
      </w:r>
      <w:r w:rsidRPr="00185903">
        <w:rPr>
          <w:b/>
          <w:sz w:val="28"/>
        </w:rPr>
        <w:t xml:space="preserve"> </w:t>
      </w:r>
      <w:r w:rsidRPr="00185903">
        <w:rPr>
          <w:sz w:val="28"/>
        </w:rPr>
        <w:t>I'm a Type 2 Diabetic Living an A1 Lif</w:t>
      </w:r>
      <w:r w:rsidR="00E825A5">
        <w:rPr>
          <w:sz w:val="28"/>
        </w:rPr>
        <w:t xml:space="preserve">e, </w:t>
      </w:r>
      <w:r w:rsidRPr="00185903">
        <w:rPr>
          <w:sz w:val="28"/>
        </w:rPr>
        <w:t>Mark Feliz, Board Member, Diabetes Action Network</w:t>
      </w:r>
      <w:r w:rsidR="00D63461">
        <w:rPr>
          <w:sz w:val="28"/>
        </w:rPr>
        <w:t xml:space="preserve">, </w:t>
      </w:r>
      <w:r w:rsidR="00CD4F4F">
        <w:rPr>
          <w:sz w:val="28"/>
        </w:rPr>
        <w:t>Mesa</w:t>
      </w:r>
      <w:r w:rsidR="00D63461">
        <w:rPr>
          <w:sz w:val="28"/>
        </w:rPr>
        <w:t>, Arizona</w:t>
      </w:r>
    </w:p>
    <w:p w14:paraId="34EDB93B" w14:textId="32969C16" w:rsidR="00323696" w:rsidRPr="00185903" w:rsidRDefault="00FA3023" w:rsidP="006C5A26">
      <w:pPr>
        <w:spacing w:after="120" w:line="240" w:lineRule="auto"/>
        <w:ind w:left="1152" w:hanging="1152"/>
        <w:rPr>
          <w:sz w:val="28"/>
        </w:rPr>
      </w:pPr>
      <w:r>
        <w:rPr>
          <w:b/>
          <w:sz w:val="28"/>
        </w:rPr>
        <w:t>11:00</w:t>
      </w:r>
      <w:r w:rsidR="0016346E" w:rsidRPr="00185903">
        <w:rPr>
          <w:b/>
          <w:sz w:val="28"/>
        </w:rPr>
        <w:t xml:space="preserve"> </w:t>
      </w:r>
      <w:r w:rsidR="00E825A5">
        <w:rPr>
          <w:b/>
          <w:sz w:val="28"/>
        </w:rPr>
        <w:t>a.m.</w:t>
      </w:r>
      <w:r w:rsidR="0016346E" w:rsidRPr="00185903">
        <w:rPr>
          <w:b/>
          <w:sz w:val="28"/>
        </w:rPr>
        <w:t xml:space="preserve"> </w:t>
      </w:r>
      <w:r w:rsidR="0016346E" w:rsidRPr="00185903">
        <w:rPr>
          <w:sz w:val="28"/>
        </w:rPr>
        <w:t>We’re in This Together: Being a Supportive Partner Emotionally and Financiall</w:t>
      </w:r>
      <w:r w:rsidR="00E825A5">
        <w:rPr>
          <w:sz w:val="28"/>
        </w:rPr>
        <w:t xml:space="preserve">y, </w:t>
      </w:r>
      <w:r w:rsidR="0016346E" w:rsidRPr="00185903">
        <w:rPr>
          <w:sz w:val="28"/>
        </w:rPr>
        <w:t>Jesse Shirek</w:t>
      </w:r>
      <w:r w:rsidR="00D63461">
        <w:rPr>
          <w:sz w:val="28"/>
        </w:rPr>
        <w:t xml:space="preserve">, </w:t>
      </w:r>
      <w:r w:rsidR="00E67565">
        <w:rPr>
          <w:sz w:val="28"/>
        </w:rPr>
        <w:t>Governmental Affairs Specialist</w:t>
      </w:r>
      <w:r w:rsidR="00CF228B">
        <w:rPr>
          <w:sz w:val="28"/>
        </w:rPr>
        <w:t xml:space="preserve">, National Federation of the Blind, </w:t>
      </w:r>
      <w:r w:rsidR="00CF228B">
        <w:rPr>
          <w:sz w:val="28"/>
        </w:rPr>
        <w:br/>
      </w:r>
      <w:r w:rsidR="00D63461">
        <w:rPr>
          <w:sz w:val="28"/>
        </w:rPr>
        <w:t>Baltimore, Maryland</w:t>
      </w:r>
    </w:p>
    <w:p w14:paraId="702CAE8B" w14:textId="77777777" w:rsidR="00FA3023" w:rsidRDefault="00FA3023" w:rsidP="006C5A26">
      <w:pPr>
        <w:spacing w:after="120" w:line="240" w:lineRule="auto"/>
        <w:ind w:left="720" w:hanging="720"/>
        <w:rPr>
          <w:b/>
          <w:sz w:val="28"/>
        </w:rPr>
      </w:pPr>
      <w:r>
        <w:rPr>
          <w:b/>
          <w:sz w:val="28"/>
        </w:rPr>
        <w:t>11:45 a.m.</w:t>
      </w:r>
      <w:r>
        <w:rPr>
          <w:b/>
          <w:sz w:val="28"/>
        </w:rPr>
        <w:tab/>
        <w:t>Questions and getting ready for lunch</w:t>
      </w:r>
    </w:p>
    <w:p w14:paraId="1EE7E992" w14:textId="389967B7" w:rsidR="00323696" w:rsidRPr="00185903" w:rsidRDefault="0016346E" w:rsidP="006C5A26">
      <w:pPr>
        <w:spacing w:after="120" w:line="240" w:lineRule="auto"/>
        <w:ind w:left="720" w:hanging="720"/>
        <w:rPr>
          <w:sz w:val="28"/>
        </w:rPr>
      </w:pPr>
      <w:r w:rsidRPr="00185903">
        <w:rPr>
          <w:b/>
          <w:sz w:val="28"/>
        </w:rPr>
        <w:t xml:space="preserve">12:00 </w:t>
      </w:r>
      <w:r w:rsidR="00661532">
        <w:rPr>
          <w:b/>
          <w:sz w:val="28"/>
        </w:rPr>
        <w:t>p.m.</w:t>
      </w:r>
      <w:r w:rsidRPr="00185903">
        <w:rPr>
          <w:b/>
          <w:sz w:val="28"/>
        </w:rPr>
        <w:t xml:space="preserve"> </w:t>
      </w:r>
      <w:r w:rsidRPr="00185903">
        <w:rPr>
          <w:sz w:val="28"/>
        </w:rPr>
        <w:t>Lunch and Exhibits</w:t>
      </w:r>
    </w:p>
    <w:p w14:paraId="6F3E3B05" w14:textId="4A816903" w:rsidR="00323696" w:rsidRPr="00185903" w:rsidRDefault="0016346E" w:rsidP="006C5A26">
      <w:pPr>
        <w:spacing w:after="120" w:line="240" w:lineRule="auto"/>
        <w:ind w:left="1152" w:hanging="1152"/>
        <w:rPr>
          <w:sz w:val="28"/>
        </w:rPr>
      </w:pPr>
      <w:r w:rsidRPr="00185903">
        <w:rPr>
          <w:b/>
          <w:sz w:val="28"/>
        </w:rPr>
        <w:lastRenderedPageBreak/>
        <w:t xml:space="preserve">2:00 </w:t>
      </w:r>
      <w:r w:rsidR="00661532">
        <w:rPr>
          <w:b/>
          <w:sz w:val="28"/>
        </w:rPr>
        <w:t>p.m.</w:t>
      </w:r>
      <w:r w:rsidRPr="00185903">
        <w:rPr>
          <w:b/>
          <w:sz w:val="28"/>
        </w:rPr>
        <w:t xml:space="preserve"> </w:t>
      </w:r>
      <w:r w:rsidRPr="00185903">
        <w:rPr>
          <w:sz w:val="28"/>
        </w:rPr>
        <w:t>Dialysis: My Part in Needing It and What I’ve Learned While Giving My Kidneys a Rest</w:t>
      </w:r>
      <w:r w:rsidR="00661532">
        <w:rPr>
          <w:sz w:val="28"/>
        </w:rPr>
        <w:t>,</w:t>
      </w:r>
      <w:r w:rsidR="00C07982">
        <w:rPr>
          <w:sz w:val="28"/>
        </w:rPr>
        <w:t xml:space="preserve"> </w:t>
      </w:r>
      <w:r w:rsidRPr="00185903">
        <w:rPr>
          <w:sz w:val="28"/>
        </w:rPr>
        <w:t>John Tebockhorst, Secretary, Diabetes Action Network, Minneapolis, Minnesota</w:t>
      </w:r>
    </w:p>
    <w:p w14:paraId="416B33E4" w14:textId="35973B1B" w:rsidR="00323696" w:rsidRPr="00185903" w:rsidRDefault="0016346E" w:rsidP="006C5A26">
      <w:pPr>
        <w:spacing w:after="120" w:line="240" w:lineRule="auto"/>
        <w:ind w:left="1152" w:hanging="1152"/>
        <w:rPr>
          <w:sz w:val="28"/>
        </w:rPr>
      </w:pPr>
      <w:r w:rsidRPr="00185903">
        <w:rPr>
          <w:b/>
          <w:sz w:val="28"/>
        </w:rPr>
        <w:t xml:space="preserve">2:15 </w:t>
      </w:r>
      <w:r w:rsidR="00C07982">
        <w:rPr>
          <w:b/>
          <w:sz w:val="28"/>
        </w:rPr>
        <w:t>p.m.</w:t>
      </w:r>
      <w:r w:rsidRPr="00185903">
        <w:rPr>
          <w:b/>
          <w:sz w:val="28"/>
        </w:rPr>
        <w:t xml:space="preserve"> </w:t>
      </w:r>
      <w:r w:rsidRPr="00185903">
        <w:rPr>
          <w:sz w:val="28"/>
        </w:rPr>
        <w:t>Hearing the Words “You Are a Diabetic”: My Reaction and Then Taking Control</w:t>
      </w:r>
      <w:r w:rsidR="00C07982">
        <w:rPr>
          <w:sz w:val="28"/>
        </w:rPr>
        <w:t xml:space="preserve">, </w:t>
      </w:r>
      <w:r w:rsidRPr="00185903">
        <w:rPr>
          <w:sz w:val="28"/>
        </w:rPr>
        <w:t>Jean Brown, First Vice President, Diabetes Action Network, Indianapolis, Indiana</w:t>
      </w:r>
    </w:p>
    <w:p w14:paraId="48B27C15" w14:textId="4E34E674" w:rsidR="00323696" w:rsidRPr="00185903" w:rsidRDefault="0016346E" w:rsidP="006C5A26">
      <w:pPr>
        <w:spacing w:after="120" w:line="240" w:lineRule="auto"/>
        <w:ind w:left="1152" w:hanging="1152"/>
        <w:rPr>
          <w:sz w:val="28"/>
        </w:rPr>
      </w:pPr>
      <w:r w:rsidRPr="00185903">
        <w:rPr>
          <w:b/>
          <w:sz w:val="28"/>
        </w:rPr>
        <w:t xml:space="preserve">2:30 </w:t>
      </w:r>
      <w:r w:rsidR="007A7639">
        <w:rPr>
          <w:b/>
          <w:sz w:val="28"/>
        </w:rPr>
        <w:t>p.m.</w:t>
      </w:r>
      <w:r w:rsidRPr="00185903">
        <w:rPr>
          <w:b/>
          <w:sz w:val="28"/>
        </w:rPr>
        <w:t xml:space="preserve"> </w:t>
      </w:r>
      <w:r w:rsidRPr="00185903">
        <w:rPr>
          <w:sz w:val="28"/>
        </w:rPr>
        <w:t>Life After Pancreas Rejection and Returning to the Insulin Pump</w:t>
      </w:r>
      <w:r w:rsidR="00B1692C">
        <w:rPr>
          <w:sz w:val="28"/>
        </w:rPr>
        <w:t xml:space="preserve">, </w:t>
      </w:r>
      <w:r w:rsidRPr="00185903">
        <w:rPr>
          <w:sz w:val="28"/>
        </w:rPr>
        <w:t>Sherry Shirek</w:t>
      </w:r>
      <w:r w:rsidR="00D63461">
        <w:rPr>
          <w:sz w:val="28"/>
        </w:rPr>
        <w:t xml:space="preserve">, </w:t>
      </w:r>
      <w:r w:rsidR="00B1692C">
        <w:rPr>
          <w:sz w:val="28"/>
        </w:rPr>
        <w:t xml:space="preserve">Member, Diabetes Action Network, </w:t>
      </w:r>
      <w:r w:rsidR="00D63461">
        <w:rPr>
          <w:sz w:val="28"/>
        </w:rPr>
        <w:t>Baltimore, Maryland</w:t>
      </w:r>
    </w:p>
    <w:p w14:paraId="024F0BB2" w14:textId="2644DCD0" w:rsidR="00323696" w:rsidRPr="00185903" w:rsidRDefault="0016346E" w:rsidP="006C5A26">
      <w:pPr>
        <w:spacing w:after="120" w:line="240" w:lineRule="auto"/>
        <w:ind w:left="1152" w:hanging="1152"/>
        <w:rPr>
          <w:sz w:val="28"/>
        </w:rPr>
      </w:pPr>
      <w:r w:rsidRPr="00185903">
        <w:rPr>
          <w:b/>
          <w:sz w:val="28"/>
        </w:rPr>
        <w:t xml:space="preserve">2:55 </w:t>
      </w:r>
      <w:r w:rsidR="00B1692C">
        <w:rPr>
          <w:b/>
          <w:sz w:val="28"/>
        </w:rPr>
        <w:t>p.m.</w:t>
      </w:r>
      <w:r w:rsidRPr="00185903">
        <w:rPr>
          <w:b/>
          <w:sz w:val="28"/>
        </w:rPr>
        <w:t xml:space="preserve"> </w:t>
      </w:r>
      <w:r w:rsidRPr="00185903">
        <w:rPr>
          <w:sz w:val="28"/>
        </w:rPr>
        <w:t>Break</w:t>
      </w:r>
    </w:p>
    <w:p w14:paraId="2D806BE1" w14:textId="5EBD813A" w:rsidR="00323696" w:rsidRPr="00185903" w:rsidRDefault="0016346E" w:rsidP="006C5A26">
      <w:pPr>
        <w:spacing w:after="120" w:line="240" w:lineRule="auto"/>
        <w:ind w:left="1152" w:hanging="1152"/>
        <w:rPr>
          <w:sz w:val="28"/>
        </w:rPr>
      </w:pPr>
      <w:r w:rsidRPr="00185903">
        <w:rPr>
          <w:b/>
          <w:sz w:val="28"/>
        </w:rPr>
        <w:t xml:space="preserve">3:10 </w:t>
      </w:r>
      <w:r w:rsidR="00DB74B9">
        <w:rPr>
          <w:b/>
          <w:sz w:val="28"/>
        </w:rPr>
        <w:t>p.m.</w:t>
      </w:r>
      <w:r w:rsidRPr="00185903">
        <w:rPr>
          <w:b/>
          <w:sz w:val="28"/>
        </w:rPr>
        <w:t xml:space="preserve"> </w:t>
      </w:r>
      <w:r w:rsidRPr="00185903">
        <w:rPr>
          <w:sz w:val="28"/>
        </w:rPr>
        <w:t>Diabetes on the Move: Accessories, Emergency Kits, Snacks, and More</w:t>
      </w:r>
      <w:r w:rsidR="00DB74B9">
        <w:rPr>
          <w:sz w:val="28"/>
        </w:rPr>
        <w:t xml:space="preserve">, </w:t>
      </w:r>
      <w:r w:rsidRPr="00185903">
        <w:rPr>
          <w:sz w:val="28"/>
        </w:rPr>
        <w:t xml:space="preserve">Anil Lewis, Second Vice President, Diabetes Action Network, </w:t>
      </w:r>
      <w:r w:rsidR="00DB74B9">
        <w:rPr>
          <w:sz w:val="28"/>
        </w:rPr>
        <w:t>Atlanta, Georgia</w:t>
      </w:r>
    </w:p>
    <w:p w14:paraId="32B763C5" w14:textId="0225F418" w:rsidR="00323696" w:rsidRPr="00185903" w:rsidRDefault="0016346E" w:rsidP="006C5A26">
      <w:pPr>
        <w:spacing w:after="120" w:line="240" w:lineRule="auto"/>
        <w:ind w:left="1152" w:hanging="1152"/>
        <w:rPr>
          <w:sz w:val="28"/>
        </w:rPr>
      </w:pPr>
      <w:r w:rsidRPr="00185903">
        <w:rPr>
          <w:b/>
          <w:sz w:val="28"/>
        </w:rPr>
        <w:t xml:space="preserve">3:25 </w:t>
      </w:r>
      <w:r w:rsidR="00E070D4">
        <w:rPr>
          <w:b/>
          <w:sz w:val="28"/>
        </w:rPr>
        <w:t>p.m.</w:t>
      </w:r>
      <w:r w:rsidRPr="00185903">
        <w:rPr>
          <w:b/>
          <w:sz w:val="28"/>
        </w:rPr>
        <w:t xml:space="preserve"> </w:t>
      </w:r>
      <w:r w:rsidR="00032B2B">
        <w:rPr>
          <w:b/>
          <w:sz w:val="28"/>
        </w:rPr>
        <w:t>Snack Packing and Socializing</w:t>
      </w:r>
    </w:p>
    <w:p w14:paraId="407B3C8E" w14:textId="71CD0B70" w:rsidR="00323696" w:rsidRDefault="0016346E" w:rsidP="006C5A26">
      <w:pPr>
        <w:spacing w:after="120" w:line="240" w:lineRule="auto"/>
        <w:ind w:left="1152" w:hanging="1152"/>
        <w:rPr>
          <w:sz w:val="28"/>
        </w:rPr>
      </w:pPr>
      <w:r w:rsidRPr="00185903">
        <w:rPr>
          <w:b/>
          <w:sz w:val="28"/>
        </w:rPr>
        <w:t xml:space="preserve">3:50 </w:t>
      </w:r>
      <w:r w:rsidR="00032B2B">
        <w:rPr>
          <w:b/>
          <w:sz w:val="28"/>
        </w:rPr>
        <w:t>p.m.</w:t>
      </w:r>
      <w:r w:rsidRPr="00185903">
        <w:rPr>
          <w:sz w:val="28"/>
        </w:rPr>
        <w:t xml:space="preserve"> </w:t>
      </w:r>
      <w:proofErr w:type="gramStart"/>
      <w:r w:rsidRPr="00185903">
        <w:rPr>
          <w:sz w:val="28"/>
        </w:rPr>
        <w:t>Exhibitors</w:t>
      </w:r>
      <w:proofErr w:type="gramEnd"/>
      <w:r w:rsidR="00032B2B">
        <w:rPr>
          <w:sz w:val="28"/>
        </w:rPr>
        <w:t xml:space="preserve"> Presentations</w:t>
      </w:r>
      <w:r w:rsidR="00FD7AED">
        <w:rPr>
          <w:sz w:val="28"/>
        </w:rPr>
        <w:t xml:space="preserve"> from Top Level Sponsors</w:t>
      </w:r>
    </w:p>
    <w:p w14:paraId="4CCB15D2" w14:textId="56A5D5F4" w:rsidR="00FD7AED" w:rsidRDefault="00FD7AED" w:rsidP="006C5A26">
      <w:pPr>
        <w:spacing w:after="120" w:line="240" w:lineRule="auto"/>
        <w:ind w:left="1152" w:hanging="1152"/>
        <w:rPr>
          <w:sz w:val="28"/>
        </w:rPr>
      </w:pPr>
      <w:r>
        <w:rPr>
          <w:b/>
          <w:sz w:val="28"/>
        </w:rPr>
        <w:t>4:</w:t>
      </w:r>
      <w:r>
        <w:rPr>
          <w:sz w:val="28"/>
        </w:rPr>
        <w:t>05 p.m.</w:t>
      </w:r>
      <w:r>
        <w:rPr>
          <w:sz w:val="28"/>
        </w:rPr>
        <w:tab/>
        <w:t>Special Fit Break</w:t>
      </w:r>
    </w:p>
    <w:p w14:paraId="36E195B7" w14:textId="7C6FBFAE" w:rsidR="00FD7AED" w:rsidRPr="00185903" w:rsidRDefault="00FD7AED" w:rsidP="006C5A26">
      <w:pPr>
        <w:spacing w:after="120" w:line="240" w:lineRule="auto"/>
        <w:ind w:left="1152" w:hanging="1152"/>
        <w:rPr>
          <w:sz w:val="28"/>
        </w:rPr>
      </w:pPr>
      <w:r>
        <w:rPr>
          <w:b/>
          <w:sz w:val="28"/>
        </w:rPr>
        <w:t>4:</w:t>
      </w:r>
      <w:r>
        <w:rPr>
          <w:sz w:val="28"/>
        </w:rPr>
        <w:t>10 p.m.</w:t>
      </w:r>
      <w:r>
        <w:rPr>
          <w:sz w:val="28"/>
        </w:rPr>
        <w:tab/>
        <w:t>Latent Auto</w:t>
      </w:r>
      <w:r w:rsidR="00F70831">
        <w:rPr>
          <w:sz w:val="28"/>
        </w:rPr>
        <w:t>i</w:t>
      </w:r>
      <w:r>
        <w:rPr>
          <w:sz w:val="28"/>
        </w:rPr>
        <w:t>mmune Diabetes in Adults: When Type 1 is Diagnosed as Type 2, Debbie Wunder, Columbia, Missouri</w:t>
      </w:r>
    </w:p>
    <w:p w14:paraId="52CEF212" w14:textId="76E224D1" w:rsidR="00323696" w:rsidRPr="00185903" w:rsidRDefault="0016346E" w:rsidP="006C5A26">
      <w:pPr>
        <w:spacing w:after="120" w:line="240" w:lineRule="auto"/>
        <w:ind w:left="1152" w:hanging="1152"/>
        <w:rPr>
          <w:sz w:val="28"/>
        </w:rPr>
      </w:pPr>
      <w:r w:rsidRPr="00185903">
        <w:rPr>
          <w:b/>
          <w:sz w:val="28"/>
        </w:rPr>
        <w:t xml:space="preserve">5:00 </w:t>
      </w:r>
      <w:r w:rsidR="00607581">
        <w:rPr>
          <w:b/>
          <w:sz w:val="28"/>
        </w:rPr>
        <w:t>p.m.</w:t>
      </w:r>
      <w:r w:rsidRPr="00185903">
        <w:rPr>
          <w:b/>
          <w:sz w:val="28"/>
        </w:rPr>
        <w:t xml:space="preserve"> </w:t>
      </w:r>
      <w:r w:rsidRPr="00185903">
        <w:rPr>
          <w:sz w:val="28"/>
        </w:rPr>
        <w:t>Break</w:t>
      </w:r>
    </w:p>
    <w:p w14:paraId="68297840" w14:textId="0C6666E4" w:rsidR="00323696" w:rsidRPr="00185903" w:rsidRDefault="00963FA1" w:rsidP="006C5A26">
      <w:pPr>
        <w:spacing w:after="120" w:line="240" w:lineRule="auto"/>
        <w:ind w:left="1152" w:hanging="1152"/>
        <w:rPr>
          <w:sz w:val="28"/>
        </w:rPr>
      </w:pPr>
      <w:r w:rsidRPr="00185903">
        <w:rPr>
          <w:b/>
          <w:sz w:val="28"/>
        </w:rPr>
        <w:t xml:space="preserve">6:00 </w:t>
      </w:r>
      <w:r w:rsidR="00607581">
        <w:rPr>
          <w:b/>
          <w:sz w:val="28"/>
        </w:rPr>
        <w:t>p.m.</w:t>
      </w:r>
      <w:r w:rsidRPr="00185903">
        <w:rPr>
          <w:b/>
          <w:sz w:val="28"/>
        </w:rPr>
        <w:t xml:space="preserve"> </w:t>
      </w:r>
      <w:r w:rsidRPr="00185903">
        <w:rPr>
          <w:sz w:val="28"/>
        </w:rPr>
        <w:t>Dinner</w:t>
      </w:r>
    </w:p>
    <w:p w14:paraId="19F715AE" w14:textId="77777777" w:rsidR="00323696" w:rsidRPr="00185903" w:rsidRDefault="0016346E" w:rsidP="006C5A26">
      <w:pPr>
        <w:pStyle w:val="Heading2"/>
        <w:spacing w:line="240" w:lineRule="auto"/>
        <w:rPr>
          <w:sz w:val="28"/>
        </w:rPr>
      </w:pPr>
      <w:r w:rsidRPr="00185903">
        <w:rPr>
          <w:sz w:val="28"/>
        </w:rPr>
        <w:t>Saturday, May 17, 2025</w:t>
      </w:r>
    </w:p>
    <w:p w14:paraId="33DF2891" w14:textId="02C29D5E" w:rsidR="00323696" w:rsidRPr="00185903" w:rsidRDefault="0016346E" w:rsidP="006C5A26">
      <w:pPr>
        <w:spacing w:after="120" w:line="240" w:lineRule="auto"/>
        <w:ind w:left="1152" w:hanging="1152"/>
        <w:rPr>
          <w:sz w:val="28"/>
        </w:rPr>
      </w:pPr>
      <w:r w:rsidRPr="00185903">
        <w:rPr>
          <w:b/>
          <w:sz w:val="28"/>
        </w:rPr>
        <w:t>7:</w:t>
      </w:r>
      <w:r w:rsidR="00963FA1" w:rsidRPr="00185903">
        <w:rPr>
          <w:b/>
          <w:sz w:val="28"/>
        </w:rPr>
        <w:t>0</w:t>
      </w:r>
      <w:r w:rsidRPr="00185903">
        <w:rPr>
          <w:b/>
          <w:sz w:val="28"/>
        </w:rPr>
        <w:t xml:space="preserve">0 </w:t>
      </w:r>
      <w:r w:rsidR="002008D2">
        <w:rPr>
          <w:b/>
          <w:sz w:val="28"/>
        </w:rPr>
        <w:t>a.m.</w:t>
      </w:r>
      <w:r w:rsidRPr="00185903">
        <w:rPr>
          <w:b/>
          <w:sz w:val="28"/>
        </w:rPr>
        <w:t xml:space="preserve"> </w:t>
      </w:r>
      <w:r w:rsidRPr="00185903">
        <w:rPr>
          <w:sz w:val="28"/>
        </w:rPr>
        <w:t>Breakfast</w:t>
      </w:r>
    </w:p>
    <w:p w14:paraId="11D6F36F" w14:textId="77777777" w:rsidR="00FB11A7" w:rsidRDefault="0016346E" w:rsidP="006C5A26">
      <w:pPr>
        <w:spacing w:after="120" w:line="240" w:lineRule="auto"/>
        <w:ind w:left="1152" w:hanging="1152"/>
        <w:rPr>
          <w:sz w:val="28"/>
        </w:rPr>
      </w:pPr>
      <w:r w:rsidRPr="00185903">
        <w:rPr>
          <w:b/>
          <w:sz w:val="28"/>
        </w:rPr>
        <w:t xml:space="preserve">8:30 </w:t>
      </w:r>
      <w:r w:rsidR="0068348F">
        <w:rPr>
          <w:b/>
          <w:sz w:val="28"/>
        </w:rPr>
        <w:t>a.m.</w:t>
      </w:r>
      <w:r w:rsidRPr="00185903">
        <w:rPr>
          <w:b/>
          <w:sz w:val="28"/>
        </w:rPr>
        <w:t xml:space="preserve"> </w:t>
      </w:r>
      <w:r w:rsidRPr="00185903">
        <w:rPr>
          <w:sz w:val="28"/>
        </w:rPr>
        <w:t>Welcome to Day Two</w:t>
      </w:r>
      <w:r w:rsidR="00FB11A7">
        <w:rPr>
          <w:sz w:val="28"/>
        </w:rPr>
        <w:t>, Debbie Wunder</w:t>
      </w:r>
    </w:p>
    <w:p w14:paraId="67985177" w14:textId="068703B4" w:rsidR="00323696" w:rsidRPr="00185903" w:rsidRDefault="0016346E" w:rsidP="006C5A26">
      <w:pPr>
        <w:spacing w:after="120" w:line="240" w:lineRule="auto"/>
        <w:ind w:left="1152" w:hanging="1152"/>
        <w:rPr>
          <w:sz w:val="28"/>
        </w:rPr>
      </w:pPr>
      <w:r w:rsidRPr="00185903">
        <w:rPr>
          <w:b/>
          <w:sz w:val="28"/>
        </w:rPr>
        <w:t xml:space="preserve">9:00 </w:t>
      </w:r>
      <w:r w:rsidR="0068348F">
        <w:rPr>
          <w:b/>
          <w:sz w:val="28"/>
        </w:rPr>
        <w:t>a.m.</w:t>
      </w:r>
      <w:r w:rsidRPr="00185903">
        <w:rPr>
          <w:b/>
          <w:sz w:val="28"/>
        </w:rPr>
        <w:t xml:space="preserve"> </w:t>
      </w:r>
      <w:r w:rsidRPr="00185903">
        <w:rPr>
          <w:sz w:val="28"/>
        </w:rPr>
        <w:t xml:space="preserve">The Importance of Exercise to the Blind </w:t>
      </w:r>
      <w:r w:rsidR="001176D7">
        <w:rPr>
          <w:sz w:val="28"/>
        </w:rPr>
        <w:t>Person with Diabetes</w:t>
      </w:r>
      <w:r w:rsidR="00334340">
        <w:rPr>
          <w:sz w:val="28"/>
        </w:rPr>
        <w:t xml:space="preserve">, </w:t>
      </w:r>
      <w:r w:rsidRPr="00185903">
        <w:rPr>
          <w:sz w:val="28"/>
        </w:rPr>
        <w:t xml:space="preserve">Gary Scheiner, MS, CDCES, Owner and Clinical Director, Integrated Diabetes Services, </w:t>
      </w:r>
      <w:r w:rsidR="00963FA1" w:rsidRPr="00185903">
        <w:rPr>
          <w:sz w:val="28"/>
        </w:rPr>
        <w:t xml:space="preserve">Philadelphia, </w:t>
      </w:r>
      <w:r w:rsidRPr="00185903">
        <w:rPr>
          <w:sz w:val="28"/>
        </w:rPr>
        <w:t>Pennsylvania</w:t>
      </w:r>
    </w:p>
    <w:p w14:paraId="597A2B94" w14:textId="634B26D1" w:rsidR="00323696" w:rsidRPr="00185903" w:rsidRDefault="0016346E" w:rsidP="006C5A26">
      <w:pPr>
        <w:spacing w:after="120" w:line="240" w:lineRule="auto"/>
        <w:ind w:left="1152" w:hanging="1152"/>
        <w:rPr>
          <w:sz w:val="28"/>
        </w:rPr>
      </w:pPr>
      <w:r w:rsidRPr="00185903">
        <w:rPr>
          <w:b/>
          <w:sz w:val="28"/>
        </w:rPr>
        <w:t xml:space="preserve">10:00 </w:t>
      </w:r>
      <w:r w:rsidR="00334340">
        <w:rPr>
          <w:b/>
          <w:sz w:val="28"/>
        </w:rPr>
        <w:t>a.m.</w:t>
      </w:r>
      <w:r w:rsidRPr="00185903">
        <w:rPr>
          <w:b/>
          <w:sz w:val="28"/>
        </w:rPr>
        <w:t xml:space="preserve"> </w:t>
      </w:r>
      <w:r w:rsidRPr="00185903">
        <w:rPr>
          <w:sz w:val="28"/>
        </w:rPr>
        <w:t xml:space="preserve">Pushing the Bounds of Accessibility through the Medical Device Nonvisual Accessibility Act and </w:t>
      </w:r>
      <w:proofErr w:type="gramStart"/>
      <w:r w:rsidR="0053317F">
        <w:rPr>
          <w:sz w:val="28"/>
        </w:rPr>
        <w:t>Taking Action</w:t>
      </w:r>
      <w:proofErr w:type="gramEnd"/>
      <w:r w:rsidR="00A320D1">
        <w:rPr>
          <w:sz w:val="28"/>
        </w:rPr>
        <w:t xml:space="preserve">, </w:t>
      </w:r>
      <w:r w:rsidRPr="00185903">
        <w:rPr>
          <w:sz w:val="28"/>
        </w:rPr>
        <w:t>John Paré, Executive Director of Advocacy and Policy, National Federation of the Blind, Baltimore, Maryland</w:t>
      </w:r>
    </w:p>
    <w:p w14:paraId="3EE6B571" w14:textId="28682FD9" w:rsidR="00323696" w:rsidRPr="00185903" w:rsidRDefault="0016346E" w:rsidP="006C5A26">
      <w:pPr>
        <w:spacing w:after="120" w:line="240" w:lineRule="auto"/>
        <w:ind w:left="1152" w:hanging="1152"/>
        <w:rPr>
          <w:sz w:val="28"/>
        </w:rPr>
      </w:pPr>
      <w:r w:rsidRPr="00185903">
        <w:rPr>
          <w:b/>
          <w:sz w:val="28"/>
        </w:rPr>
        <w:t xml:space="preserve">10:45 </w:t>
      </w:r>
      <w:r w:rsidR="00A320D1">
        <w:rPr>
          <w:b/>
          <w:sz w:val="28"/>
        </w:rPr>
        <w:t>a.m.</w:t>
      </w:r>
      <w:r w:rsidRPr="00185903">
        <w:rPr>
          <w:b/>
          <w:sz w:val="28"/>
        </w:rPr>
        <w:t xml:space="preserve"> </w:t>
      </w:r>
      <w:r w:rsidRPr="00185903">
        <w:rPr>
          <w:sz w:val="28"/>
        </w:rPr>
        <w:t>Break</w:t>
      </w:r>
    </w:p>
    <w:p w14:paraId="33CB8060" w14:textId="53A0ADA8" w:rsidR="00323696" w:rsidRPr="00185903" w:rsidRDefault="0016346E" w:rsidP="006C5A26">
      <w:pPr>
        <w:spacing w:after="120" w:line="240" w:lineRule="auto"/>
        <w:ind w:left="1152" w:hanging="1152"/>
        <w:rPr>
          <w:sz w:val="28"/>
        </w:rPr>
      </w:pPr>
      <w:r w:rsidRPr="00185903">
        <w:rPr>
          <w:b/>
          <w:sz w:val="28"/>
        </w:rPr>
        <w:lastRenderedPageBreak/>
        <w:t xml:space="preserve">11:00 </w:t>
      </w:r>
      <w:r w:rsidR="003C3082">
        <w:rPr>
          <w:b/>
          <w:sz w:val="28"/>
        </w:rPr>
        <w:t>a.m.</w:t>
      </w:r>
      <w:r w:rsidRPr="00185903">
        <w:rPr>
          <w:b/>
          <w:sz w:val="28"/>
        </w:rPr>
        <w:t xml:space="preserve"> </w:t>
      </w:r>
      <w:r w:rsidRPr="00185903">
        <w:rPr>
          <w:sz w:val="28"/>
        </w:rPr>
        <w:t>The Carb Count Challenge</w:t>
      </w:r>
      <w:r w:rsidR="003C3082">
        <w:rPr>
          <w:sz w:val="28"/>
        </w:rPr>
        <w:t xml:space="preserve">, </w:t>
      </w:r>
      <w:r w:rsidRPr="00185903">
        <w:rPr>
          <w:sz w:val="28"/>
        </w:rPr>
        <w:t>Liz Moyer</w:t>
      </w:r>
      <w:r w:rsidR="00FB11A7">
        <w:rPr>
          <w:sz w:val="28"/>
        </w:rPr>
        <w:t>,</w:t>
      </w:r>
      <w:r w:rsidR="00FB11A7" w:rsidRPr="00FB11A7">
        <w:rPr>
          <w:sz w:val="28"/>
        </w:rPr>
        <w:t xml:space="preserve"> </w:t>
      </w:r>
      <w:r w:rsidR="00FB11A7" w:rsidRPr="00185903">
        <w:rPr>
          <w:sz w:val="28"/>
        </w:rPr>
        <w:t>Teaching Assistant, Chimes</w:t>
      </w:r>
      <w:r w:rsidRPr="00185903">
        <w:rPr>
          <w:sz w:val="28"/>
        </w:rPr>
        <w:t xml:space="preserve">, </w:t>
      </w:r>
      <w:r w:rsidR="00FB11A7">
        <w:rPr>
          <w:sz w:val="28"/>
        </w:rPr>
        <w:t xml:space="preserve">and </w:t>
      </w:r>
      <w:r w:rsidR="003C3082">
        <w:rPr>
          <w:sz w:val="28"/>
        </w:rPr>
        <w:t xml:space="preserve">Board Member, Diabetes Action Network, </w:t>
      </w:r>
      <w:r w:rsidRPr="00185903">
        <w:rPr>
          <w:sz w:val="28"/>
        </w:rPr>
        <w:t>Baltimore, Maryland</w:t>
      </w:r>
    </w:p>
    <w:p w14:paraId="2108B1ED" w14:textId="053A004B" w:rsidR="00323696" w:rsidRPr="00185903" w:rsidRDefault="0016346E" w:rsidP="006C5A26">
      <w:pPr>
        <w:spacing w:after="120" w:line="240" w:lineRule="auto"/>
        <w:ind w:left="1152" w:hanging="1152"/>
        <w:rPr>
          <w:sz w:val="28"/>
        </w:rPr>
      </w:pPr>
      <w:r w:rsidRPr="00185903">
        <w:rPr>
          <w:b/>
          <w:sz w:val="28"/>
        </w:rPr>
        <w:t xml:space="preserve">11:30 </w:t>
      </w:r>
      <w:r w:rsidR="00C05A18">
        <w:rPr>
          <w:b/>
          <w:sz w:val="28"/>
        </w:rPr>
        <w:t>a.m.</w:t>
      </w:r>
      <w:r w:rsidRPr="00185903">
        <w:rPr>
          <w:b/>
          <w:sz w:val="28"/>
        </w:rPr>
        <w:t xml:space="preserve"> </w:t>
      </w:r>
      <w:r w:rsidRPr="00185903">
        <w:rPr>
          <w:sz w:val="28"/>
        </w:rPr>
        <w:t xml:space="preserve">Sugar </w:t>
      </w:r>
      <w:proofErr w:type="spellStart"/>
      <w:r w:rsidRPr="00185903">
        <w:rPr>
          <w:sz w:val="28"/>
        </w:rPr>
        <w:t>Sugar</w:t>
      </w:r>
      <w:proofErr w:type="spellEnd"/>
      <w:r w:rsidR="00C05A18">
        <w:rPr>
          <w:sz w:val="28"/>
        </w:rPr>
        <w:t xml:space="preserve">, </w:t>
      </w:r>
      <w:r w:rsidRPr="00185903">
        <w:rPr>
          <w:sz w:val="28"/>
        </w:rPr>
        <w:t xml:space="preserve">Danielle McCann, </w:t>
      </w:r>
      <w:r w:rsidR="00FB11A7">
        <w:rPr>
          <w:sz w:val="28"/>
        </w:rPr>
        <w:t xml:space="preserve">Membership </w:t>
      </w:r>
      <w:r w:rsidR="006F2D53">
        <w:rPr>
          <w:sz w:val="28"/>
        </w:rPr>
        <w:t xml:space="preserve">Building </w:t>
      </w:r>
      <w:r w:rsidR="00FB11A7">
        <w:rPr>
          <w:sz w:val="28"/>
        </w:rPr>
        <w:t xml:space="preserve">Coordinator, National Federation of the Blind, and </w:t>
      </w:r>
      <w:r w:rsidRPr="00185903">
        <w:rPr>
          <w:sz w:val="28"/>
        </w:rPr>
        <w:t>Treasurer, Diabetes Action Network, Baltimore, Maryland</w:t>
      </w:r>
    </w:p>
    <w:p w14:paraId="659E9CC6" w14:textId="00C00BA2" w:rsidR="00323696" w:rsidRPr="00185903" w:rsidRDefault="0016346E" w:rsidP="006C5A26">
      <w:pPr>
        <w:spacing w:after="120" w:line="240" w:lineRule="auto"/>
        <w:ind w:left="1152" w:hanging="1152"/>
        <w:rPr>
          <w:sz w:val="28"/>
        </w:rPr>
      </w:pPr>
      <w:r w:rsidRPr="00185903">
        <w:rPr>
          <w:b/>
          <w:sz w:val="28"/>
        </w:rPr>
        <w:t xml:space="preserve">12:00 </w:t>
      </w:r>
      <w:r w:rsidR="00980FDF">
        <w:rPr>
          <w:b/>
          <w:sz w:val="28"/>
        </w:rPr>
        <w:t>p.m.</w:t>
      </w:r>
      <w:r w:rsidRPr="00185903">
        <w:rPr>
          <w:b/>
          <w:sz w:val="28"/>
        </w:rPr>
        <w:t xml:space="preserve"> </w:t>
      </w:r>
      <w:r w:rsidRPr="00185903">
        <w:rPr>
          <w:sz w:val="28"/>
        </w:rPr>
        <w:t>Lunch and Exhibits</w:t>
      </w:r>
    </w:p>
    <w:p w14:paraId="12AFC5FB" w14:textId="13B2E1EB" w:rsidR="00323696" w:rsidRPr="00185903" w:rsidRDefault="0016346E" w:rsidP="006C5A26">
      <w:pPr>
        <w:spacing w:after="120" w:line="240" w:lineRule="auto"/>
        <w:ind w:left="1152" w:hanging="1152"/>
        <w:rPr>
          <w:sz w:val="28"/>
        </w:rPr>
      </w:pPr>
      <w:r w:rsidRPr="00185903">
        <w:rPr>
          <w:b/>
          <w:sz w:val="28"/>
        </w:rPr>
        <w:t xml:space="preserve">2:00 </w:t>
      </w:r>
      <w:r w:rsidR="00E44962">
        <w:rPr>
          <w:b/>
          <w:sz w:val="28"/>
        </w:rPr>
        <w:t>p.m.</w:t>
      </w:r>
      <w:r w:rsidRPr="00185903">
        <w:rPr>
          <w:b/>
          <w:sz w:val="28"/>
        </w:rPr>
        <w:t xml:space="preserve"> </w:t>
      </w:r>
      <w:r w:rsidRPr="00185903">
        <w:rPr>
          <w:sz w:val="28"/>
        </w:rPr>
        <w:t xml:space="preserve">New Medications, Dietary Guidelines, and the Future of Blind People Using </w:t>
      </w:r>
      <w:r w:rsidR="00AF6FF9">
        <w:rPr>
          <w:sz w:val="28"/>
        </w:rPr>
        <w:t xml:space="preserve">Insulin </w:t>
      </w:r>
      <w:r w:rsidRPr="00185903">
        <w:rPr>
          <w:sz w:val="28"/>
        </w:rPr>
        <w:t>Pumps</w:t>
      </w:r>
      <w:r w:rsidR="002B624A">
        <w:rPr>
          <w:sz w:val="28"/>
        </w:rPr>
        <w:t xml:space="preserve"> </w:t>
      </w:r>
      <w:r w:rsidR="002B624A" w:rsidRPr="00185903">
        <w:rPr>
          <w:sz w:val="28"/>
        </w:rPr>
        <w:t>for Type 1 and Type 2 Diabetes</w:t>
      </w:r>
      <w:r w:rsidR="00AF6FF9">
        <w:rPr>
          <w:sz w:val="28"/>
        </w:rPr>
        <w:t>,</w:t>
      </w:r>
      <w:r w:rsidRPr="00185903">
        <w:rPr>
          <w:sz w:val="28"/>
        </w:rPr>
        <w:t xml:space="preserve"> Kiya Rivera, RD, CDCES, CPT, Certified Diabetes Educator, UM Midtown Center for Diabetes and Endocrinology, </w:t>
      </w:r>
      <w:r w:rsidR="00AF6FF9">
        <w:rPr>
          <w:sz w:val="28"/>
        </w:rPr>
        <w:t>Baltimore, Maryland</w:t>
      </w:r>
    </w:p>
    <w:p w14:paraId="7C4ADBF6" w14:textId="60677A53" w:rsidR="00323696" w:rsidRPr="00185903" w:rsidRDefault="0016346E" w:rsidP="006C5A26">
      <w:pPr>
        <w:spacing w:after="120" w:line="240" w:lineRule="auto"/>
        <w:ind w:left="1152" w:hanging="1152"/>
        <w:rPr>
          <w:sz w:val="28"/>
        </w:rPr>
      </w:pPr>
      <w:r w:rsidRPr="00185903">
        <w:rPr>
          <w:b/>
          <w:sz w:val="28"/>
        </w:rPr>
        <w:t xml:space="preserve">3:00 </w:t>
      </w:r>
      <w:r w:rsidR="00ED5B08">
        <w:rPr>
          <w:b/>
          <w:sz w:val="28"/>
        </w:rPr>
        <w:t>p.m.</w:t>
      </w:r>
      <w:r w:rsidRPr="00185903">
        <w:rPr>
          <w:b/>
          <w:sz w:val="28"/>
        </w:rPr>
        <w:t xml:space="preserve"> </w:t>
      </w:r>
      <w:r w:rsidR="002B624A" w:rsidRPr="00185903">
        <w:rPr>
          <w:sz w:val="28"/>
        </w:rPr>
        <w:t>My Baby, Me, and Gestational Diabetes: The Shock, My Baby’s Health, My Health, and the Future for Us Both</w:t>
      </w:r>
      <w:r w:rsidR="00ED5B08">
        <w:rPr>
          <w:sz w:val="28"/>
        </w:rPr>
        <w:t xml:space="preserve">, </w:t>
      </w:r>
      <w:r w:rsidRPr="00185903">
        <w:rPr>
          <w:sz w:val="28"/>
        </w:rPr>
        <w:t>Julie Orozco, JD, Brown, Goldstein &amp; Levy, Baltimore, Maryland</w:t>
      </w:r>
    </w:p>
    <w:p w14:paraId="01B6FF79" w14:textId="11FB5D1F" w:rsidR="00980908" w:rsidRDefault="0016346E" w:rsidP="006C5A26">
      <w:pPr>
        <w:spacing w:after="120" w:line="240" w:lineRule="auto"/>
        <w:ind w:left="1152" w:hanging="1152"/>
        <w:rPr>
          <w:sz w:val="28"/>
        </w:rPr>
      </w:pPr>
      <w:r w:rsidRPr="00185903">
        <w:rPr>
          <w:b/>
          <w:sz w:val="28"/>
        </w:rPr>
        <w:t xml:space="preserve">3:25 </w:t>
      </w:r>
      <w:r w:rsidR="00980908">
        <w:rPr>
          <w:b/>
          <w:sz w:val="28"/>
        </w:rPr>
        <w:t>p.m.</w:t>
      </w:r>
      <w:r w:rsidRPr="00185903">
        <w:rPr>
          <w:b/>
          <w:sz w:val="28"/>
        </w:rPr>
        <w:t xml:space="preserve"> </w:t>
      </w:r>
      <w:r w:rsidRPr="00185903">
        <w:rPr>
          <w:sz w:val="28"/>
        </w:rPr>
        <w:t>Strategies for Combating Fatigue, Neuropathy, and Other Complications of Diabetes</w:t>
      </w:r>
      <w:r w:rsidR="00980908">
        <w:rPr>
          <w:sz w:val="28"/>
        </w:rPr>
        <w:t xml:space="preserve">, </w:t>
      </w:r>
      <w:r w:rsidRPr="00185903">
        <w:rPr>
          <w:sz w:val="28"/>
        </w:rPr>
        <w:t>Panel Discussion</w:t>
      </w:r>
      <w:r w:rsidR="00980908">
        <w:rPr>
          <w:sz w:val="28"/>
        </w:rPr>
        <w:t xml:space="preserve">, </w:t>
      </w:r>
      <w:r w:rsidR="00283E12">
        <w:rPr>
          <w:sz w:val="28"/>
        </w:rPr>
        <w:t>Debbie Wunder, President, Diabetes Action Network, Columbia, Missouri</w:t>
      </w:r>
      <w:r w:rsidR="00980908">
        <w:rPr>
          <w:sz w:val="28"/>
        </w:rPr>
        <w:t xml:space="preserve">, </w:t>
      </w:r>
      <w:r w:rsidR="00283E12">
        <w:rPr>
          <w:sz w:val="28"/>
        </w:rPr>
        <w:t>Danielle McCann, Treasurer, Diabetes Action Network, Baltimore, Maryland</w:t>
      </w:r>
      <w:r w:rsidR="00980908">
        <w:rPr>
          <w:sz w:val="28"/>
        </w:rPr>
        <w:t xml:space="preserve">, </w:t>
      </w:r>
      <w:r w:rsidR="00283E12">
        <w:rPr>
          <w:sz w:val="28"/>
        </w:rPr>
        <w:t>Gary Wunder, Board Member, Diabetes Action Network, Columbia, Missouri</w:t>
      </w:r>
    </w:p>
    <w:p w14:paraId="1A0B6FDA" w14:textId="77777777" w:rsidR="00512E35" w:rsidRDefault="0016346E" w:rsidP="006C5A26">
      <w:pPr>
        <w:spacing w:after="120" w:line="240" w:lineRule="auto"/>
        <w:ind w:left="1152" w:hanging="1152"/>
        <w:rPr>
          <w:sz w:val="28"/>
        </w:rPr>
      </w:pPr>
      <w:r w:rsidRPr="00185903">
        <w:rPr>
          <w:b/>
          <w:sz w:val="28"/>
        </w:rPr>
        <w:t xml:space="preserve">3:55 </w:t>
      </w:r>
      <w:r w:rsidR="00980908">
        <w:rPr>
          <w:b/>
          <w:sz w:val="28"/>
        </w:rPr>
        <w:t>p.m.</w:t>
      </w:r>
      <w:r w:rsidRPr="00185903">
        <w:rPr>
          <w:b/>
          <w:sz w:val="28"/>
        </w:rPr>
        <w:t xml:space="preserve"> </w:t>
      </w:r>
      <w:r w:rsidRPr="00185903">
        <w:rPr>
          <w:sz w:val="28"/>
        </w:rPr>
        <w:t xml:space="preserve">After the Seminar: Ways to Get and Stay Involved with the National Federation of the Blind </w:t>
      </w:r>
      <w:r w:rsidR="00390E6F">
        <w:rPr>
          <w:sz w:val="28"/>
        </w:rPr>
        <w:t xml:space="preserve">and the </w:t>
      </w:r>
      <w:r w:rsidRPr="00185903">
        <w:rPr>
          <w:sz w:val="28"/>
        </w:rPr>
        <w:t>Diabetes Action Network</w:t>
      </w:r>
      <w:r w:rsidR="00512E35">
        <w:rPr>
          <w:sz w:val="28"/>
        </w:rPr>
        <w:t>, Danielle McCann and Mark Feliz</w:t>
      </w:r>
    </w:p>
    <w:p w14:paraId="33989C3C" w14:textId="078E0B42" w:rsidR="00323696" w:rsidRPr="00512E35" w:rsidRDefault="0016346E" w:rsidP="006C5A26">
      <w:pPr>
        <w:spacing w:after="120" w:line="240" w:lineRule="auto"/>
        <w:ind w:left="1152" w:hanging="1152"/>
        <w:rPr>
          <w:sz w:val="28"/>
        </w:rPr>
      </w:pPr>
      <w:r w:rsidRPr="00512E35">
        <w:rPr>
          <w:b/>
          <w:bCs/>
          <w:sz w:val="28"/>
        </w:rPr>
        <w:t>4:</w:t>
      </w:r>
      <w:r w:rsidR="00512E35" w:rsidRPr="00512E35">
        <w:rPr>
          <w:b/>
          <w:bCs/>
          <w:sz w:val="28"/>
        </w:rPr>
        <w:t>1</w:t>
      </w:r>
      <w:r w:rsidRPr="00512E35">
        <w:rPr>
          <w:b/>
          <w:bCs/>
          <w:sz w:val="28"/>
        </w:rPr>
        <w:t>5 p.m.</w:t>
      </w:r>
      <w:r w:rsidRPr="00512E35">
        <w:rPr>
          <w:sz w:val="28"/>
        </w:rPr>
        <w:t xml:space="preserve"> Summing Up the Seminar: What Did You Like, What Could We Have Done Differently, and Should We Do This Again?</w:t>
      </w:r>
      <w:r w:rsidRPr="00512E35">
        <w:rPr>
          <w:sz w:val="28"/>
        </w:rPr>
        <w:br/>
        <w:t>Debbie Wunder</w:t>
      </w:r>
      <w:r w:rsidR="00512E35">
        <w:rPr>
          <w:sz w:val="28"/>
        </w:rPr>
        <w:t xml:space="preserve"> and Other Members of the Board</w:t>
      </w:r>
    </w:p>
    <w:p w14:paraId="00AE6C6A" w14:textId="6543EC33" w:rsidR="00323696" w:rsidRPr="00185903" w:rsidRDefault="0016346E" w:rsidP="006C5A26">
      <w:pPr>
        <w:spacing w:after="120" w:line="240" w:lineRule="auto"/>
        <w:ind w:left="720" w:hanging="720"/>
        <w:rPr>
          <w:sz w:val="28"/>
        </w:rPr>
      </w:pPr>
      <w:r w:rsidRPr="00185903">
        <w:rPr>
          <w:b/>
          <w:sz w:val="28"/>
        </w:rPr>
        <w:t xml:space="preserve">5:00 </w:t>
      </w:r>
      <w:r>
        <w:rPr>
          <w:b/>
          <w:sz w:val="28"/>
        </w:rPr>
        <w:t>p.m. Adjourn</w:t>
      </w:r>
    </w:p>
    <w:sectPr w:rsidR="00323696" w:rsidRPr="0018590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0877289">
    <w:abstractNumId w:val="8"/>
  </w:num>
  <w:num w:numId="2" w16cid:durableId="1000500773">
    <w:abstractNumId w:val="6"/>
  </w:num>
  <w:num w:numId="3" w16cid:durableId="156583097">
    <w:abstractNumId w:val="5"/>
  </w:num>
  <w:num w:numId="4" w16cid:durableId="1979845976">
    <w:abstractNumId w:val="4"/>
  </w:num>
  <w:num w:numId="5" w16cid:durableId="1664892138">
    <w:abstractNumId w:val="7"/>
  </w:num>
  <w:num w:numId="6" w16cid:durableId="209852929">
    <w:abstractNumId w:val="3"/>
  </w:num>
  <w:num w:numId="7" w16cid:durableId="1901402375">
    <w:abstractNumId w:val="2"/>
  </w:num>
  <w:num w:numId="8" w16cid:durableId="1925795935">
    <w:abstractNumId w:val="1"/>
  </w:num>
  <w:num w:numId="9" w16cid:durableId="413628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2B2B"/>
    <w:rsid w:val="00034616"/>
    <w:rsid w:val="00036091"/>
    <w:rsid w:val="0006063C"/>
    <w:rsid w:val="000B4B73"/>
    <w:rsid w:val="001156E6"/>
    <w:rsid w:val="001176D7"/>
    <w:rsid w:val="0015074B"/>
    <w:rsid w:val="0016346E"/>
    <w:rsid w:val="00185903"/>
    <w:rsid w:val="002008D2"/>
    <w:rsid w:val="002404BB"/>
    <w:rsid w:val="00243073"/>
    <w:rsid w:val="0024602A"/>
    <w:rsid w:val="00283E12"/>
    <w:rsid w:val="0029639D"/>
    <w:rsid w:val="002B624A"/>
    <w:rsid w:val="00323696"/>
    <w:rsid w:val="00325838"/>
    <w:rsid w:val="00326F90"/>
    <w:rsid w:val="00334340"/>
    <w:rsid w:val="003816C9"/>
    <w:rsid w:val="00390E6F"/>
    <w:rsid w:val="003C3082"/>
    <w:rsid w:val="004647D1"/>
    <w:rsid w:val="004823C5"/>
    <w:rsid w:val="00493EBD"/>
    <w:rsid w:val="004D24CB"/>
    <w:rsid w:val="00510A6C"/>
    <w:rsid w:val="00512E35"/>
    <w:rsid w:val="00531830"/>
    <w:rsid w:val="0053317F"/>
    <w:rsid w:val="00566E7E"/>
    <w:rsid w:val="00580B5E"/>
    <w:rsid w:val="005D0277"/>
    <w:rsid w:val="005E19B9"/>
    <w:rsid w:val="005F5D37"/>
    <w:rsid w:val="00607581"/>
    <w:rsid w:val="00661532"/>
    <w:rsid w:val="0068348F"/>
    <w:rsid w:val="006C5A26"/>
    <w:rsid w:val="006F2D53"/>
    <w:rsid w:val="00703EA3"/>
    <w:rsid w:val="00732253"/>
    <w:rsid w:val="007A7639"/>
    <w:rsid w:val="008C5062"/>
    <w:rsid w:val="00955435"/>
    <w:rsid w:val="00963FA1"/>
    <w:rsid w:val="00980908"/>
    <w:rsid w:val="00980FDF"/>
    <w:rsid w:val="00A320D1"/>
    <w:rsid w:val="00A47611"/>
    <w:rsid w:val="00A602ED"/>
    <w:rsid w:val="00AA1D8D"/>
    <w:rsid w:val="00AF6FF9"/>
    <w:rsid w:val="00B1692C"/>
    <w:rsid w:val="00B21637"/>
    <w:rsid w:val="00B37AA4"/>
    <w:rsid w:val="00B47730"/>
    <w:rsid w:val="00B82CBB"/>
    <w:rsid w:val="00C05A18"/>
    <w:rsid w:val="00C07982"/>
    <w:rsid w:val="00C92268"/>
    <w:rsid w:val="00CB0664"/>
    <w:rsid w:val="00CD4F4F"/>
    <w:rsid w:val="00CF228B"/>
    <w:rsid w:val="00D63461"/>
    <w:rsid w:val="00DB1ED9"/>
    <w:rsid w:val="00DB74B9"/>
    <w:rsid w:val="00E070D4"/>
    <w:rsid w:val="00E44962"/>
    <w:rsid w:val="00E65A96"/>
    <w:rsid w:val="00E67565"/>
    <w:rsid w:val="00E825A5"/>
    <w:rsid w:val="00E82885"/>
    <w:rsid w:val="00E86188"/>
    <w:rsid w:val="00ED5B08"/>
    <w:rsid w:val="00EE656B"/>
    <w:rsid w:val="00F07AD7"/>
    <w:rsid w:val="00F70831"/>
    <w:rsid w:val="00FA3023"/>
    <w:rsid w:val="00FB11A7"/>
    <w:rsid w:val="00FC693F"/>
    <w:rsid w:val="00FD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5D1264"/>
  <w14:defaultImageDpi w14:val="300"/>
  <w15:docId w15:val="{2003F80E-367A-4E22-9B09-2F8FF9B2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Wunder, Gary</cp:lastModifiedBy>
  <cp:revision>66</cp:revision>
  <cp:lastPrinted>2025-04-03T01:28:00Z</cp:lastPrinted>
  <dcterms:created xsi:type="dcterms:W3CDTF">2013-12-23T23:15:00Z</dcterms:created>
  <dcterms:modified xsi:type="dcterms:W3CDTF">2025-04-04T14:05:00Z</dcterms:modified>
  <cp:category/>
</cp:coreProperties>
</file>