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8" w:rsidRPr="000C2ECC" w:rsidRDefault="000C2ECC" w:rsidP="00864678">
      <w:pPr>
        <w:rPr>
          <w:b/>
          <w:sz w:val="24"/>
          <w:szCs w:val="24"/>
        </w:rPr>
      </w:pPr>
      <w:r w:rsidRPr="000C2ECC">
        <w:rPr>
          <w:b/>
          <w:sz w:val="24"/>
          <w:szCs w:val="24"/>
        </w:rPr>
        <w:t>Florida Department of Education, Division of Blind Services</w:t>
      </w:r>
    </w:p>
    <w:p w:rsidR="00864678" w:rsidRPr="000C2ECC" w:rsidRDefault="00864678" w:rsidP="00864678">
      <w:pPr>
        <w:rPr>
          <w:b/>
        </w:rPr>
      </w:pPr>
      <w:r w:rsidRPr="00864678">
        <w:rPr>
          <w:b/>
        </w:rPr>
        <w:t xml:space="preserve">DBS District Offices  </w:t>
      </w:r>
    </w:p>
    <w:p w:rsidR="00864678" w:rsidRDefault="00864678" w:rsidP="00864678">
      <w:r>
        <w:t>Pensacola (District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>1120 N. 12th Ave.</w:t>
      </w:r>
    </w:p>
    <w:p w:rsidR="00864678" w:rsidRDefault="00864678" w:rsidP="00864678">
      <w:r>
        <w:t xml:space="preserve">Pensacola, FL 32503 </w:t>
      </w:r>
    </w:p>
    <w:p w:rsidR="00864678" w:rsidRDefault="00864678" w:rsidP="00864678">
      <w:r>
        <w:t>Main Number: (850) 595-5282</w:t>
      </w:r>
    </w:p>
    <w:p w:rsidR="00864678" w:rsidRDefault="00864678" w:rsidP="00864678">
      <w:r>
        <w:t xml:space="preserve">Fax: (850) 595-5286 </w:t>
      </w:r>
    </w:p>
    <w:p w:rsidR="00864678" w:rsidRDefault="00864678" w:rsidP="00864678">
      <w:r>
        <w:t xml:space="preserve">District Administrator: Tony </w:t>
      </w:r>
      <w:proofErr w:type="spellStart"/>
      <w:r>
        <w:t>Pileggi</w:t>
      </w:r>
      <w:proofErr w:type="spellEnd"/>
      <w:r>
        <w:t xml:space="preserve"> </w:t>
      </w:r>
    </w:p>
    <w:p w:rsidR="00864678" w:rsidRDefault="00864678" w:rsidP="00864678">
      <w:proofErr w:type="gramStart"/>
      <w:r>
        <w:t>Serves: Escambia; Okaloosa; Santa Rosa; and Walton Counties.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Panama City (Satellite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 xml:space="preserve">234 Forest Park Circle </w:t>
      </w:r>
    </w:p>
    <w:p w:rsidR="00864678" w:rsidRDefault="00864678" w:rsidP="00864678">
      <w:r>
        <w:t xml:space="preserve">Panama City, Florida 32405 </w:t>
      </w:r>
    </w:p>
    <w:p w:rsidR="00864678" w:rsidRDefault="00864678" w:rsidP="00864678">
      <w:r>
        <w:t>Main Number: (850) 872-4181</w:t>
      </w:r>
    </w:p>
    <w:p w:rsidR="00864678" w:rsidRDefault="00864678" w:rsidP="00864678">
      <w:r>
        <w:t xml:space="preserve">Fax: 850-747-5399 </w:t>
      </w:r>
    </w:p>
    <w:p w:rsidR="00864678" w:rsidRDefault="00864678" w:rsidP="00864678">
      <w:proofErr w:type="gramStart"/>
      <w:r>
        <w:t>Serves: Bay; Calhoun; Gulf; Jackson; Holmes; and Washington Counties.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Tallahassee (District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1320 Executive Center Drive, Atkins Bldg. 201</w:t>
      </w:r>
    </w:p>
    <w:p w:rsidR="00864678" w:rsidRDefault="00864678" w:rsidP="00864678">
      <w:r>
        <w:t xml:space="preserve">Tallahassee, FL 32399 </w:t>
      </w:r>
    </w:p>
    <w:p w:rsidR="00864678" w:rsidRDefault="00864678" w:rsidP="00864678">
      <w:r>
        <w:t xml:space="preserve">Main Number: (850) 245-0370 </w:t>
      </w:r>
    </w:p>
    <w:p w:rsidR="00864678" w:rsidRDefault="00864678" w:rsidP="00864678">
      <w:r>
        <w:t xml:space="preserve">Toll Free: (800) 672-7038 </w:t>
      </w:r>
    </w:p>
    <w:p w:rsidR="00864678" w:rsidRDefault="00864678" w:rsidP="00864678">
      <w:r>
        <w:lastRenderedPageBreak/>
        <w:t xml:space="preserve">Fax: (850) 245-0386 </w:t>
      </w:r>
    </w:p>
    <w:p w:rsidR="00864678" w:rsidRDefault="00864678" w:rsidP="00864678">
      <w:r>
        <w:t>District Administrator:</w:t>
      </w:r>
      <w:r w:rsidR="001F74FB">
        <w:t xml:space="preserve"> </w:t>
      </w:r>
      <w:r>
        <w:t xml:space="preserve">Ana Saint-Fort </w:t>
      </w:r>
    </w:p>
    <w:p w:rsidR="00864678" w:rsidRDefault="00864678" w:rsidP="00864678">
      <w:proofErr w:type="gramStart"/>
      <w:r>
        <w:t>Serves: Franklin; Gadsden; Hamilton; Jefferson; Lafayette; Leon; Liberty; Madison; Suwannee; Taylor; and Wakulla Counties.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Jacksonville (District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>1809 Art Museum Drive, Suite 201</w:t>
      </w:r>
    </w:p>
    <w:p w:rsidR="00864678" w:rsidRDefault="00864678" w:rsidP="00864678">
      <w:r>
        <w:t xml:space="preserve">Jacksonville, FL 32207 </w:t>
      </w:r>
    </w:p>
    <w:p w:rsidR="00864678" w:rsidRDefault="00864678" w:rsidP="00864678">
      <w:r>
        <w:t xml:space="preserve">Main Number: (904) 348-2730 </w:t>
      </w:r>
    </w:p>
    <w:p w:rsidR="00864678" w:rsidRDefault="00864678" w:rsidP="00864678">
      <w:r>
        <w:t xml:space="preserve">Toll Free: (800) 226-6356 </w:t>
      </w:r>
    </w:p>
    <w:p w:rsidR="00864678" w:rsidRDefault="00864678" w:rsidP="00864678">
      <w:r>
        <w:t xml:space="preserve">Fax: (904) 348-2737 </w:t>
      </w:r>
    </w:p>
    <w:p w:rsidR="00864678" w:rsidRDefault="00864678" w:rsidP="00864678">
      <w:r>
        <w:t xml:space="preserve">District Administrator: Vacant </w:t>
      </w:r>
    </w:p>
    <w:p w:rsidR="00864678" w:rsidRDefault="00864678" w:rsidP="00864678">
      <w:r>
        <w:t xml:space="preserve">Serves: Baker; Clay; Duval; Nassau; and St. John Counties. </w:t>
      </w:r>
    </w:p>
    <w:p w:rsidR="00864678" w:rsidRDefault="00864678" w:rsidP="00864678"/>
    <w:p w:rsidR="00864678" w:rsidRDefault="00864678" w:rsidP="00864678">
      <w:r>
        <w:t>Gainesville (Satellite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>3620 NW 43rd Street, Suite C</w:t>
      </w:r>
    </w:p>
    <w:p w:rsidR="00864678" w:rsidRDefault="00864678" w:rsidP="00864678">
      <w:r>
        <w:t xml:space="preserve">Gainesville, FL 32606-8100 </w:t>
      </w:r>
    </w:p>
    <w:p w:rsidR="00864678" w:rsidRDefault="00864678" w:rsidP="00864678">
      <w:r>
        <w:t xml:space="preserve">Main Number: (352) 955-2075 </w:t>
      </w:r>
    </w:p>
    <w:p w:rsidR="00864678" w:rsidRDefault="00864678" w:rsidP="00864678">
      <w:r>
        <w:t xml:space="preserve">Toll Free: (800) 443-0908 </w:t>
      </w:r>
    </w:p>
    <w:p w:rsidR="00864678" w:rsidRDefault="00864678" w:rsidP="00864678">
      <w:r>
        <w:t xml:space="preserve">Fax: (352) 955-2382 </w:t>
      </w:r>
    </w:p>
    <w:p w:rsidR="00864678" w:rsidRDefault="00864678" w:rsidP="00864678">
      <w:proofErr w:type="gramStart"/>
      <w:r>
        <w:t>Serves: Alachua; Bradford; Columbia; Dixie; Gilchrist; Levy; Marion; and Union Counties.</w:t>
      </w:r>
      <w:proofErr w:type="gramEnd"/>
      <w:r>
        <w:t xml:space="preserve"> </w:t>
      </w:r>
    </w:p>
    <w:p w:rsidR="000C2ECC" w:rsidRDefault="000C2ECC" w:rsidP="00864678"/>
    <w:p w:rsidR="00864678" w:rsidRDefault="00864678" w:rsidP="00864678">
      <w:r>
        <w:t>Daytona Beach (District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lastRenderedPageBreak/>
        <w:t xml:space="preserve">1185 Dunn Avenue </w:t>
      </w:r>
    </w:p>
    <w:p w:rsidR="00864678" w:rsidRDefault="00864678" w:rsidP="00864678">
      <w:r>
        <w:t xml:space="preserve">Daytona Beach, Florida 32114 </w:t>
      </w:r>
    </w:p>
    <w:p w:rsidR="00864678" w:rsidRDefault="00864678" w:rsidP="00864678">
      <w:r>
        <w:t xml:space="preserve">Main Number: (386) 254-3800 </w:t>
      </w:r>
    </w:p>
    <w:p w:rsidR="00864678" w:rsidRDefault="00864678" w:rsidP="00864678">
      <w:r>
        <w:t xml:space="preserve">Toll Free: (800) 329-3801 </w:t>
      </w:r>
    </w:p>
    <w:p w:rsidR="00864678" w:rsidRDefault="00864678" w:rsidP="00864678">
      <w:r>
        <w:t xml:space="preserve">Fax: (386) 239-6107 </w:t>
      </w:r>
    </w:p>
    <w:p w:rsidR="00864678" w:rsidRDefault="00864678" w:rsidP="00864678">
      <w:r>
        <w:t xml:space="preserve">District Administrator: Jim </w:t>
      </w:r>
      <w:proofErr w:type="spellStart"/>
      <w:r>
        <w:t>Woolyhand</w:t>
      </w:r>
      <w:proofErr w:type="spellEnd"/>
      <w:r>
        <w:t xml:space="preserve"> </w:t>
      </w:r>
    </w:p>
    <w:p w:rsidR="00864678" w:rsidRDefault="00864678" w:rsidP="00864678">
      <w:proofErr w:type="gramStart"/>
      <w:r>
        <w:t>Serves: Flagler; Putnam; and Volusia Counties.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Cocoa (Satellite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>1970 Michigan Avenue, Building A-2</w:t>
      </w:r>
    </w:p>
    <w:p w:rsidR="00864678" w:rsidRDefault="00864678" w:rsidP="00864678">
      <w:r>
        <w:t xml:space="preserve">Cocoa, FL 32922 </w:t>
      </w:r>
    </w:p>
    <w:p w:rsidR="00864678" w:rsidRDefault="00864678" w:rsidP="00864678">
      <w:r>
        <w:t xml:space="preserve">Main Number: (321) 634-3680 </w:t>
      </w:r>
    </w:p>
    <w:p w:rsidR="00864678" w:rsidRDefault="00864678" w:rsidP="00864678">
      <w:r>
        <w:t>Toll Free: (877) 506-2729</w:t>
      </w:r>
    </w:p>
    <w:p w:rsidR="00864678" w:rsidRDefault="00864678" w:rsidP="00864678">
      <w:r>
        <w:t xml:space="preserve">Fax: (321) 634-3683 </w:t>
      </w:r>
    </w:p>
    <w:p w:rsidR="00864678" w:rsidRDefault="00864678" w:rsidP="00864678">
      <w:r>
        <w:t xml:space="preserve">Serves Brevard County </w:t>
      </w:r>
    </w:p>
    <w:p w:rsidR="00864678" w:rsidRDefault="00864678" w:rsidP="00864678"/>
    <w:p w:rsidR="00864678" w:rsidRDefault="00864678" w:rsidP="00864678">
      <w:r>
        <w:t>Orlando (District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400 W. Robinson Street, N-102</w:t>
      </w:r>
    </w:p>
    <w:p w:rsidR="00864678" w:rsidRDefault="00864678" w:rsidP="00864678">
      <w:r>
        <w:t xml:space="preserve">Orlando, FL 32801-1784 </w:t>
      </w:r>
    </w:p>
    <w:p w:rsidR="00864678" w:rsidRDefault="00864678" w:rsidP="00864678">
      <w:r>
        <w:t>Main Number: (407) 245-0700</w:t>
      </w:r>
    </w:p>
    <w:p w:rsidR="00864678" w:rsidRDefault="00864678" w:rsidP="00864678">
      <w:r>
        <w:t>Toll Free: (866) 841-0928</w:t>
      </w:r>
    </w:p>
    <w:p w:rsidR="00864678" w:rsidRDefault="00864678" w:rsidP="00864678">
      <w:r>
        <w:t xml:space="preserve">Fax: (407) 245-0706 </w:t>
      </w:r>
    </w:p>
    <w:p w:rsidR="00864678" w:rsidRDefault="00864678" w:rsidP="00864678">
      <w:r>
        <w:t xml:space="preserve">Supervisor: Brian Michaels </w:t>
      </w:r>
    </w:p>
    <w:p w:rsidR="00864678" w:rsidRDefault="00864678" w:rsidP="00864678">
      <w:proofErr w:type="gramStart"/>
      <w:r>
        <w:lastRenderedPageBreak/>
        <w:t>Serves: Lake; Orange; Osceola; Seminole; and Sumter Counties.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Tampa (District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 xml:space="preserve">415 S. Armenia Avenue </w:t>
      </w:r>
    </w:p>
    <w:p w:rsidR="00864678" w:rsidRDefault="00864678" w:rsidP="00864678">
      <w:r>
        <w:t xml:space="preserve">Tampa, FL 33609 </w:t>
      </w:r>
    </w:p>
    <w:p w:rsidR="00864678" w:rsidRDefault="00864678" w:rsidP="00864678">
      <w:r>
        <w:t xml:space="preserve">Main Number: (813) 871-7190 </w:t>
      </w:r>
    </w:p>
    <w:p w:rsidR="00864678" w:rsidRDefault="00864678" w:rsidP="00864678">
      <w:r>
        <w:t xml:space="preserve">Toll Free: (800) 757-7190 </w:t>
      </w:r>
    </w:p>
    <w:p w:rsidR="00864678" w:rsidRDefault="00864678" w:rsidP="00864678">
      <w:r>
        <w:t xml:space="preserve">Fax: (813) 871-7161 </w:t>
      </w:r>
    </w:p>
    <w:p w:rsidR="00864678" w:rsidRDefault="00864678" w:rsidP="00864678">
      <w:r>
        <w:t xml:space="preserve">District Administrator: Jeffrey Whitehead </w:t>
      </w:r>
    </w:p>
    <w:p w:rsidR="00864678" w:rsidRDefault="00864678" w:rsidP="00864678">
      <w:proofErr w:type="gramStart"/>
      <w:r>
        <w:t>Serves: Hillsborough County.</w:t>
      </w:r>
      <w:proofErr w:type="gramEnd"/>
      <w:r>
        <w:t xml:space="preserve"> </w:t>
      </w:r>
    </w:p>
    <w:p w:rsidR="00864678" w:rsidRDefault="00864678" w:rsidP="00864678"/>
    <w:p w:rsidR="00864678" w:rsidRDefault="00864678" w:rsidP="00864678">
      <w:r>
        <w:t>Lakeland (Satellite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 xml:space="preserve">402 S. Kentucky Avenue, Suite 310 </w:t>
      </w:r>
    </w:p>
    <w:p w:rsidR="00864678" w:rsidRDefault="00864678" w:rsidP="00864678">
      <w:r>
        <w:t xml:space="preserve">Lakeland, FL 33801 </w:t>
      </w:r>
    </w:p>
    <w:p w:rsidR="00864678" w:rsidRDefault="00864678" w:rsidP="00864678">
      <w:r>
        <w:t>Main Number: (863) 499-2385</w:t>
      </w:r>
    </w:p>
    <w:p w:rsidR="00864678" w:rsidRDefault="00864678" w:rsidP="00864678">
      <w:r>
        <w:t>Toll Free: (877) 728-7738</w:t>
      </w:r>
    </w:p>
    <w:p w:rsidR="00864678" w:rsidRDefault="00864678" w:rsidP="00864678">
      <w:r>
        <w:t xml:space="preserve">Fax:  (863) 499-2698 </w:t>
      </w:r>
    </w:p>
    <w:p w:rsidR="00864678" w:rsidRDefault="00864678" w:rsidP="00864678">
      <w:proofErr w:type="gramStart"/>
      <w:r>
        <w:t>Serves: Citrus; Hardee; Polk; Pasco; and Hernando Counties.</w:t>
      </w:r>
      <w:proofErr w:type="gramEnd"/>
    </w:p>
    <w:p w:rsidR="00864678" w:rsidRDefault="00864678" w:rsidP="00864678"/>
    <w:p w:rsidR="00864678" w:rsidRDefault="00864678" w:rsidP="00864678">
      <w:r>
        <w:t>St. Petersburg (Satellite Office)</w:t>
      </w:r>
    </w:p>
    <w:p w:rsidR="00864678" w:rsidRDefault="00864678" w:rsidP="00864678">
      <w:r>
        <w:t xml:space="preserve">Division of Blind Services </w:t>
      </w:r>
    </w:p>
    <w:p w:rsidR="00864678" w:rsidRDefault="00864678" w:rsidP="00864678">
      <w:r>
        <w:t xml:space="preserve">3637 4th Street North, Room 310 </w:t>
      </w:r>
    </w:p>
    <w:p w:rsidR="00864678" w:rsidRDefault="00864678" w:rsidP="00864678">
      <w:r>
        <w:t xml:space="preserve">St. Petersburg, FL 33704 </w:t>
      </w:r>
    </w:p>
    <w:p w:rsidR="00864678" w:rsidRDefault="00864678" w:rsidP="00864678">
      <w:r>
        <w:lastRenderedPageBreak/>
        <w:t xml:space="preserve">Main Number: (727) 893-2341 </w:t>
      </w:r>
    </w:p>
    <w:p w:rsidR="00864678" w:rsidRDefault="00864678" w:rsidP="00864678">
      <w:r>
        <w:t>Toll Free: (800) 909-9632</w:t>
      </w:r>
    </w:p>
    <w:p w:rsidR="00864678" w:rsidRDefault="00864678" w:rsidP="00864678">
      <w:r>
        <w:t xml:space="preserve">Fax: (727) 893-2580 </w:t>
      </w:r>
    </w:p>
    <w:p w:rsidR="00864678" w:rsidRDefault="00864678" w:rsidP="00864678">
      <w:proofErr w:type="gramStart"/>
      <w:r>
        <w:t>Serves: Pinellas County.</w:t>
      </w:r>
      <w:proofErr w:type="gramEnd"/>
    </w:p>
    <w:p w:rsidR="00864678" w:rsidRDefault="00864678" w:rsidP="00864678"/>
    <w:p w:rsidR="00864678" w:rsidRDefault="00864678" w:rsidP="00864678">
      <w:r>
        <w:t>Ft. Myers (District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2830 Winkler Avenue, Suite 207</w:t>
      </w:r>
    </w:p>
    <w:p w:rsidR="00864678" w:rsidRDefault="00864678" w:rsidP="00864678">
      <w:r>
        <w:t xml:space="preserve">Ft. Myers, FL 33916 </w:t>
      </w:r>
    </w:p>
    <w:p w:rsidR="00864678" w:rsidRDefault="00864678" w:rsidP="00864678">
      <w:r>
        <w:t>Main Number: (239) 278-7130</w:t>
      </w:r>
    </w:p>
    <w:p w:rsidR="00864678" w:rsidRDefault="00864678" w:rsidP="00864678">
      <w:r>
        <w:t>Toll Free: (800) 219-0180</w:t>
      </w:r>
    </w:p>
    <w:p w:rsidR="00864678" w:rsidRDefault="00864678" w:rsidP="00864678">
      <w:r>
        <w:t xml:space="preserve">Fax: (239) 278-7351 </w:t>
      </w:r>
    </w:p>
    <w:p w:rsidR="00864678" w:rsidRDefault="00864678" w:rsidP="00864678">
      <w:r>
        <w:t>District Administrator: Linda Brown</w:t>
      </w:r>
    </w:p>
    <w:p w:rsidR="00864678" w:rsidRDefault="00864678" w:rsidP="00864678">
      <w:proofErr w:type="gramStart"/>
      <w:r>
        <w:t>Serves: Collier; Glades; Hendry; and Lee Counties.</w:t>
      </w:r>
      <w:proofErr w:type="gramEnd"/>
    </w:p>
    <w:p w:rsidR="00864678" w:rsidRDefault="00864678" w:rsidP="00864678"/>
    <w:p w:rsidR="00864678" w:rsidRDefault="00864678" w:rsidP="00864678">
      <w:r>
        <w:t>Bradenton (Satellite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5117 26th Street West</w:t>
      </w:r>
    </w:p>
    <w:p w:rsidR="00864678" w:rsidRDefault="00864678" w:rsidP="00864678">
      <w:r>
        <w:t xml:space="preserve">Bradenton, FL 34207 </w:t>
      </w:r>
    </w:p>
    <w:p w:rsidR="00864678" w:rsidRDefault="00864678" w:rsidP="00864678">
      <w:r>
        <w:t>Main Number: (941) 751-7670</w:t>
      </w:r>
    </w:p>
    <w:p w:rsidR="00864678" w:rsidRDefault="00864678" w:rsidP="00864678">
      <w:r>
        <w:t>Toll Free: 800-500-6412</w:t>
      </w:r>
    </w:p>
    <w:p w:rsidR="00864678" w:rsidRDefault="00864678" w:rsidP="00864678">
      <w:r>
        <w:t xml:space="preserve">Fax: (941) 751-7924 </w:t>
      </w:r>
    </w:p>
    <w:p w:rsidR="00864678" w:rsidRDefault="00864678" w:rsidP="00864678">
      <w:proofErr w:type="gramStart"/>
      <w:r>
        <w:t xml:space="preserve">Serves: Charlotte; </w:t>
      </w:r>
      <w:proofErr w:type="spellStart"/>
      <w:r>
        <w:t>DeSoto</w:t>
      </w:r>
      <w:proofErr w:type="spellEnd"/>
      <w:r>
        <w:t>; Highlands; Manatee; and Sarasota Counties.</w:t>
      </w:r>
      <w:proofErr w:type="gramEnd"/>
    </w:p>
    <w:p w:rsidR="000C2ECC" w:rsidRDefault="000C2ECC" w:rsidP="00864678"/>
    <w:p w:rsidR="00864678" w:rsidRDefault="00864678" w:rsidP="00864678">
      <w:r>
        <w:t>West Palm Beach (District Office)</w:t>
      </w:r>
    </w:p>
    <w:p w:rsidR="00864678" w:rsidRDefault="00864678" w:rsidP="00864678">
      <w:r>
        <w:lastRenderedPageBreak/>
        <w:t>Division of Blind Services</w:t>
      </w:r>
    </w:p>
    <w:p w:rsidR="00864678" w:rsidRDefault="00864678" w:rsidP="00864678">
      <w:r>
        <w:t>2000 Palm Beach Lakes Blvd., Suite 300</w:t>
      </w:r>
    </w:p>
    <w:p w:rsidR="00864678" w:rsidRDefault="00864678" w:rsidP="00864678">
      <w:r>
        <w:t xml:space="preserve">West Palm Beach, FL 33409 </w:t>
      </w:r>
    </w:p>
    <w:p w:rsidR="00864678" w:rsidRDefault="00864678" w:rsidP="00864678">
      <w:r>
        <w:t>Main Number: (561) 681-2548</w:t>
      </w:r>
    </w:p>
    <w:p w:rsidR="00864678" w:rsidRDefault="00864678" w:rsidP="00864678">
      <w:r>
        <w:t>Toll Free: (866) 225-0794</w:t>
      </w:r>
    </w:p>
    <w:p w:rsidR="00864678" w:rsidRDefault="00864678" w:rsidP="00864678">
      <w:r>
        <w:t xml:space="preserve">Fax: (561) 681-2554 </w:t>
      </w:r>
    </w:p>
    <w:p w:rsidR="00864678" w:rsidRDefault="00864678" w:rsidP="00864678">
      <w:r>
        <w:t>District Administrator: Bobbie Howard-Davis</w:t>
      </w:r>
    </w:p>
    <w:p w:rsidR="00864678" w:rsidRDefault="00864678" w:rsidP="00864678">
      <w:proofErr w:type="gramStart"/>
      <w:r>
        <w:t>Serves: Indian River; Martin; Okeechobee; Palm Beach; and St. Lucie Counties.</w:t>
      </w:r>
      <w:proofErr w:type="gramEnd"/>
    </w:p>
    <w:p w:rsidR="00864678" w:rsidRDefault="00864678" w:rsidP="00864678"/>
    <w:p w:rsidR="00864678" w:rsidRDefault="00864678" w:rsidP="00864678">
      <w:r>
        <w:t>Ft. Lauderdale (District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2200 W. Commercial Blvd, Suite 101</w:t>
      </w:r>
    </w:p>
    <w:p w:rsidR="00864678" w:rsidRDefault="00864678" w:rsidP="00864678">
      <w:r>
        <w:t xml:space="preserve">Ft. Lauderdale, FL 33309 </w:t>
      </w:r>
    </w:p>
    <w:p w:rsidR="00864678" w:rsidRDefault="00864678" w:rsidP="00864678">
      <w:r>
        <w:t>Main Number: (954) 497-3360</w:t>
      </w:r>
    </w:p>
    <w:p w:rsidR="00864678" w:rsidRDefault="00864678" w:rsidP="00864678">
      <w:r>
        <w:t xml:space="preserve">Fax:  (954) 497-3363 </w:t>
      </w:r>
    </w:p>
    <w:p w:rsidR="00864678" w:rsidRDefault="00864678" w:rsidP="00864678">
      <w:r>
        <w:t>District Administrator:</w:t>
      </w:r>
      <w:r w:rsidR="001F74FB">
        <w:t xml:space="preserve"> </w:t>
      </w:r>
      <w:r>
        <w:t xml:space="preserve"> Ivy Romero</w:t>
      </w:r>
    </w:p>
    <w:p w:rsidR="00864678" w:rsidRDefault="00864678" w:rsidP="00864678">
      <w:proofErr w:type="gramStart"/>
      <w:r>
        <w:t>Serves: Broward County.</w:t>
      </w:r>
      <w:proofErr w:type="gramEnd"/>
    </w:p>
    <w:p w:rsidR="00864678" w:rsidRDefault="00864678" w:rsidP="00864678"/>
    <w:p w:rsidR="00864678" w:rsidRDefault="00864678" w:rsidP="00864678">
      <w:r>
        <w:t>Miami (District Office)</w:t>
      </w:r>
    </w:p>
    <w:p w:rsidR="00864678" w:rsidRDefault="00864678" w:rsidP="00864678">
      <w:r>
        <w:t>Division of Blind Services</w:t>
      </w:r>
    </w:p>
    <w:p w:rsidR="00864678" w:rsidRDefault="00864678" w:rsidP="00864678">
      <w:r>
        <w:t>401 N.W. 2nd Avenue, Room S-712</w:t>
      </w:r>
    </w:p>
    <w:p w:rsidR="00864678" w:rsidRDefault="00864678" w:rsidP="00864678">
      <w:r>
        <w:t xml:space="preserve">Miami, FL 33128 </w:t>
      </w:r>
    </w:p>
    <w:p w:rsidR="00864678" w:rsidRDefault="00864678" w:rsidP="00864678">
      <w:r>
        <w:t>Main Number: (305) 377-5339</w:t>
      </w:r>
    </w:p>
    <w:p w:rsidR="00864678" w:rsidRDefault="00864678" w:rsidP="00864678">
      <w:r>
        <w:t>Toll Free: (888) 529-1830</w:t>
      </w:r>
    </w:p>
    <w:p w:rsidR="00864678" w:rsidRDefault="00864678" w:rsidP="00864678">
      <w:r>
        <w:t xml:space="preserve">Fax: (305) 377-5691 </w:t>
      </w:r>
    </w:p>
    <w:p w:rsidR="00864678" w:rsidRDefault="00864678" w:rsidP="00864678">
      <w:r>
        <w:lastRenderedPageBreak/>
        <w:t xml:space="preserve">District Administrator: </w:t>
      </w:r>
      <w:r w:rsidR="007D19DE">
        <w:t>Michelle Levy</w:t>
      </w:r>
    </w:p>
    <w:p w:rsidR="00864678" w:rsidRDefault="00864678" w:rsidP="00864678">
      <w:proofErr w:type="gramStart"/>
      <w:r>
        <w:t>Serves: Dade and Monroe Counties.</w:t>
      </w:r>
      <w:proofErr w:type="gramEnd"/>
    </w:p>
    <w:p w:rsidR="000C2ECC" w:rsidRDefault="000C2ECC" w:rsidP="00864678"/>
    <w:p w:rsidR="000C2ECC" w:rsidRPr="00864678" w:rsidRDefault="000C2ECC" w:rsidP="000C2ECC">
      <w:pPr>
        <w:rPr>
          <w:b/>
        </w:rPr>
      </w:pPr>
      <w:r w:rsidRPr="00864678">
        <w:rPr>
          <w:b/>
        </w:rPr>
        <w:t>State Office</w:t>
      </w:r>
    </w:p>
    <w:p w:rsidR="000C2ECC" w:rsidRDefault="000C2ECC" w:rsidP="000C2ECC">
      <w:r>
        <w:t xml:space="preserve">Division of Blind Services </w:t>
      </w:r>
    </w:p>
    <w:p w:rsidR="000C2ECC" w:rsidRDefault="000C2ECC" w:rsidP="000C2ECC">
      <w:r>
        <w:t xml:space="preserve">325 West Gaines Street </w:t>
      </w:r>
    </w:p>
    <w:p w:rsidR="000C2ECC" w:rsidRDefault="000C2ECC" w:rsidP="000C2ECC">
      <w:proofErr w:type="spellStart"/>
      <w:r>
        <w:t>Turlington</w:t>
      </w:r>
      <w:proofErr w:type="spellEnd"/>
      <w:r>
        <w:t xml:space="preserve"> Building, Suite 1114</w:t>
      </w:r>
    </w:p>
    <w:p w:rsidR="000C2ECC" w:rsidRDefault="000C2ECC" w:rsidP="000C2ECC">
      <w:r>
        <w:t xml:space="preserve">Tallahassee, FL 32399-0400 </w:t>
      </w:r>
    </w:p>
    <w:p w:rsidR="000C2ECC" w:rsidRDefault="000C2ECC" w:rsidP="000C2ECC">
      <w:r>
        <w:t xml:space="preserve">Main Number: (850) 245-0300 </w:t>
      </w:r>
    </w:p>
    <w:p w:rsidR="000C2ECC" w:rsidRDefault="000C2ECC" w:rsidP="000C2ECC">
      <w:r>
        <w:t xml:space="preserve">Toll Free: (800) 342-1828 </w:t>
      </w:r>
    </w:p>
    <w:p w:rsidR="000C2ECC" w:rsidRDefault="000C2ECC" w:rsidP="000C2ECC">
      <w:r>
        <w:t xml:space="preserve">Fax: (850) 245-0363 </w:t>
      </w:r>
    </w:p>
    <w:p w:rsidR="000C2ECC" w:rsidRDefault="000C2ECC" w:rsidP="000C2ECC">
      <w:r>
        <w:t xml:space="preserve">Director: Joyce </w:t>
      </w:r>
      <w:proofErr w:type="spellStart"/>
      <w:r>
        <w:t>Hildreth</w:t>
      </w:r>
      <w:proofErr w:type="spellEnd"/>
    </w:p>
    <w:p w:rsidR="000C2ECC" w:rsidRDefault="000C2ECC" w:rsidP="000C2ECC"/>
    <w:p w:rsidR="000C2ECC" w:rsidRDefault="000C2ECC" w:rsidP="000C2ECC">
      <w:r>
        <w:t>Rehabilitation Center for the Blind and Visually Impaired</w:t>
      </w:r>
    </w:p>
    <w:p w:rsidR="000C2ECC" w:rsidRDefault="000C2ECC" w:rsidP="000C2ECC">
      <w:r>
        <w:t>Rehabilitation Center for the Blind and Visually Impaired</w:t>
      </w:r>
    </w:p>
    <w:p w:rsidR="000C2ECC" w:rsidRDefault="000C2ECC" w:rsidP="000C2ECC">
      <w:r>
        <w:t>408 White Street</w:t>
      </w:r>
    </w:p>
    <w:p w:rsidR="000C2ECC" w:rsidRDefault="000C2ECC" w:rsidP="000C2ECC">
      <w:r>
        <w:t xml:space="preserve">Daytona Beach, FL 32114 </w:t>
      </w:r>
    </w:p>
    <w:p w:rsidR="000C2ECC" w:rsidRDefault="000C2ECC" w:rsidP="000C2ECC">
      <w:r>
        <w:t>Main Number: (386) 258-4444</w:t>
      </w:r>
    </w:p>
    <w:p w:rsidR="000C2ECC" w:rsidRDefault="000C2ECC" w:rsidP="000C2ECC">
      <w:r>
        <w:t>Toll Free: (800) 741-3826</w:t>
      </w:r>
    </w:p>
    <w:p w:rsidR="000C2ECC" w:rsidRDefault="000C2ECC" w:rsidP="000C2ECC">
      <w:r>
        <w:t xml:space="preserve">Fax: (386) 239-6108 </w:t>
      </w:r>
    </w:p>
    <w:p w:rsidR="000C2ECC" w:rsidRDefault="000C2ECC" w:rsidP="000C2ECC">
      <w:r>
        <w:t>Bureau Chief: Edward Hudson</w:t>
      </w:r>
    </w:p>
    <w:p w:rsidR="000C2ECC" w:rsidRDefault="000C2ECC" w:rsidP="000C2ECC"/>
    <w:p w:rsidR="000C2ECC" w:rsidRDefault="000C2ECC" w:rsidP="000C2ECC">
      <w:proofErr w:type="spellStart"/>
      <w:r>
        <w:t>Manderfield</w:t>
      </w:r>
      <w:proofErr w:type="spellEnd"/>
      <w:r>
        <w:t xml:space="preserve"> Technical Training Laboratory</w:t>
      </w:r>
    </w:p>
    <w:p w:rsidR="000C2ECC" w:rsidRDefault="000C2ECC" w:rsidP="000C2ECC">
      <w:proofErr w:type="spellStart"/>
      <w:r>
        <w:t>Manderfield</w:t>
      </w:r>
      <w:proofErr w:type="spellEnd"/>
      <w:r>
        <w:t xml:space="preserve"> Technical Training Laboratory</w:t>
      </w:r>
    </w:p>
    <w:p w:rsidR="000C2ECC" w:rsidRDefault="000C2ECC" w:rsidP="000C2ECC">
      <w:r>
        <w:t>401 Platt Street</w:t>
      </w:r>
    </w:p>
    <w:p w:rsidR="000C2ECC" w:rsidRDefault="000C2ECC" w:rsidP="000C2ECC">
      <w:r>
        <w:lastRenderedPageBreak/>
        <w:t xml:space="preserve">Daytona Beach, FL 32114 </w:t>
      </w:r>
    </w:p>
    <w:p w:rsidR="000C2ECC" w:rsidRDefault="000C2ECC" w:rsidP="000C2ECC">
      <w:r>
        <w:t>Main Number: (386) 254-3856</w:t>
      </w:r>
    </w:p>
    <w:p w:rsidR="000C2ECC" w:rsidRDefault="000C2ECC" w:rsidP="000C2ECC">
      <w:r>
        <w:t>Toll Free: (800) 522-5078</w:t>
      </w:r>
    </w:p>
    <w:p w:rsidR="000C2ECC" w:rsidRDefault="000C2ECC" w:rsidP="000C2ECC">
      <w:r>
        <w:t xml:space="preserve">Fax: (386) 254-3872 </w:t>
      </w:r>
    </w:p>
    <w:p w:rsidR="000C2ECC" w:rsidRDefault="000C2ECC" w:rsidP="000C2ECC">
      <w:r>
        <w:t>Rehabilitative Supervisor: Cynthia Slater</w:t>
      </w:r>
    </w:p>
    <w:p w:rsidR="000C2ECC" w:rsidRDefault="000C2ECC" w:rsidP="000C2ECC"/>
    <w:p w:rsidR="000C2ECC" w:rsidRDefault="000C2ECC" w:rsidP="000C2ECC">
      <w:r>
        <w:t>Bureau of Braille and Talking Books Library</w:t>
      </w:r>
    </w:p>
    <w:p w:rsidR="000C2ECC" w:rsidRDefault="000C2ECC" w:rsidP="000C2ECC">
      <w:r>
        <w:t>Bureau of Braille and Talking Books Library</w:t>
      </w:r>
    </w:p>
    <w:p w:rsidR="000C2ECC" w:rsidRDefault="000C2ECC" w:rsidP="000C2ECC">
      <w:r>
        <w:t>421 Platt Street</w:t>
      </w:r>
    </w:p>
    <w:p w:rsidR="000C2ECC" w:rsidRDefault="000C2ECC" w:rsidP="000C2ECC">
      <w:r>
        <w:t xml:space="preserve">Daytona Beach, FL 32114-2804 </w:t>
      </w:r>
    </w:p>
    <w:p w:rsidR="000C2ECC" w:rsidRDefault="000C2ECC" w:rsidP="000C2ECC">
      <w:r>
        <w:t>Main Number:  (386) 239-6000</w:t>
      </w:r>
    </w:p>
    <w:p w:rsidR="000C2ECC" w:rsidRDefault="000C2ECC" w:rsidP="000C2ECC">
      <w:r>
        <w:t>Toll Free:  (800) 226-6075</w:t>
      </w:r>
    </w:p>
    <w:p w:rsidR="000C2ECC" w:rsidRDefault="000C2ECC" w:rsidP="000C2ECC">
      <w:r>
        <w:t xml:space="preserve">Fax: (386) 239-6069 </w:t>
      </w:r>
    </w:p>
    <w:p w:rsidR="000C2ECC" w:rsidRDefault="000C2ECC" w:rsidP="000C2ECC">
      <w:r>
        <w:t>Bureau Chief: Susan Roberts</w:t>
      </w:r>
    </w:p>
    <w:p w:rsidR="000C2ECC" w:rsidRDefault="000C2ECC" w:rsidP="00864678">
      <w:bookmarkStart w:id="0" w:name="_GoBack"/>
      <w:bookmarkEnd w:id="0"/>
    </w:p>
    <w:sectPr w:rsidR="000C2ECC" w:rsidSect="007C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678"/>
    <w:rsid w:val="0008319A"/>
    <w:rsid w:val="000C2ECC"/>
    <w:rsid w:val="000D3292"/>
    <w:rsid w:val="00111447"/>
    <w:rsid w:val="001326A8"/>
    <w:rsid w:val="001F74FB"/>
    <w:rsid w:val="00310C7F"/>
    <w:rsid w:val="00366B25"/>
    <w:rsid w:val="004422AC"/>
    <w:rsid w:val="004B3FB8"/>
    <w:rsid w:val="005C15BE"/>
    <w:rsid w:val="00620BAA"/>
    <w:rsid w:val="006F1818"/>
    <w:rsid w:val="007C496D"/>
    <w:rsid w:val="007D19DE"/>
    <w:rsid w:val="007E75E3"/>
    <w:rsid w:val="00852969"/>
    <w:rsid w:val="00864678"/>
    <w:rsid w:val="00A1708D"/>
    <w:rsid w:val="00A31CDD"/>
    <w:rsid w:val="00A86977"/>
    <w:rsid w:val="00AA52BD"/>
    <w:rsid w:val="00AE43CF"/>
    <w:rsid w:val="00B42093"/>
    <w:rsid w:val="00B50ECF"/>
    <w:rsid w:val="00BB2EEE"/>
    <w:rsid w:val="00BC7B9E"/>
    <w:rsid w:val="00C60918"/>
    <w:rsid w:val="00CB2672"/>
    <w:rsid w:val="00CB3F52"/>
    <w:rsid w:val="00CF374C"/>
    <w:rsid w:val="00D64370"/>
    <w:rsid w:val="00D64BB0"/>
    <w:rsid w:val="00DE3899"/>
    <w:rsid w:val="00E30158"/>
    <w:rsid w:val="00EE3A1A"/>
    <w:rsid w:val="00F62817"/>
    <w:rsid w:val="00F8465D"/>
    <w:rsid w:val="00FA6C9B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lcapp</dc:creator>
  <cp:keywords/>
  <dc:description/>
  <cp:lastModifiedBy>Laura Capp</cp:lastModifiedBy>
  <cp:revision>4</cp:revision>
  <dcterms:created xsi:type="dcterms:W3CDTF">2012-01-04T20:34:00Z</dcterms:created>
  <dcterms:modified xsi:type="dcterms:W3CDTF">2012-06-07T19:25:00Z</dcterms:modified>
</cp:coreProperties>
</file>