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90F29" w:rsidRDefault="00000000">
      <w:pPr>
        <w:jc w:val="center"/>
        <w:rPr>
          <w:b/>
          <w:sz w:val="56"/>
          <w:szCs w:val="56"/>
        </w:rPr>
      </w:pPr>
      <w:r>
        <w:rPr>
          <w:b/>
          <w:sz w:val="56"/>
          <w:szCs w:val="56"/>
        </w:rPr>
        <w:t>Florida Association of Blind Students Annual Business Meeting Minutes</w:t>
      </w:r>
    </w:p>
    <w:p w14:paraId="00000002" w14:textId="77777777" w:rsidR="00A90F29" w:rsidRDefault="00000000">
      <w:pPr>
        <w:jc w:val="center"/>
        <w:rPr>
          <w:sz w:val="48"/>
          <w:szCs w:val="48"/>
        </w:rPr>
      </w:pPr>
      <w:r>
        <w:rPr>
          <w:sz w:val="48"/>
          <w:szCs w:val="48"/>
        </w:rPr>
        <w:t>Date: October 4, 2025</w:t>
      </w:r>
    </w:p>
    <w:p w14:paraId="00000003" w14:textId="77777777" w:rsidR="00A90F29" w:rsidRDefault="00A90F29"/>
    <w:p w14:paraId="00000004" w14:textId="77777777" w:rsidR="00A90F29" w:rsidRDefault="00000000">
      <w:pPr>
        <w:pStyle w:val="Heading1"/>
        <w:jc w:val="center"/>
        <w:rPr>
          <w:b/>
          <w:sz w:val="36"/>
          <w:szCs w:val="36"/>
        </w:rPr>
      </w:pPr>
      <w:bookmarkStart w:id="0" w:name="_heading=h.8lepbq9b3yi" w:colFirst="0" w:colLast="0"/>
      <w:bookmarkEnd w:id="0"/>
      <w:r>
        <w:rPr>
          <w:b/>
          <w:sz w:val="36"/>
          <w:szCs w:val="36"/>
        </w:rPr>
        <w:t>Summary</w:t>
      </w:r>
    </w:p>
    <w:p w14:paraId="00000005" w14:textId="77777777" w:rsidR="00A90F29" w:rsidRDefault="00000000">
      <w:pPr>
        <w:ind w:firstLine="720"/>
      </w:pPr>
      <w:r>
        <w:t xml:space="preserve">The Florida Association of Blind Students (FABS) held its annual business meeting on October 4, 2025, during the Florida state convention. President </w:t>
      </w:r>
      <w:proofErr w:type="spellStart"/>
      <w:r>
        <w:t>Z’Leah</w:t>
      </w:r>
      <w:proofErr w:type="spellEnd"/>
      <w:r>
        <w:t xml:space="preserve"> Liburd called the meeting to order at 2:18 PM with a quorum established, and members began by reciting the National Federation of the Blind (NFB) Pledge and Belief Statement. Affiliate President Camille Tate reflected on her leadership journey within the NFB of Florida, praising the growth of FABS members like Jose and </w:t>
      </w:r>
      <w:proofErr w:type="spellStart"/>
      <w:r>
        <w:t>Z’Leah</w:t>
      </w:r>
      <w:proofErr w:type="spellEnd"/>
      <w:r>
        <w:t xml:space="preserve"> and reaffirming her commitment to supporting student engagement and organizational stability. National Representative Kevan Worley encouraged </w:t>
      </w:r>
      <w:r>
        <w:lastRenderedPageBreak/>
        <w:t>students to use NFB resources and build meaningful connections, sharing how the organization helped him gain confidence as a blind college student.</w:t>
      </w:r>
    </w:p>
    <w:p w14:paraId="00000006" w14:textId="77777777" w:rsidR="00A90F29" w:rsidRDefault="00000000">
      <w:pPr>
        <w:ind w:firstLine="720"/>
      </w:pPr>
      <w:r>
        <w:t>President Liburd’s report highlighted FABS’s achievements, including partnerships with universities and training centers, regular social events, expanded social media outreach, successful fundraisers, and educational panels integrated into meetings. She also celebrated the division’s record student participation at the Washington Seminar. Treasurer Natalie Williams presented the 2024 financial report showing a starting balance of $2,911.27 and an ending balance of $1,269.55, with $1,046 raised through fundraising and $1,026 spent on the National Convention. National Representative Worley pledged a $1,000 donation, and the treasurer’s report was approved unanimously.</w:t>
      </w:r>
    </w:p>
    <w:p w14:paraId="00000007" w14:textId="77777777" w:rsidR="00A90F29" w:rsidRDefault="00000000">
      <w:pPr>
        <w:ind w:firstLine="720"/>
      </w:pPr>
      <w:r>
        <w:t>Members approved several constitutional amendments to modernize language, extend officer terms to two years, revise election cycles, clarify duties, and streamline meeting procedures. Elections followed, with Thomas Dukeman elected vice president, Niklas Ham elected secretary, and Romario Blake elected board member one—all by acclamation. Outgoing vice president Jose Bohorquez was recognized for his dedicated service since 2021. The meeting adjourned at 3:38 PM.</w:t>
      </w:r>
    </w:p>
    <w:p w14:paraId="00000008" w14:textId="77777777" w:rsidR="00A90F29" w:rsidRDefault="00A90F29"/>
    <w:p w14:paraId="00000009" w14:textId="77777777" w:rsidR="00A90F29" w:rsidRDefault="00000000">
      <w:pPr>
        <w:pStyle w:val="Heading1"/>
        <w:jc w:val="center"/>
        <w:rPr>
          <w:b/>
          <w:sz w:val="36"/>
          <w:szCs w:val="36"/>
        </w:rPr>
      </w:pPr>
      <w:bookmarkStart w:id="1" w:name="_heading=h.db21pg4epfk4" w:colFirst="0" w:colLast="0"/>
      <w:bookmarkEnd w:id="1"/>
      <w:r>
        <w:rPr>
          <w:b/>
          <w:sz w:val="36"/>
          <w:szCs w:val="36"/>
        </w:rPr>
        <w:t>02:18 PM Role Call</w:t>
      </w:r>
    </w:p>
    <w:p w14:paraId="0000000A" w14:textId="77777777" w:rsidR="00A90F29" w:rsidRDefault="00000000">
      <w:pPr>
        <w:pStyle w:val="Heading2"/>
        <w:jc w:val="center"/>
        <w:rPr>
          <w:i/>
        </w:rPr>
      </w:pPr>
      <w:bookmarkStart w:id="2" w:name="_heading=h.gi8pr1em35do" w:colFirst="0" w:colLast="0"/>
      <w:bookmarkEnd w:id="2"/>
      <w:r>
        <w:rPr>
          <w:i/>
        </w:rPr>
        <w:t>Officers</w:t>
      </w:r>
    </w:p>
    <w:p w14:paraId="0000000B" w14:textId="77777777" w:rsidR="00A90F29" w:rsidRDefault="00000000">
      <w:pPr>
        <w:numPr>
          <w:ilvl w:val="0"/>
          <w:numId w:val="1"/>
        </w:numPr>
        <w:pBdr>
          <w:top w:val="nil"/>
          <w:left w:val="nil"/>
          <w:bottom w:val="nil"/>
          <w:right w:val="nil"/>
          <w:between w:val="nil"/>
        </w:pBdr>
        <w:spacing w:after="0"/>
        <w:rPr>
          <w:color w:val="000000"/>
        </w:rPr>
      </w:pPr>
      <w:r>
        <w:rPr>
          <w:color w:val="000000"/>
        </w:rPr>
        <w:t xml:space="preserve">President </w:t>
      </w:r>
      <w:proofErr w:type="spellStart"/>
      <w:r>
        <w:rPr>
          <w:color w:val="000000"/>
        </w:rPr>
        <w:t>Z’Leah</w:t>
      </w:r>
      <w:proofErr w:type="spellEnd"/>
      <w:r>
        <w:rPr>
          <w:color w:val="000000"/>
        </w:rPr>
        <w:t xml:space="preserve"> Liburd</w:t>
      </w:r>
    </w:p>
    <w:p w14:paraId="0000000C" w14:textId="77777777" w:rsidR="00A90F29" w:rsidRDefault="00000000">
      <w:pPr>
        <w:numPr>
          <w:ilvl w:val="0"/>
          <w:numId w:val="1"/>
        </w:numPr>
        <w:pBdr>
          <w:top w:val="nil"/>
          <w:left w:val="nil"/>
          <w:bottom w:val="nil"/>
          <w:right w:val="nil"/>
          <w:between w:val="nil"/>
        </w:pBdr>
        <w:spacing w:after="0"/>
        <w:rPr>
          <w:color w:val="000000"/>
        </w:rPr>
      </w:pPr>
      <w:r>
        <w:rPr>
          <w:color w:val="000000"/>
        </w:rPr>
        <w:t>Vice President Jose Bohorquez</w:t>
      </w:r>
    </w:p>
    <w:p w14:paraId="0000000D" w14:textId="77777777" w:rsidR="00A90F29" w:rsidRDefault="00000000">
      <w:pPr>
        <w:numPr>
          <w:ilvl w:val="0"/>
          <w:numId w:val="1"/>
        </w:numPr>
        <w:pBdr>
          <w:top w:val="nil"/>
          <w:left w:val="nil"/>
          <w:bottom w:val="nil"/>
          <w:right w:val="nil"/>
          <w:between w:val="nil"/>
        </w:pBdr>
        <w:spacing w:after="0"/>
        <w:rPr>
          <w:color w:val="000000"/>
        </w:rPr>
      </w:pPr>
      <w:r>
        <w:rPr>
          <w:color w:val="000000"/>
        </w:rPr>
        <w:t>Treasurer Natalie Williams</w:t>
      </w:r>
    </w:p>
    <w:p w14:paraId="0000000E" w14:textId="77777777" w:rsidR="00A90F29" w:rsidRDefault="00000000">
      <w:pPr>
        <w:numPr>
          <w:ilvl w:val="0"/>
          <w:numId w:val="1"/>
        </w:numPr>
        <w:pBdr>
          <w:top w:val="nil"/>
          <w:left w:val="nil"/>
          <w:bottom w:val="nil"/>
          <w:right w:val="nil"/>
          <w:between w:val="nil"/>
        </w:pBdr>
        <w:spacing w:after="0"/>
        <w:rPr>
          <w:color w:val="000000"/>
        </w:rPr>
      </w:pPr>
      <w:r>
        <w:rPr>
          <w:color w:val="000000"/>
        </w:rPr>
        <w:t>Secretary Elijah Grant – not present</w:t>
      </w:r>
    </w:p>
    <w:p w14:paraId="0000000F" w14:textId="77777777" w:rsidR="00A90F29" w:rsidRDefault="00000000">
      <w:pPr>
        <w:numPr>
          <w:ilvl w:val="0"/>
          <w:numId w:val="1"/>
        </w:numPr>
        <w:pBdr>
          <w:top w:val="nil"/>
          <w:left w:val="nil"/>
          <w:bottom w:val="nil"/>
          <w:right w:val="nil"/>
          <w:between w:val="nil"/>
        </w:pBdr>
        <w:spacing w:after="0"/>
        <w:rPr>
          <w:color w:val="000000"/>
        </w:rPr>
      </w:pPr>
      <w:r>
        <w:rPr>
          <w:color w:val="000000"/>
        </w:rPr>
        <w:t>Board Member 1 Meliora Hatcher</w:t>
      </w:r>
    </w:p>
    <w:p w14:paraId="00000010" w14:textId="77777777" w:rsidR="00A90F29" w:rsidRDefault="00000000">
      <w:pPr>
        <w:numPr>
          <w:ilvl w:val="0"/>
          <w:numId w:val="1"/>
        </w:numPr>
        <w:pBdr>
          <w:top w:val="nil"/>
          <w:left w:val="nil"/>
          <w:bottom w:val="nil"/>
          <w:right w:val="nil"/>
          <w:between w:val="nil"/>
        </w:pBdr>
        <w:spacing w:after="0"/>
        <w:rPr>
          <w:color w:val="000000"/>
        </w:rPr>
      </w:pPr>
      <w:r>
        <w:rPr>
          <w:color w:val="000000"/>
        </w:rPr>
        <w:t>Board Member 2 Niklas Ham</w:t>
      </w:r>
    </w:p>
    <w:p w14:paraId="00000011" w14:textId="77777777" w:rsidR="00A90F29" w:rsidRDefault="00000000">
      <w:pPr>
        <w:numPr>
          <w:ilvl w:val="0"/>
          <w:numId w:val="1"/>
        </w:numPr>
        <w:pBdr>
          <w:top w:val="nil"/>
          <w:left w:val="nil"/>
          <w:bottom w:val="nil"/>
          <w:right w:val="nil"/>
          <w:between w:val="nil"/>
        </w:pBdr>
        <w:spacing w:after="0"/>
        <w:rPr>
          <w:color w:val="000000"/>
        </w:rPr>
      </w:pPr>
      <w:r>
        <w:rPr>
          <w:color w:val="000000"/>
        </w:rPr>
        <w:t>Board Member 3 Romario Blake – appeared late</w:t>
      </w:r>
    </w:p>
    <w:p w14:paraId="00000012" w14:textId="77777777" w:rsidR="00A90F29" w:rsidRDefault="00000000">
      <w:pPr>
        <w:numPr>
          <w:ilvl w:val="0"/>
          <w:numId w:val="1"/>
        </w:numPr>
        <w:pBdr>
          <w:top w:val="nil"/>
          <w:left w:val="nil"/>
          <w:bottom w:val="nil"/>
          <w:right w:val="nil"/>
          <w:between w:val="nil"/>
        </w:pBdr>
        <w:rPr>
          <w:color w:val="000000"/>
        </w:rPr>
      </w:pPr>
      <w:proofErr w:type="gramStart"/>
      <w:r>
        <w:rPr>
          <w:color w:val="000000"/>
        </w:rPr>
        <w:t>A majority of</w:t>
      </w:r>
      <w:proofErr w:type="gramEnd"/>
      <w:r>
        <w:rPr>
          <w:color w:val="000000"/>
        </w:rPr>
        <w:t xml:space="preserve"> the board was present establishing a quorum.</w:t>
      </w:r>
    </w:p>
    <w:p w14:paraId="00000013" w14:textId="77777777" w:rsidR="00A90F29" w:rsidRDefault="00000000">
      <w:pPr>
        <w:pStyle w:val="Heading2"/>
        <w:jc w:val="center"/>
        <w:rPr>
          <w:i/>
        </w:rPr>
      </w:pPr>
      <w:bookmarkStart w:id="3" w:name="_heading=h.3kaw3x8xhpy7" w:colFirst="0" w:colLast="0"/>
      <w:bookmarkEnd w:id="3"/>
      <w:r>
        <w:rPr>
          <w:i/>
        </w:rPr>
        <w:t>Other Participants</w:t>
      </w:r>
    </w:p>
    <w:p w14:paraId="00000014" w14:textId="77777777" w:rsidR="00A90F29" w:rsidRDefault="00000000">
      <w:pPr>
        <w:numPr>
          <w:ilvl w:val="0"/>
          <w:numId w:val="2"/>
        </w:numPr>
        <w:pBdr>
          <w:top w:val="nil"/>
          <w:left w:val="nil"/>
          <w:bottom w:val="nil"/>
          <w:right w:val="nil"/>
          <w:between w:val="nil"/>
        </w:pBdr>
        <w:spacing w:after="0"/>
        <w:rPr>
          <w:color w:val="000000"/>
        </w:rPr>
      </w:pPr>
      <w:r>
        <w:rPr>
          <w:color w:val="000000"/>
        </w:rPr>
        <w:t>Camille Tate – affiliate president</w:t>
      </w:r>
    </w:p>
    <w:p w14:paraId="00000015" w14:textId="77777777" w:rsidR="00A90F29" w:rsidRDefault="00000000">
      <w:pPr>
        <w:numPr>
          <w:ilvl w:val="0"/>
          <w:numId w:val="2"/>
        </w:numPr>
        <w:pBdr>
          <w:top w:val="nil"/>
          <w:left w:val="nil"/>
          <w:bottom w:val="nil"/>
          <w:right w:val="nil"/>
          <w:between w:val="nil"/>
        </w:pBdr>
        <w:spacing w:after="0"/>
        <w:rPr>
          <w:color w:val="000000"/>
        </w:rPr>
      </w:pPr>
      <w:r>
        <w:rPr>
          <w:color w:val="000000"/>
        </w:rPr>
        <w:t xml:space="preserve">Kevan </w:t>
      </w:r>
      <w:proofErr w:type="spellStart"/>
      <w:r>
        <w:rPr>
          <w:color w:val="000000"/>
        </w:rPr>
        <w:t>Worely</w:t>
      </w:r>
      <w:proofErr w:type="spellEnd"/>
      <w:r>
        <w:rPr>
          <w:color w:val="000000"/>
        </w:rPr>
        <w:t xml:space="preserve"> – Florida state convention national representative</w:t>
      </w:r>
    </w:p>
    <w:p w14:paraId="00000016" w14:textId="77777777" w:rsidR="00A90F29" w:rsidRDefault="00000000">
      <w:pPr>
        <w:numPr>
          <w:ilvl w:val="0"/>
          <w:numId w:val="2"/>
        </w:numPr>
        <w:pBdr>
          <w:top w:val="nil"/>
          <w:left w:val="nil"/>
          <w:bottom w:val="nil"/>
          <w:right w:val="nil"/>
          <w:between w:val="nil"/>
        </w:pBdr>
        <w:rPr>
          <w:color w:val="000000"/>
        </w:rPr>
      </w:pPr>
      <w:r>
        <w:rPr>
          <w:color w:val="000000"/>
        </w:rPr>
        <w:t xml:space="preserve">Zachary Ledford – NABS state convention </w:t>
      </w:r>
      <w:proofErr w:type="spellStart"/>
      <w:r>
        <w:rPr>
          <w:color w:val="000000"/>
        </w:rPr>
        <w:t>reppresentative</w:t>
      </w:r>
      <w:proofErr w:type="spellEnd"/>
    </w:p>
    <w:p w14:paraId="00000017" w14:textId="77777777" w:rsidR="00A90F29" w:rsidRDefault="00A90F29"/>
    <w:p w14:paraId="00000018" w14:textId="77777777" w:rsidR="00A90F29" w:rsidRDefault="00000000">
      <w:pPr>
        <w:pStyle w:val="Heading1"/>
        <w:jc w:val="center"/>
        <w:rPr>
          <w:b/>
          <w:sz w:val="36"/>
          <w:szCs w:val="36"/>
        </w:rPr>
      </w:pPr>
      <w:bookmarkStart w:id="4" w:name="_heading=h.nldkvslmf69x" w:colFirst="0" w:colLast="0"/>
      <w:bookmarkEnd w:id="4"/>
      <w:r>
        <w:rPr>
          <w:b/>
          <w:sz w:val="36"/>
          <w:szCs w:val="36"/>
        </w:rPr>
        <w:lastRenderedPageBreak/>
        <w:t>02:19 PM Pledge</w:t>
      </w:r>
    </w:p>
    <w:p w14:paraId="00000019" w14:textId="77777777" w:rsidR="00A90F29" w:rsidRDefault="00000000">
      <w:r>
        <w:tab/>
        <w:t>Participants assembled recited the pledge.</w:t>
      </w:r>
    </w:p>
    <w:p w14:paraId="0000001A" w14:textId="77777777" w:rsidR="00A90F29" w:rsidRDefault="00A90F29"/>
    <w:p w14:paraId="0000001B" w14:textId="77777777" w:rsidR="00A90F29" w:rsidRDefault="00000000">
      <w:pPr>
        <w:pStyle w:val="Heading1"/>
        <w:jc w:val="center"/>
        <w:rPr>
          <w:sz w:val="36"/>
          <w:szCs w:val="36"/>
        </w:rPr>
      </w:pPr>
      <w:bookmarkStart w:id="5" w:name="_heading=h.beuovcdzyijw" w:colFirst="0" w:colLast="0"/>
      <w:bookmarkEnd w:id="5"/>
      <w:r>
        <w:rPr>
          <w:sz w:val="36"/>
          <w:szCs w:val="36"/>
        </w:rPr>
        <w:t>02:20 PM Belief Statement</w:t>
      </w:r>
    </w:p>
    <w:p w14:paraId="0000001C" w14:textId="77777777" w:rsidR="00A90F29" w:rsidRDefault="00000000">
      <w:r>
        <w:tab/>
        <w:t>President Liburd recited the belief statement.</w:t>
      </w:r>
    </w:p>
    <w:p w14:paraId="0000001D" w14:textId="77777777" w:rsidR="00A90F29" w:rsidRDefault="00A90F29"/>
    <w:p w14:paraId="0000001E" w14:textId="77777777" w:rsidR="00A90F29" w:rsidRDefault="00000000">
      <w:pPr>
        <w:pStyle w:val="Heading1"/>
        <w:jc w:val="center"/>
        <w:rPr>
          <w:b/>
          <w:sz w:val="36"/>
          <w:szCs w:val="36"/>
        </w:rPr>
      </w:pPr>
      <w:bookmarkStart w:id="6" w:name="_heading=h.yochxgj4s217" w:colFirst="0" w:colLast="0"/>
      <w:bookmarkEnd w:id="6"/>
      <w:r>
        <w:rPr>
          <w:b/>
          <w:sz w:val="36"/>
          <w:szCs w:val="36"/>
        </w:rPr>
        <w:t>2:23 PM President Tate introduction and speech</w:t>
      </w:r>
    </w:p>
    <w:p w14:paraId="0000001F" w14:textId="77777777" w:rsidR="00A90F29" w:rsidRDefault="00000000">
      <w:pPr>
        <w:numPr>
          <w:ilvl w:val="0"/>
          <w:numId w:val="3"/>
        </w:numPr>
        <w:pBdr>
          <w:top w:val="nil"/>
          <w:left w:val="nil"/>
          <w:bottom w:val="nil"/>
          <w:right w:val="nil"/>
          <w:between w:val="nil"/>
        </w:pBdr>
        <w:spacing w:after="0"/>
        <w:rPr>
          <w:color w:val="000000"/>
        </w:rPr>
      </w:pPr>
      <w:r>
        <w:rPr>
          <w:color w:val="000000"/>
        </w:rPr>
        <w:t>Role and Background</w:t>
      </w:r>
    </w:p>
    <w:p w14:paraId="00000020" w14:textId="77777777" w:rsidR="00A90F29" w:rsidRDefault="00000000">
      <w:pPr>
        <w:numPr>
          <w:ilvl w:val="1"/>
          <w:numId w:val="3"/>
        </w:numPr>
        <w:pBdr>
          <w:top w:val="nil"/>
          <w:left w:val="nil"/>
          <w:bottom w:val="nil"/>
          <w:right w:val="nil"/>
          <w:between w:val="nil"/>
        </w:pBdr>
        <w:spacing w:after="0"/>
        <w:rPr>
          <w:color w:val="000000"/>
        </w:rPr>
      </w:pPr>
      <w:r>
        <w:rPr>
          <w:color w:val="000000"/>
        </w:rPr>
        <w:t>Camille Tate is the President of the National Federation of the Blind of Florida.</w:t>
      </w:r>
    </w:p>
    <w:p w14:paraId="00000021" w14:textId="77777777" w:rsidR="00A90F29" w:rsidRDefault="00000000">
      <w:pPr>
        <w:numPr>
          <w:ilvl w:val="1"/>
          <w:numId w:val="3"/>
        </w:numPr>
        <w:pBdr>
          <w:top w:val="nil"/>
          <w:left w:val="nil"/>
          <w:bottom w:val="nil"/>
          <w:right w:val="nil"/>
          <w:between w:val="nil"/>
        </w:pBdr>
        <w:spacing w:after="0"/>
        <w:rPr>
          <w:color w:val="000000"/>
        </w:rPr>
      </w:pPr>
      <w:r>
        <w:rPr>
          <w:color w:val="000000"/>
        </w:rPr>
        <w:t>She began her leadership journey in 2017 with limited knowledge of the organization.</w:t>
      </w:r>
    </w:p>
    <w:p w14:paraId="00000022" w14:textId="77777777" w:rsidR="00A90F29" w:rsidRDefault="00000000">
      <w:pPr>
        <w:numPr>
          <w:ilvl w:val="1"/>
          <w:numId w:val="3"/>
        </w:numPr>
        <w:pBdr>
          <w:top w:val="nil"/>
          <w:left w:val="nil"/>
          <w:bottom w:val="nil"/>
          <w:right w:val="nil"/>
          <w:between w:val="nil"/>
        </w:pBdr>
        <w:spacing w:after="0"/>
        <w:rPr>
          <w:color w:val="000000"/>
        </w:rPr>
      </w:pPr>
      <w:r>
        <w:rPr>
          <w:color w:val="000000"/>
        </w:rPr>
        <w:t>She quickly learned through mentorship from experienced leaders such as Ore Hernandez, Paul Martinez, and Miranda Kilby.</w:t>
      </w:r>
    </w:p>
    <w:p w14:paraId="00000023" w14:textId="77777777" w:rsidR="00A90F29" w:rsidRDefault="00000000">
      <w:pPr>
        <w:numPr>
          <w:ilvl w:val="1"/>
          <w:numId w:val="3"/>
        </w:numPr>
        <w:pBdr>
          <w:top w:val="nil"/>
          <w:left w:val="nil"/>
          <w:bottom w:val="nil"/>
          <w:right w:val="nil"/>
          <w:between w:val="nil"/>
        </w:pBdr>
        <w:spacing w:after="0"/>
        <w:rPr>
          <w:color w:val="000000"/>
        </w:rPr>
      </w:pPr>
      <w:r>
        <w:rPr>
          <w:color w:val="000000"/>
        </w:rPr>
        <w:lastRenderedPageBreak/>
        <w:t>Her leadership progression included serving as a board member, second vice president, first vice president, and now affiliate president.</w:t>
      </w:r>
    </w:p>
    <w:p w14:paraId="00000024" w14:textId="77777777" w:rsidR="00A90F29" w:rsidRDefault="00000000">
      <w:pPr>
        <w:numPr>
          <w:ilvl w:val="0"/>
          <w:numId w:val="3"/>
        </w:numPr>
        <w:pBdr>
          <w:top w:val="nil"/>
          <w:left w:val="nil"/>
          <w:bottom w:val="nil"/>
          <w:right w:val="nil"/>
          <w:between w:val="nil"/>
        </w:pBdr>
        <w:spacing w:after="0"/>
        <w:rPr>
          <w:color w:val="000000"/>
        </w:rPr>
      </w:pPr>
      <w:r>
        <w:rPr>
          <w:color w:val="000000"/>
        </w:rPr>
        <w:t>Commitment to the Student Division</w:t>
      </w:r>
    </w:p>
    <w:p w14:paraId="00000025" w14:textId="77777777" w:rsidR="00A90F29" w:rsidRDefault="00000000">
      <w:pPr>
        <w:numPr>
          <w:ilvl w:val="1"/>
          <w:numId w:val="3"/>
        </w:numPr>
        <w:pBdr>
          <w:top w:val="nil"/>
          <w:left w:val="nil"/>
          <w:bottom w:val="nil"/>
          <w:right w:val="nil"/>
          <w:between w:val="nil"/>
        </w:pBdr>
        <w:spacing w:after="0"/>
        <w:rPr>
          <w:color w:val="000000"/>
        </w:rPr>
      </w:pPr>
      <w:r>
        <w:rPr>
          <w:color w:val="000000"/>
        </w:rPr>
        <w:t>Tate expressed strong pride in the Florida Association of Blind Students (FABS) and its members.</w:t>
      </w:r>
    </w:p>
    <w:p w14:paraId="00000026" w14:textId="77777777" w:rsidR="00A90F29" w:rsidRDefault="00000000">
      <w:pPr>
        <w:numPr>
          <w:ilvl w:val="1"/>
          <w:numId w:val="3"/>
        </w:numPr>
        <w:pBdr>
          <w:top w:val="nil"/>
          <w:left w:val="nil"/>
          <w:bottom w:val="nil"/>
          <w:right w:val="nil"/>
          <w:between w:val="nil"/>
        </w:pBdr>
        <w:spacing w:after="0"/>
        <w:rPr>
          <w:color w:val="000000"/>
        </w:rPr>
      </w:pPr>
      <w:r>
        <w:rPr>
          <w:color w:val="000000"/>
        </w:rPr>
        <w:t xml:space="preserve">She highlighted students like Jose and </w:t>
      </w:r>
      <w:proofErr w:type="spellStart"/>
      <w:r>
        <w:rPr>
          <w:color w:val="000000"/>
        </w:rPr>
        <w:t>Z’Lea</w:t>
      </w:r>
      <w:proofErr w:type="spellEnd"/>
      <w:r>
        <w:rPr>
          <w:color w:val="000000"/>
        </w:rPr>
        <w:t xml:space="preserve"> for their leadership potential and participation in the Kenneth Jernigan Service Program.</w:t>
      </w:r>
    </w:p>
    <w:p w14:paraId="00000027" w14:textId="77777777" w:rsidR="00A90F29" w:rsidRDefault="00000000">
      <w:pPr>
        <w:numPr>
          <w:ilvl w:val="1"/>
          <w:numId w:val="3"/>
        </w:numPr>
        <w:pBdr>
          <w:top w:val="nil"/>
          <w:left w:val="nil"/>
          <w:bottom w:val="nil"/>
          <w:right w:val="nil"/>
          <w:between w:val="nil"/>
        </w:pBdr>
        <w:spacing w:after="0"/>
        <w:rPr>
          <w:color w:val="000000"/>
        </w:rPr>
      </w:pPr>
      <w:r>
        <w:rPr>
          <w:color w:val="000000"/>
        </w:rPr>
        <w:t>Referencing NFB President Mark Riccobono’s 2015 address, she compared student mentorship to polishing uncut diamonds, symbolizing personal growth and leadership development.</w:t>
      </w:r>
    </w:p>
    <w:p w14:paraId="00000028" w14:textId="77777777" w:rsidR="00A90F29" w:rsidRDefault="00000000">
      <w:pPr>
        <w:numPr>
          <w:ilvl w:val="0"/>
          <w:numId w:val="3"/>
        </w:numPr>
        <w:pBdr>
          <w:top w:val="nil"/>
          <w:left w:val="nil"/>
          <w:bottom w:val="nil"/>
          <w:right w:val="nil"/>
          <w:between w:val="nil"/>
        </w:pBdr>
        <w:spacing w:after="0"/>
        <w:rPr>
          <w:color w:val="000000"/>
        </w:rPr>
      </w:pPr>
      <w:r>
        <w:rPr>
          <w:color w:val="000000"/>
        </w:rPr>
        <w:t>Vision and Dedication</w:t>
      </w:r>
    </w:p>
    <w:p w14:paraId="00000029" w14:textId="77777777" w:rsidR="00A90F29" w:rsidRDefault="00000000">
      <w:pPr>
        <w:numPr>
          <w:ilvl w:val="1"/>
          <w:numId w:val="3"/>
        </w:numPr>
        <w:pBdr>
          <w:top w:val="nil"/>
          <w:left w:val="nil"/>
          <w:bottom w:val="nil"/>
          <w:right w:val="nil"/>
          <w:between w:val="nil"/>
        </w:pBdr>
        <w:spacing w:after="0"/>
        <w:rPr>
          <w:color w:val="000000"/>
        </w:rPr>
      </w:pPr>
      <w:r>
        <w:rPr>
          <w:color w:val="000000"/>
        </w:rPr>
        <w:t>She emphasized her goal of keeping the student division active, stable, and growing.</w:t>
      </w:r>
    </w:p>
    <w:p w14:paraId="0000002A" w14:textId="77777777" w:rsidR="00A90F29" w:rsidRDefault="00000000">
      <w:pPr>
        <w:numPr>
          <w:ilvl w:val="1"/>
          <w:numId w:val="3"/>
        </w:numPr>
        <w:pBdr>
          <w:top w:val="nil"/>
          <w:left w:val="nil"/>
          <w:bottom w:val="nil"/>
          <w:right w:val="nil"/>
          <w:between w:val="nil"/>
        </w:pBdr>
        <w:spacing w:after="0"/>
        <w:rPr>
          <w:color w:val="000000"/>
        </w:rPr>
      </w:pPr>
      <w:r>
        <w:rPr>
          <w:color w:val="000000"/>
        </w:rPr>
        <w:t>Mentioned the “reboot” of FABS in 2020, expressing her desire to prevent future reorganizations.</w:t>
      </w:r>
    </w:p>
    <w:p w14:paraId="0000002B" w14:textId="77777777" w:rsidR="00A90F29" w:rsidRDefault="00000000">
      <w:pPr>
        <w:numPr>
          <w:ilvl w:val="1"/>
          <w:numId w:val="3"/>
        </w:numPr>
        <w:pBdr>
          <w:top w:val="nil"/>
          <w:left w:val="nil"/>
          <w:bottom w:val="nil"/>
          <w:right w:val="nil"/>
          <w:between w:val="nil"/>
        </w:pBdr>
        <w:rPr>
          <w:color w:val="000000"/>
        </w:rPr>
      </w:pPr>
      <w:r>
        <w:rPr>
          <w:color w:val="000000"/>
        </w:rPr>
        <w:t>Referred to the students as her “surrogate children,” reflecting her deep personal investment in their success and continued development.</w:t>
      </w:r>
    </w:p>
    <w:p w14:paraId="0000002C" w14:textId="77777777" w:rsidR="00A90F29" w:rsidRDefault="00A90F29"/>
    <w:p w14:paraId="0000002D" w14:textId="77777777" w:rsidR="00A90F29" w:rsidRDefault="00000000">
      <w:pPr>
        <w:pStyle w:val="Heading1"/>
        <w:jc w:val="center"/>
        <w:rPr>
          <w:sz w:val="36"/>
          <w:szCs w:val="36"/>
        </w:rPr>
      </w:pPr>
      <w:bookmarkStart w:id="7" w:name="_heading=h.1l3iwgl6xqw0" w:colFirst="0" w:colLast="0"/>
      <w:bookmarkEnd w:id="7"/>
      <w:r>
        <w:rPr>
          <w:sz w:val="36"/>
          <w:szCs w:val="36"/>
        </w:rPr>
        <w:t xml:space="preserve">2:25 PM Presentation from Kevan </w:t>
      </w:r>
      <w:proofErr w:type="spellStart"/>
      <w:r>
        <w:rPr>
          <w:sz w:val="36"/>
          <w:szCs w:val="36"/>
        </w:rPr>
        <w:t>Worely</w:t>
      </w:r>
      <w:proofErr w:type="spellEnd"/>
    </w:p>
    <w:p w14:paraId="0000002E" w14:textId="77777777" w:rsidR="00A90F29" w:rsidRDefault="00000000">
      <w:pPr>
        <w:numPr>
          <w:ilvl w:val="0"/>
          <w:numId w:val="9"/>
        </w:numPr>
        <w:pBdr>
          <w:top w:val="nil"/>
          <w:left w:val="nil"/>
          <w:bottom w:val="nil"/>
          <w:right w:val="nil"/>
          <w:between w:val="nil"/>
        </w:pBdr>
        <w:spacing w:after="0"/>
        <w:rPr>
          <w:color w:val="000000"/>
        </w:rPr>
      </w:pPr>
      <w:r>
        <w:rPr>
          <w:color w:val="000000"/>
        </w:rPr>
        <w:t>Praised Florida affiliate’s energy and organization.</w:t>
      </w:r>
    </w:p>
    <w:p w14:paraId="0000002F" w14:textId="77777777" w:rsidR="00A90F29" w:rsidRDefault="00000000">
      <w:pPr>
        <w:numPr>
          <w:ilvl w:val="0"/>
          <w:numId w:val="9"/>
        </w:numPr>
        <w:pBdr>
          <w:top w:val="nil"/>
          <w:left w:val="nil"/>
          <w:bottom w:val="nil"/>
          <w:right w:val="nil"/>
          <w:between w:val="nil"/>
        </w:pBdr>
        <w:spacing w:after="0"/>
        <w:rPr>
          <w:color w:val="000000"/>
        </w:rPr>
      </w:pPr>
      <w:r>
        <w:rPr>
          <w:color w:val="000000"/>
        </w:rPr>
        <w:t>Discussed importance of student networking, engagement, and NFB resources:</w:t>
      </w:r>
    </w:p>
    <w:p w14:paraId="00000030" w14:textId="77777777" w:rsidR="00A90F29" w:rsidRDefault="00000000">
      <w:pPr>
        <w:numPr>
          <w:ilvl w:val="1"/>
          <w:numId w:val="9"/>
        </w:numPr>
        <w:pBdr>
          <w:top w:val="nil"/>
          <w:left w:val="nil"/>
          <w:bottom w:val="nil"/>
          <w:right w:val="nil"/>
          <w:between w:val="nil"/>
        </w:pBdr>
        <w:spacing w:after="0"/>
        <w:rPr>
          <w:color w:val="000000"/>
        </w:rPr>
      </w:pPr>
      <w:r>
        <w:rPr>
          <w:color w:val="000000"/>
        </w:rPr>
        <w:t>Student and advocacy toolkits.</w:t>
      </w:r>
    </w:p>
    <w:p w14:paraId="00000031" w14:textId="77777777" w:rsidR="00A90F29" w:rsidRDefault="00000000">
      <w:pPr>
        <w:numPr>
          <w:ilvl w:val="1"/>
          <w:numId w:val="9"/>
        </w:numPr>
        <w:pBdr>
          <w:top w:val="nil"/>
          <w:left w:val="nil"/>
          <w:bottom w:val="nil"/>
          <w:right w:val="nil"/>
          <w:between w:val="nil"/>
        </w:pBdr>
        <w:spacing w:after="0"/>
        <w:rPr>
          <w:color w:val="000000"/>
        </w:rPr>
      </w:pPr>
      <w:r>
        <w:rPr>
          <w:color w:val="000000"/>
        </w:rPr>
        <w:t>Building social and professional connections.</w:t>
      </w:r>
    </w:p>
    <w:p w14:paraId="00000032" w14:textId="77777777" w:rsidR="00A90F29" w:rsidRDefault="00000000">
      <w:pPr>
        <w:numPr>
          <w:ilvl w:val="0"/>
          <w:numId w:val="9"/>
        </w:numPr>
        <w:pBdr>
          <w:top w:val="nil"/>
          <w:left w:val="nil"/>
          <w:bottom w:val="nil"/>
          <w:right w:val="nil"/>
          <w:between w:val="nil"/>
        </w:pBdr>
        <w:spacing w:after="0"/>
        <w:rPr>
          <w:color w:val="000000"/>
        </w:rPr>
      </w:pPr>
      <w:r>
        <w:rPr>
          <w:color w:val="000000"/>
        </w:rPr>
        <w:t>Shared personal story:</w:t>
      </w:r>
    </w:p>
    <w:p w14:paraId="00000033" w14:textId="77777777" w:rsidR="00A90F29" w:rsidRDefault="00000000">
      <w:pPr>
        <w:numPr>
          <w:ilvl w:val="1"/>
          <w:numId w:val="9"/>
        </w:numPr>
        <w:pBdr>
          <w:top w:val="nil"/>
          <w:left w:val="nil"/>
          <w:bottom w:val="nil"/>
          <w:right w:val="nil"/>
          <w:between w:val="nil"/>
        </w:pBdr>
        <w:spacing w:after="0"/>
        <w:rPr>
          <w:color w:val="000000"/>
        </w:rPr>
      </w:pPr>
      <w:r>
        <w:rPr>
          <w:color w:val="000000"/>
        </w:rPr>
        <w:t>Experienced anxiety as a blind college student.</w:t>
      </w:r>
    </w:p>
    <w:p w14:paraId="00000034" w14:textId="77777777" w:rsidR="00A90F29" w:rsidRDefault="00000000">
      <w:pPr>
        <w:numPr>
          <w:ilvl w:val="1"/>
          <w:numId w:val="9"/>
        </w:numPr>
        <w:pBdr>
          <w:top w:val="nil"/>
          <w:left w:val="nil"/>
          <w:bottom w:val="nil"/>
          <w:right w:val="nil"/>
          <w:between w:val="nil"/>
        </w:pBdr>
        <w:spacing w:after="0"/>
        <w:rPr>
          <w:color w:val="000000"/>
        </w:rPr>
      </w:pPr>
      <w:r>
        <w:rPr>
          <w:color w:val="000000"/>
        </w:rPr>
        <w:t>Found confidence and belonging after connecting with NFB.</w:t>
      </w:r>
    </w:p>
    <w:p w14:paraId="00000035" w14:textId="77777777" w:rsidR="00A90F29" w:rsidRDefault="00000000">
      <w:pPr>
        <w:numPr>
          <w:ilvl w:val="0"/>
          <w:numId w:val="9"/>
        </w:numPr>
        <w:pBdr>
          <w:top w:val="nil"/>
          <w:left w:val="nil"/>
          <w:bottom w:val="nil"/>
          <w:right w:val="nil"/>
          <w:between w:val="nil"/>
        </w:pBdr>
        <w:spacing w:after="0"/>
        <w:rPr>
          <w:color w:val="000000"/>
        </w:rPr>
      </w:pPr>
      <w:r>
        <w:rPr>
          <w:color w:val="000000"/>
        </w:rPr>
        <w:t>Key Messages:</w:t>
      </w:r>
    </w:p>
    <w:p w14:paraId="00000036" w14:textId="77777777" w:rsidR="00A90F29" w:rsidRDefault="00000000">
      <w:pPr>
        <w:numPr>
          <w:ilvl w:val="1"/>
          <w:numId w:val="9"/>
        </w:numPr>
        <w:pBdr>
          <w:top w:val="nil"/>
          <w:left w:val="nil"/>
          <w:bottom w:val="nil"/>
          <w:right w:val="nil"/>
          <w:between w:val="nil"/>
        </w:pBdr>
        <w:spacing w:after="0"/>
        <w:rPr>
          <w:color w:val="000000"/>
        </w:rPr>
      </w:pPr>
      <w:r>
        <w:rPr>
          <w:color w:val="000000"/>
        </w:rPr>
        <w:t>“It’s not what you know, it’s who you know.”</w:t>
      </w:r>
    </w:p>
    <w:p w14:paraId="00000037" w14:textId="77777777" w:rsidR="00A90F29" w:rsidRDefault="00000000">
      <w:pPr>
        <w:numPr>
          <w:ilvl w:val="1"/>
          <w:numId w:val="9"/>
        </w:numPr>
        <w:pBdr>
          <w:top w:val="nil"/>
          <w:left w:val="nil"/>
          <w:bottom w:val="nil"/>
          <w:right w:val="nil"/>
          <w:between w:val="nil"/>
        </w:pBdr>
        <w:spacing w:after="0"/>
        <w:rPr>
          <w:color w:val="000000"/>
        </w:rPr>
      </w:pPr>
      <w:r>
        <w:rPr>
          <w:color w:val="000000"/>
        </w:rPr>
        <w:t>Encouraged involvement with NABS (National Association of Blind Students).</w:t>
      </w:r>
    </w:p>
    <w:p w14:paraId="00000038" w14:textId="77777777" w:rsidR="00A90F29" w:rsidRDefault="00000000">
      <w:pPr>
        <w:numPr>
          <w:ilvl w:val="1"/>
          <w:numId w:val="9"/>
        </w:numPr>
        <w:pBdr>
          <w:top w:val="nil"/>
          <w:left w:val="nil"/>
          <w:bottom w:val="nil"/>
          <w:right w:val="nil"/>
          <w:between w:val="nil"/>
        </w:pBdr>
        <w:rPr>
          <w:color w:val="000000"/>
        </w:rPr>
      </w:pPr>
      <w:r>
        <w:rPr>
          <w:color w:val="000000"/>
        </w:rPr>
        <w:t>Blind students should connect over interests and passions to build engagement.</w:t>
      </w:r>
    </w:p>
    <w:p w14:paraId="00000039" w14:textId="77777777" w:rsidR="00A90F29" w:rsidRDefault="00A90F29"/>
    <w:p w14:paraId="0000003A" w14:textId="77777777" w:rsidR="00A90F29" w:rsidRDefault="00000000">
      <w:pPr>
        <w:pStyle w:val="Heading1"/>
        <w:jc w:val="center"/>
        <w:rPr>
          <w:b/>
          <w:sz w:val="36"/>
          <w:szCs w:val="36"/>
        </w:rPr>
      </w:pPr>
      <w:bookmarkStart w:id="8" w:name="_heading=h.5sb7w1urb04b" w:colFirst="0" w:colLast="0"/>
      <w:bookmarkEnd w:id="8"/>
      <w:r>
        <w:rPr>
          <w:b/>
          <w:sz w:val="36"/>
          <w:szCs w:val="36"/>
        </w:rPr>
        <w:lastRenderedPageBreak/>
        <w:t xml:space="preserve">2:47 PM presidential report – read by </w:t>
      </w:r>
      <w:proofErr w:type="spellStart"/>
      <w:r>
        <w:rPr>
          <w:b/>
          <w:sz w:val="36"/>
          <w:szCs w:val="36"/>
        </w:rPr>
        <w:t>Z’Leah</w:t>
      </w:r>
      <w:proofErr w:type="spellEnd"/>
      <w:r>
        <w:rPr>
          <w:b/>
          <w:sz w:val="36"/>
          <w:szCs w:val="36"/>
        </w:rPr>
        <w:t xml:space="preserve"> Liburd</w:t>
      </w:r>
    </w:p>
    <w:p w14:paraId="0000003B" w14:textId="77777777" w:rsidR="00A90F29" w:rsidRDefault="00000000">
      <w:pPr>
        <w:ind w:firstLine="720"/>
      </w:pPr>
      <w:r>
        <w:t>Summary of yearly accomplishments:</w:t>
      </w:r>
    </w:p>
    <w:p w14:paraId="0000003C" w14:textId="77777777" w:rsidR="00A90F29" w:rsidRDefault="00000000">
      <w:pPr>
        <w:numPr>
          <w:ilvl w:val="0"/>
          <w:numId w:val="4"/>
        </w:numPr>
        <w:pBdr>
          <w:top w:val="nil"/>
          <w:left w:val="nil"/>
          <w:bottom w:val="nil"/>
          <w:right w:val="nil"/>
          <w:between w:val="nil"/>
        </w:pBdr>
        <w:spacing w:after="0"/>
        <w:rPr>
          <w:color w:val="000000"/>
        </w:rPr>
      </w:pPr>
      <w:r>
        <w:rPr>
          <w:color w:val="000000"/>
        </w:rPr>
        <w:t>Partnerships formed with universities, colleges, and training centers.</w:t>
      </w:r>
    </w:p>
    <w:p w14:paraId="0000003D" w14:textId="77777777" w:rsidR="00A90F29" w:rsidRDefault="00000000">
      <w:pPr>
        <w:numPr>
          <w:ilvl w:val="0"/>
          <w:numId w:val="4"/>
        </w:numPr>
        <w:pBdr>
          <w:top w:val="nil"/>
          <w:left w:val="nil"/>
          <w:bottom w:val="nil"/>
          <w:right w:val="nil"/>
          <w:between w:val="nil"/>
        </w:pBdr>
        <w:spacing w:after="0"/>
        <w:rPr>
          <w:color w:val="000000"/>
        </w:rPr>
      </w:pPr>
      <w:proofErr w:type="gramStart"/>
      <w:r>
        <w:rPr>
          <w:color w:val="000000"/>
        </w:rPr>
        <w:t>Socials</w:t>
      </w:r>
      <w:proofErr w:type="gramEnd"/>
      <w:r>
        <w:rPr>
          <w:color w:val="000000"/>
        </w:rPr>
        <w:t xml:space="preserve"> hosted (RS Games, QC Games, movie nights).</w:t>
      </w:r>
    </w:p>
    <w:p w14:paraId="0000003E" w14:textId="77777777" w:rsidR="00A90F29" w:rsidRDefault="00000000">
      <w:pPr>
        <w:numPr>
          <w:ilvl w:val="0"/>
          <w:numId w:val="4"/>
        </w:numPr>
        <w:pBdr>
          <w:top w:val="nil"/>
          <w:left w:val="nil"/>
          <w:bottom w:val="nil"/>
          <w:right w:val="nil"/>
          <w:between w:val="nil"/>
        </w:pBdr>
        <w:spacing w:after="0"/>
        <w:rPr>
          <w:color w:val="000000"/>
        </w:rPr>
      </w:pPr>
      <w:r>
        <w:rPr>
          <w:color w:val="000000"/>
        </w:rPr>
        <w:t>Expanded social media via Instagram, TikTok, and Facebook.</w:t>
      </w:r>
    </w:p>
    <w:p w14:paraId="0000003F" w14:textId="77777777" w:rsidR="00A90F29" w:rsidRDefault="00000000">
      <w:pPr>
        <w:numPr>
          <w:ilvl w:val="0"/>
          <w:numId w:val="4"/>
        </w:numPr>
        <w:pBdr>
          <w:top w:val="nil"/>
          <w:left w:val="nil"/>
          <w:bottom w:val="nil"/>
          <w:right w:val="nil"/>
          <w:between w:val="nil"/>
        </w:pBdr>
        <w:spacing w:after="0"/>
        <w:rPr>
          <w:color w:val="000000"/>
        </w:rPr>
      </w:pPr>
      <w:r>
        <w:rPr>
          <w:color w:val="000000"/>
        </w:rPr>
        <w:t>Fundraising events: Mortal Kombat tournament, trivia night.</w:t>
      </w:r>
    </w:p>
    <w:p w14:paraId="00000040" w14:textId="77777777" w:rsidR="00A90F29" w:rsidRDefault="00000000">
      <w:pPr>
        <w:numPr>
          <w:ilvl w:val="0"/>
          <w:numId w:val="4"/>
        </w:numPr>
        <w:pBdr>
          <w:top w:val="nil"/>
          <w:left w:val="nil"/>
          <w:bottom w:val="nil"/>
          <w:right w:val="nil"/>
          <w:between w:val="nil"/>
        </w:pBdr>
        <w:spacing w:after="0"/>
        <w:rPr>
          <w:color w:val="000000"/>
        </w:rPr>
      </w:pPr>
      <w:r>
        <w:rPr>
          <w:color w:val="000000"/>
        </w:rPr>
        <w:t>Educational panels: Nine incorporated into business meetings.</w:t>
      </w:r>
    </w:p>
    <w:p w14:paraId="00000041" w14:textId="77777777" w:rsidR="00A90F29" w:rsidRDefault="00000000">
      <w:pPr>
        <w:numPr>
          <w:ilvl w:val="0"/>
          <w:numId w:val="4"/>
        </w:numPr>
        <w:pBdr>
          <w:top w:val="nil"/>
          <w:left w:val="nil"/>
          <w:bottom w:val="nil"/>
          <w:right w:val="nil"/>
          <w:between w:val="nil"/>
        </w:pBdr>
        <w:rPr>
          <w:color w:val="000000"/>
        </w:rPr>
      </w:pPr>
      <w:r>
        <w:rPr>
          <w:color w:val="000000"/>
        </w:rPr>
        <w:t>Washington Seminar: Largest group of Florida blind students ever sent.</w:t>
      </w:r>
    </w:p>
    <w:p w14:paraId="00000042" w14:textId="77777777" w:rsidR="00A90F29" w:rsidRDefault="00A90F29"/>
    <w:p w14:paraId="00000043" w14:textId="77777777" w:rsidR="00A90F29" w:rsidRDefault="00000000">
      <w:pPr>
        <w:pStyle w:val="Heading1"/>
        <w:jc w:val="center"/>
        <w:rPr>
          <w:b/>
          <w:sz w:val="36"/>
          <w:szCs w:val="36"/>
        </w:rPr>
      </w:pPr>
      <w:bookmarkStart w:id="9" w:name="_heading=h.dyxq57fc0g1e" w:colFirst="0" w:colLast="0"/>
      <w:bookmarkEnd w:id="9"/>
      <w:r>
        <w:rPr>
          <w:b/>
          <w:sz w:val="36"/>
          <w:szCs w:val="36"/>
        </w:rPr>
        <w:t>2:49 PM Treasurer’s Report – read by Natalie Williams</w:t>
      </w:r>
    </w:p>
    <w:p w14:paraId="00000044" w14:textId="77777777" w:rsidR="00A90F29" w:rsidRDefault="00000000">
      <w:pPr>
        <w:ind w:firstLine="720"/>
      </w:pPr>
      <w:r>
        <w:t>Start of the Period: January 1, 2024</w:t>
      </w:r>
    </w:p>
    <w:p w14:paraId="00000045" w14:textId="77777777" w:rsidR="00A90F29" w:rsidRDefault="00000000">
      <w:pPr>
        <w:ind w:firstLine="720"/>
      </w:pPr>
      <w:r>
        <w:t>Starting Balance: $2911.27</w:t>
      </w:r>
    </w:p>
    <w:p w14:paraId="00000046" w14:textId="77777777" w:rsidR="00A90F29" w:rsidRDefault="00000000">
      <w:pPr>
        <w:pStyle w:val="Heading2"/>
        <w:jc w:val="center"/>
        <w:rPr>
          <w:i/>
        </w:rPr>
      </w:pPr>
      <w:bookmarkStart w:id="10" w:name="_heading=h.3emu7p1yzn8x" w:colFirst="0" w:colLast="0"/>
      <w:bookmarkEnd w:id="10"/>
      <w:r>
        <w:rPr>
          <w:i/>
        </w:rPr>
        <w:t>Expenses: $3,139.91</w:t>
      </w:r>
    </w:p>
    <w:p w14:paraId="00000047" w14:textId="77777777" w:rsidR="00A90F29" w:rsidRDefault="00000000">
      <w:pPr>
        <w:numPr>
          <w:ilvl w:val="0"/>
          <w:numId w:val="5"/>
        </w:numPr>
        <w:pBdr>
          <w:top w:val="nil"/>
          <w:left w:val="nil"/>
          <w:bottom w:val="nil"/>
          <w:right w:val="nil"/>
          <w:between w:val="nil"/>
        </w:pBdr>
        <w:spacing w:after="0"/>
        <w:rPr>
          <w:color w:val="000000"/>
        </w:rPr>
      </w:pPr>
      <w:r>
        <w:rPr>
          <w:color w:val="000000"/>
        </w:rPr>
        <w:t>Fundraising: $422.49</w:t>
      </w:r>
    </w:p>
    <w:p w14:paraId="00000048" w14:textId="77777777" w:rsidR="00A90F29" w:rsidRDefault="00000000">
      <w:pPr>
        <w:numPr>
          <w:ilvl w:val="0"/>
          <w:numId w:val="5"/>
        </w:numPr>
        <w:pBdr>
          <w:top w:val="nil"/>
          <w:left w:val="nil"/>
          <w:bottom w:val="nil"/>
          <w:right w:val="nil"/>
          <w:between w:val="nil"/>
        </w:pBdr>
        <w:spacing w:after="0"/>
        <w:rPr>
          <w:color w:val="000000"/>
        </w:rPr>
      </w:pPr>
      <w:r>
        <w:rPr>
          <w:color w:val="000000"/>
        </w:rPr>
        <w:t>State Convention: $842.54</w:t>
      </w:r>
    </w:p>
    <w:p w14:paraId="00000049" w14:textId="77777777" w:rsidR="00A90F29" w:rsidRDefault="00000000">
      <w:pPr>
        <w:numPr>
          <w:ilvl w:val="0"/>
          <w:numId w:val="5"/>
        </w:numPr>
        <w:pBdr>
          <w:top w:val="nil"/>
          <w:left w:val="nil"/>
          <w:bottom w:val="nil"/>
          <w:right w:val="nil"/>
          <w:between w:val="nil"/>
        </w:pBdr>
        <w:spacing w:after="0"/>
        <w:rPr>
          <w:color w:val="000000"/>
        </w:rPr>
      </w:pPr>
      <w:r>
        <w:rPr>
          <w:color w:val="000000"/>
        </w:rPr>
        <w:t>National Convention: $1,026</w:t>
      </w:r>
    </w:p>
    <w:p w14:paraId="0000004A" w14:textId="77777777" w:rsidR="00A90F29" w:rsidRDefault="00000000">
      <w:pPr>
        <w:numPr>
          <w:ilvl w:val="0"/>
          <w:numId w:val="5"/>
        </w:numPr>
        <w:pBdr>
          <w:top w:val="nil"/>
          <w:left w:val="nil"/>
          <w:bottom w:val="nil"/>
          <w:right w:val="nil"/>
          <w:between w:val="nil"/>
        </w:pBdr>
        <w:rPr>
          <w:color w:val="000000"/>
        </w:rPr>
      </w:pPr>
      <w:r>
        <w:rPr>
          <w:color w:val="000000"/>
        </w:rPr>
        <w:lastRenderedPageBreak/>
        <w:t>Gifts/Grants: $763.08</w:t>
      </w:r>
    </w:p>
    <w:p w14:paraId="0000004B" w14:textId="77777777" w:rsidR="00A90F29" w:rsidRDefault="00000000">
      <w:pPr>
        <w:pStyle w:val="Heading2"/>
        <w:jc w:val="center"/>
        <w:rPr>
          <w:i/>
        </w:rPr>
      </w:pPr>
      <w:bookmarkStart w:id="11" w:name="_heading=h.spjowj2i41zm" w:colFirst="0" w:colLast="0"/>
      <w:bookmarkEnd w:id="11"/>
      <w:r>
        <w:rPr>
          <w:i/>
        </w:rPr>
        <w:t>Deposits: $1498.19</w:t>
      </w:r>
    </w:p>
    <w:p w14:paraId="0000004C" w14:textId="77777777" w:rsidR="00A90F29" w:rsidRDefault="00000000">
      <w:pPr>
        <w:numPr>
          <w:ilvl w:val="0"/>
          <w:numId w:val="6"/>
        </w:numPr>
        <w:pBdr>
          <w:top w:val="nil"/>
          <w:left w:val="nil"/>
          <w:bottom w:val="nil"/>
          <w:right w:val="nil"/>
          <w:between w:val="nil"/>
        </w:pBdr>
        <w:spacing w:after="0"/>
        <w:rPr>
          <w:color w:val="000000"/>
        </w:rPr>
      </w:pPr>
      <w:r>
        <w:rPr>
          <w:color w:val="000000"/>
        </w:rPr>
        <w:t>Donations: $165.19</w:t>
      </w:r>
    </w:p>
    <w:p w14:paraId="0000004D" w14:textId="77777777" w:rsidR="00A90F29" w:rsidRDefault="00000000">
      <w:pPr>
        <w:numPr>
          <w:ilvl w:val="0"/>
          <w:numId w:val="6"/>
        </w:numPr>
        <w:pBdr>
          <w:top w:val="nil"/>
          <w:left w:val="nil"/>
          <w:bottom w:val="nil"/>
          <w:right w:val="nil"/>
          <w:between w:val="nil"/>
        </w:pBdr>
        <w:spacing w:after="0"/>
        <w:rPr>
          <w:color w:val="000000"/>
        </w:rPr>
      </w:pPr>
      <w:r>
        <w:rPr>
          <w:color w:val="000000"/>
        </w:rPr>
        <w:t>Dues: $140</w:t>
      </w:r>
    </w:p>
    <w:p w14:paraId="0000004E" w14:textId="77777777" w:rsidR="00A90F29" w:rsidRDefault="00000000">
      <w:pPr>
        <w:numPr>
          <w:ilvl w:val="0"/>
          <w:numId w:val="6"/>
        </w:numPr>
        <w:pBdr>
          <w:top w:val="nil"/>
          <w:left w:val="nil"/>
          <w:bottom w:val="nil"/>
          <w:right w:val="nil"/>
          <w:between w:val="nil"/>
        </w:pBdr>
        <w:rPr>
          <w:color w:val="000000"/>
        </w:rPr>
      </w:pPr>
      <w:r>
        <w:rPr>
          <w:color w:val="000000"/>
        </w:rPr>
        <w:t>Fundraising: $1,046</w:t>
      </w:r>
    </w:p>
    <w:p w14:paraId="0000004F" w14:textId="77777777" w:rsidR="00A90F29" w:rsidRDefault="00000000">
      <w:pPr>
        <w:ind w:firstLine="720"/>
      </w:pPr>
      <w:r>
        <w:t>Ending Balance – Dec 2024: $1269.55</w:t>
      </w:r>
    </w:p>
    <w:p w14:paraId="00000050" w14:textId="77777777" w:rsidR="00A90F29" w:rsidRDefault="00000000">
      <w:pPr>
        <w:ind w:firstLine="720"/>
      </w:pPr>
      <w:r>
        <w:t xml:space="preserve">Note: State convention national rep Kevan </w:t>
      </w:r>
      <w:proofErr w:type="spellStart"/>
      <w:r>
        <w:t>Worely</w:t>
      </w:r>
      <w:proofErr w:type="spellEnd"/>
      <w:r>
        <w:t xml:space="preserve"> pledges $1000 towards FABS to help the treasury.</w:t>
      </w:r>
    </w:p>
    <w:p w14:paraId="00000051" w14:textId="5E392D38" w:rsidR="00A90F29" w:rsidRDefault="00000000">
      <w:r>
        <w:tab/>
        <w:t>Dukeman move</w:t>
      </w:r>
      <w:r w:rsidR="00344D52">
        <w:t>d</w:t>
      </w:r>
      <w:r>
        <w:t xml:space="preserve"> to accept the treasurer’s report as read; Bohorquez seconded; all were in favor. The motion passes.</w:t>
      </w:r>
    </w:p>
    <w:p w14:paraId="00000052" w14:textId="77777777" w:rsidR="00A90F29" w:rsidRDefault="00A90F29"/>
    <w:p w14:paraId="00000053" w14:textId="77777777" w:rsidR="00A90F29" w:rsidRDefault="00000000">
      <w:pPr>
        <w:pStyle w:val="Heading1"/>
        <w:jc w:val="center"/>
        <w:rPr>
          <w:b/>
          <w:sz w:val="36"/>
          <w:szCs w:val="36"/>
        </w:rPr>
      </w:pPr>
      <w:bookmarkStart w:id="12" w:name="_heading=h.8vgm2kkpsd8" w:colFirst="0" w:colLast="0"/>
      <w:bookmarkEnd w:id="12"/>
      <w:r>
        <w:rPr>
          <w:b/>
          <w:sz w:val="36"/>
          <w:szCs w:val="36"/>
        </w:rPr>
        <w:t>2:52 PM Secretary’s Report</w:t>
      </w:r>
    </w:p>
    <w:p w14:paraId="00000054" w14:textId="5434EFA2" w:rsidR="00A90F29" w:rsidRDefault="00000000">
      <w:r>
        <w:tab/>
        <w:t>It was decided to table September’s minutes. Bohorquez motion</w:t>
      </w:r>
      <w:r w:rsidR="00344D52">
        <w:t>ed</w:t>
      </w:r>
      <w:r>
        <w:t xml:space="preserve"> to table the minutes; Williams second</w:t>
      </w:r>
      <w:r w:rsidR="00344D52">
        <w:t>ed</w:t>
      </w:r>
      <w:r>
        <w:t>; all were in favor. The motion passes.</w:t>
      </w:r>
    </w:p>
    <w:p w14:paraId="00000055" w14:textId="77777777" w:rsidR="00A90F29" w:rsidRDefault="00A90F29"/>
    <w:p w14:paraId="00000056" w14:textId="77777777" w:rsidR="00A90F29" w:rsidRDefault="00000000">
      <w:pPr>
        <w:pStyle w:val="Heading1"/>
        <w:jc w:val="center"/>
        <w:rPr>
          <w:b/>
          <w:sz w:val="36"/>
          <w:szCs w:val="36"/>
        </w:rPr>
      </w:pPr>
      <w:bookmarkStart w:id="13" w:name="_heading=h.bxxyuqcr985f" w:colFirst="0" w:colLast="0"/>
      <w:bookmarkEnd w:id="13"/>
      <w:r>
        <w:rPr>
          <w:b/>
          <w:sz w:val="36"/>
          <w:szCs w:val="36"/>
        </w:rPr>
        <w:lastRenderedPageBreak/>
        <w:t xml:space="preserve">2:54 PM Motioning of the constitution </w:t>
      </w:r>
      <w:proofErr w:type="gramStart"/>
      <w:r>
        <w:rPr>
          <w:b/>
          <w:sz w:val="36"/>
          <w:szCs w:val="36"/>
        </w:rPr>
        <w:t>amendments  -</w:t>
      </w:r>
      <w:proofErr w:type="gramEnd"/>
      <w:r>
        <w:rPr>
          <w:b/>
          <w:sz w:val="36"/>
          <w:szCs w:val="36"/>
        </w:rPr>
        <w:t xml:space="preserve"> read by Bohorquez, Liburd, and Williams</w:t>
      </w:r>
    </w:p>
    <w:p w14:paraId="00000057" w14:textId="77777777" w:rsidR="00A90F29" w:rsidRDefault="00000000">
      <w:pPr>
        <w:numPr>
          <w:ilvl w:val="0"/>
          <w:numId w:val="7"/>
        </w:numPr>
        <w:pBdr>
          <w:top w:val="nil"/>
          <w:left w:val="nil"/>
          <w:bottom w:val="nil"/>
          <w:right w:val="nil"/>
          <w:between w:val="nil"/>
        </w:pBdr>
        <w:spacing w:after="0"/>
        <w:rPr>
          <w:color w:val="000000"/>
        </w:rPr>
      </w:pPr>
      <w:r>
        <w:rPr>
          <w:color w:val="000000"/>
        </w:rPr>
        <w:t>Article IV: Membership</w:t>
      </w:r>
    </w:p>
    <w:p w14:paraId="00000058" w14:textId="77777777" w:rsidR="00A90F29" w:rsidRDefault="00000000">
      <w:pPr>
        <w:numPr>
          <w:ilvl w:val="1"/>
          <w:numId w:val="7"/>
        </w:numPr>
        <w:pBdr>
          <w:top w:val="nil"/>
          <w:left w:val="nil"/>
          <w:bottom w:val="nil"/>
          <w:right w:val="nil"/>
          <w:between w:val="nil"/>
        </w:pBdr>
        <w:spacing w:after="0"/>
        <w:rPr>
          <w:color w:val="000000"/>
        </w:rPr>
      </w:pPr>
      <w:r>
        <w:rPr>
          <w:color w:val="000000"/>
        </w:rPr>
        <w:t>Section 1: Membership rights – Bohorquez motion</w:t>
      </w:r>
      <w:r>
        <w:t>ed</w:t>
      </w:r>
      <w:r>
        <w:rPr>
          <w:color w:val="000000"/>
        </w:rPr>
        <w:t xml:space="preserve"> to accept the new amendment as read; Dukeman second</w:t>
      </w:r>
      <w:r>
        <w:t>ed</w:t>
      </w:r>
      <w:r>
        <w:rPr>
          <w:color w:val="000000"/>
        </w:rPr>
        <w:t>; all were in favor. The amendment passes.</w:t>
      </w:r>
    </w:p>
    <w:p w14:paraId="00000059" w14:textId="77777777" w:rsidR="00A90F29" w:rsidRDefault="00000000">
      <w:pPr>
        <w:numPr>
          <w:ilvl w:val="1"/>
          <w:numId w:val="7"/>
        </w:numPr>
        <w:pBdr>
          <w:top w:val="nil"/>
          <w:left w:val="nil"/>
          <w:bottom w:val="nil"/>
          <w:right w:val="nil"/>
          <w:between w:val="nil"/>
        </w:pBdr>
        <w:spacing w:after="0"/>
        <w:rPr>
          <w:color w:val="000000"/>
        </w:rPr>
      </w:pPr>
      <w:r>
        <w:rPr>
          <w:color w:val="000000"/>
        </w:rPr>
        <w:t>Section 2: Minimum Requirements – Williams move</w:t>
      </w:r>
      <w:r>
        <w:t>d</w:t>
      </w:r>
      <w:r>
        <w:rPr>
          <w:color w:val="000000"/>
        </w:rPr>
        <w:t xml:space="preserve"> to pass the amendment as read; Bohorquez second</w:t>
      </w:r>
      <w:r>
        <w:t>ed</w:t>
      </w:r>
      <w:r>
        <w:rPr>
          <w:color w:val="000000"/>
        </w:rPr>
        <w:t>; all were in favor. The amendment passes.</w:t>
      </w:r>
    </w:p>
    <w:p w14:paraId="0000005A" w14:textId="77777777" w:rsidR="00A90F29" w:rsidRDefault="00000000">
      <w:pPr>
        <w:numPr>
          <w:ilvl w:val="0"/>
          <w:numId w:val="7"/>
        </w:numPr>
        <w:pBdr>
          <w:top w:val="nil"/>
          <w:left w:val="nil"/>
          <w:bottom w:val="nil"/>
          <w:right w:val="nil"/>
          <w:between w:val="nil"/>
        </w:pBdr>
        <w:spacing w:after="0"/>
        <w:rPr>
          <w:color w:val="000000"/>
        </w:rPr>
      </w:pPr>
      <w:r>
        <w:rPr>
          <w:color w:val="000000"/>
        </w:rPr>
        <w:t>Article V: Officers and Duties</w:t>
      </w:r>
    </w:p>
    <w:p w14:paraId="0000005B" w14:textId="77777777" w:rsidR="00A90F29" w:rsidRDefault="00000000">
      <w:pPr>
        <w:numPr>
          <w:ilvl w:val="1"/>
          <w:numId w:val="7"/>
        </w:numPr>
        <w:pBdr>
          <w:top w:val="nil"/>
          <w:left w:val="nil"/>
          <w:bottom w:val="nil"/>
          <w:right w:val="nil"/>
          <w:between w:val="nil"/>
        </w:pBdr>
        <w:spacing w:after="0"/>
        <w:rPr>
          <w:color w:val="000000"/>
        </w:rPr>
      </w:pPr>
      <w:r>
        <w:rPr>
          <w:color w:val="000000"/>
        </w:rPr>
        <w:t>Section 1: Officers and Elections – Dukeman move</w:t>
      </w:r>
      <w:r>
        <w:t>d</w:t>
      </w:r>
      <w:r>
        <w:rPr>
          <w:color w:val="000000"/>
        </w:rPr>
        <w:t xml:space="preserve"> to pass the amendment as read; Bohorquez second</w:t>
      </w:r>
      <w:r>
        <w:t>ed</w:t>
      </w:r>
      <w:r>
        <w:rPr>
          <w:color w:val="000000"/>
        </w:rPr>
        <w:t>; all were in favor. The amendment passes.</w:t>
      </w:r>
    </w:p>
    <w:p w14:paraId="0000005C" w14:textId="77777777" w:rsidR="00A90F29" w:rsidRDefault="00000000">
      <w:pPr>
        <w:numPr>
          <w:ilvl w:val="1"/>
          <w:numId w:val="7"/>
        </w:numPr>
        <w:pBdr>
          <w:top w:val="nil"/>
          <w:left w:val="nil"/>
          <w:bottom w:val="nil"/>
          <w:right w:val="nil"/>
          <w:between w:val="nil"/>
        </w:pBdr>
        <w:spacing w:after="0"/>
        <w:rPr>
          <w:color w:val="000000"/>
        </w:rPr>
      </w:pPr>
      <w:r>
        <w:rPr>
          <w:color w:val="000000"/>
        </w:rPr>
        <w:t>Section 2: Duties – Bohorquez motion</w:t>
      </w:r>
      <w:r>
        <w:t>ed</w:t>
      </w:r>
      <w:r>
        <w:rPr>
          <w:color w:val="000000"/>
        </w:rPr>
        <w:t xml:space="preserve"> to </w:t>
      </w:r>
      <w:r>
        <w:t>accept</w:t>
      </w:r>
      <w:r>
        <w:rPr>
          <w:color w:val="000000"/>
        </w:rPr>
        <w:t xml:space="preserve"> the amendment as read; </w:t>
      </w:r>
      <w:r>
        <w:t>Dukeman</w:t>
      </w:r>
      <w:r>
        <w:rPr>
          <w:color w:val="000000"/>
        </w:rPr>
        <w:t xml:space="preserve"> second</w:t>
      </w:r>
      <w:r>
        <w:t>ed</w:t>
      </w:r>
      <w:r>
        <w:rPr>
          <w:color w:val="000000"/>
        </w:rPr>
        <w:t>; all were in favor. The amendment passes.</w:t>
      </w:r>
    </w:p>
    <w:p w14:paraId="0000005D" w14:textId="77777777" w:rsidR="00A90F29" w:rsidRDefault="00000000">
      <w:pPr>
        <w:numPr>
          <w:ilvl w:val="0"/>
          <w:numId w:val="7"/>
        </w:numPr>
        <w:pBdr>
          <w:top w:val="nil"/>
          <w:left w:val="nil"/>
          <w:bottom w:val="nil"/>
          <w:right w:val="nil"/>
          <w:between w:val="nil"/>
        </w:pBdr>
        <w:spacing w:after="0"/>
        <w:rPr>
          <w:color w:val="000000"/>
        </w:rPr>
      </w:pPr>
      <w:r>
        <w:rPr>
          <w:color w:val="000000"/>
        </w:rPr>
        <w:t>Article VI: Meetings</w:t>
      </w:r>
    </w:p>
    <w:p w14:paraId="0000005E" w14:textId="77777777" w:rsidR="00A90F29" w:rsidRDefault="00000000">
      <w:pPr>
        <w:numPr>
          <w:ilvl w:val="1"/>
          <w:numId w:val="7"/>
        </w:numPr>
        <w:pBdr>
          <w:top w:val="nil"/>
          <w:left w:val="nil"/>
          <w:bottom w:val="nil"/>
          <w:right w:val="nil"/>
          <w:between w:val="nil"/>
        </w:pBdr>
        <w:spacing w:after="0"/>
        <w:rPr>
          <w:color w:val="000000"/>
        </w:rPr>
      </w:pPr>
      <w:r>
        <w:rPr>
          <w:color w:val="000000"/>
        </w:rPr>
        <w:lastRenderedPageBreak/>
        <w:t>Section 2: Special Meetings – Dukeman motion</w:t>
      </w:r>
      <w:r>
        <w:t>ed</w:t>
      </w:r>
      <w:r>
        <w:rPr>
          <w:color w:val="000000"/>
        </w:rPr>
        <w:t xml:space="preserve"> to </w:t>
      </w:r>
      <w:r>
        <w:t>accept</w:t>
      </w:r>
      <w:r>
        <w:rPr>
          <w:color w:val="000000"/>
        </w:rPr>
        <w:t xml:space="preserve"> the amendment as read; Bohorquez second</w:t>
      </w:r>
      <w:r>
        <w:t>ed</w:t>
      </w:r>
      <w:r>
        <w:rPr>
          <w:color w:val="000000"/>
        </w:rPr>
        <w:t>; all were in favor. The amendment passes.</w:t>
      </w:r>
    </w:p>
    <w:p w14:paraId="0000005F" w14:textId="77777777" w:rsidR="00A90F29" w:rsidRDefault="00000000">
      <w:pPr>
        <w:numPr>
          <w:ilvl w:val="0"/>
          <w:numId w:val="7"/>
        </w:numPr>
        <w:pBdr>
          <w:top w:val="nil"/>
          <w:left w:val="nil"/>
          <w:bottom w:val="nil"/>
          <w:right w:val="nil"/>
          <w:between w:val="nil"/>
        </w:pBdr>
        <w:spacing w:after="0"/>
        <w:rPr>
          <w:color w:val="000000"/>
        </w:rPr>
      </w:pPr>
      <w:r>
        <w:rPr>
          <w:color w:val="000000"/>
        </w:rPr>
        <w:t>Article VII: Committees – Williams moved to accept the amendment as read; Bohorquez second</w:t>
      </w:r>
      <w:r>
        <w:t>ed</w:t>
      </w:r>
      <w:r>
        <w:rPr>
          <w:color w:val="000000"/>
        </w:rPr>
        <w:t>; all were in favor. The amendment passes.</w:t>
      </w:r>
    </w:p>
    <w:p w14:paraId="00000060" w14:textId="77777777" w:rsidR="00A90F29" w:rsidRDefault="00000000">
      <w:pPr>
        <w:numPr>
          <w:ilvl w:val="0"/>
          <w:numId w:val="7"/>
        </w:numPr>
        <w:pBdr>
          <w:top w:val="nil"/>
          <w:left w:val="nil"/>
          <w:bottom w:val="nil"/>
          <w:right w:val="nil"/>
          <w:between w:val="nil"/>
        </w:pBdr>
        <w:spacing w:after="0"/>
        <w:rPr>
          <w:color w:val="000000"/>
        </w:rPr>
      </w:pPr>
      <w:r>
        <w:rPr>
          <w:color w:val="000000"/>
        </w:rPr>
        <w:t>Article VIII: Dues – Williams move</w:t>
      </w:r>
      <w:r>
        <w:t>d</w:t>
      </w:r>
      <w:r>
        <w:rPr>
          <w:color w:val="000000"/>
        </w:rPr>
        <w:t xml:space="preserve"> to accept the amendment as read; Bohorquez </w:t>
      </w:r>
      <w:proofErr w:type="spellStart"/>
      <w:r>
        <w:rPr>
          <w:color w:val="000000"/>
        </w:rPr>
        <w:t>second</w:t>
      </w:r>
      <w:r>
        <w:t>d</w:t>
      </w:r>
      <w:proofErr w:type="spellEnd"/>
      <w:r>
        <w:rPr>
          <w:color w:val="000000"/>
        </w:rPr>
        <w:t>; all were in favor. The amendment passes.</w:t>
      </w:r>
    </w:p>
    <w:p w14:paraId="00000061" w14:textId="77777777" w:rsidR="00A90F29" w:rsidRDefault="00000000">
      <w:pPr>
        <w:numPr>
          <w:ilvl w:val="0"/>
          <w:numId w:val="7"/>
        </w:numPr>
        <w:pBdr>
          <w:top w:val="nil"/>
          <w:left w:val="nil"/>
          <w:bottom w:val="nil"/>
          <w:right w:val="nil"/>
          <w:between w:val="nil"/>
        </w:pBdr>
        <w:spacing w:after="0"/>
        <w:rPr>
          <w:color w:val="000000"/>
        </w:rPr>
      </w:pPr>
      <w:r>
        <w:rPr>
          <w:color w:val="000000"/>
        </w:rPr>
        <w:t>Article IX Funds and Financing – Bohorquez motion</w:t>
      </w:r>
      <w:r>
        <w:t>ed</w:t>
      </w:r>
      <w:r>
        <w:rPr>
          <w:color w:val="000000"/>
        </w:rPr>
        <w:t xml:space="preserve"> to accept the amendment as read; Williams seconded; all were in favor. The amendment passes.</w:t>
      </w:r>
    </w:p>
    <w:p w14:paraId="00000062" w14:textId="77777777" w:rsidR="00A90F29" w:rsidRDefault="00000000">
      <w:pPr>
        <w:numPr>
          <w:ilvl w:val="0"/>
          <w:numId w:val="7"/>
        </w:numPr>
        <w:pBdr>
          <w:top w:val="nil"/>
          <w:left w:val="nil"/>
          <w:bottom w:val="nil"/>
          <w:right w:val="nil"/>
          <w:between w:val="nil"/>
        </w:pBdr>
        <w:spacing w:after="0"/>
        <w:rPr>
          <w:color w:val="000000"/>
        </w:rPr>
      </w:pPr>
      <w:r>
        <w:rPr>
          <w:color w:val="000000"/>
        </w:rPr>
        <w:t>Article X – Dissolution – Bohorquez motion</w:t>
      </w:r>
      <w:r>
        <w:t>ed</w:t>
      </w:r>
      <w:r>
        <w:rPr>
          <w:color w:val="000000"/>
        </w:rPr>
        <w:t xml:space="preserve"> to accept the amendment as read; Ham seconded; all were in favor. The amendment passes.</w:t>
      </w:r>
    </w:p>
    <w:p w14:paraId="00000063" w14:textId="77777777" w:rsidR="00A90F29" w:rsidRDefault="00000000">
      <w:pPr>
        <w:numPr>
          <w:ilvl w:val="0"/>
          <w:numId w:val="7"/>
        </w:numPr>
        <w:pBdr>
          <w:top w:val="nil"/>
          <w:left w:val="nil"/>
          <w:bottom w:val="nil"/>
          <w:right w:val="nil"/>
          <w:between w:val="nil"/>
        </w:pBdr>
        <w:rPr>
          <w:color w:val="000000"/>
        </w:rPr>
      </w:pPr>
      <w:r>
        <w:rPr>
          <w:color w:val="000000"/>
        </w:rPr>
        <w:t>Article XI: Amendments – Bohorquez move</w:t>
      </w:r>
      <w:r>
        <w:t>d</w:t>
      </w:r>
      <w:r>
        <w:rPr>
          <w:color w:val="000000"/>
        </w:rPr>
        <w:t xml:space="preserve"> to accept the amendment as read; Dukeman seconded; all were in favor. The amendment passes.</w:t>
      </w:r>
    </w:p>
    <w:p w14:paraId="00000064" w14:textId="77777777" w:rsidR="00A90F29" w:rsidRDefault="00A90F29"/>
    <w:p w14:paraId="00000065" w14:textId="77777777" w:rsidR="00A90F29" w:rsidRDefault="00000000">
      <w:pPr>
        <w:pStyle w:val="Heading1"/>
        <w:jc w:val="center"/>
        <w:rPr>
          <w:b/>
          <w:sz w:val="36"/>
          <w:szCs w:val="36"/>
        </w:rPr>
      </w:pPr>
      <w:bookmarkStart w:id="14" w:name="_heading=h.qtx6tjkxfrmz" w:colFirst="0" w:colLast="0"/>
      <w:bookmarkEnd w:id="14"/>
      <w:r>
        <w:rPr>
          <w:b/>
          <w:sz w:val="36"/>
          <w:szCs w:val="36"/>
        </w:rPr>
        <w:lastRenderedPageBreak/>
        <w:t>3:32 PM Elections</w:t>
      </w:r>
    </w:p>
    <w:p w14:paraId="00000066" w14:textId="77777777" w:rsidR="00A90F29" w:rsidRDefault="00000000">
      <w:pPr>
        <w:numPr>
          <w:ilvl w:val="0"/>
          <w:numId w:val="8"/>
        </w:numPr>
        <w:pBdr>
          <w:top w:val="nil"/>
          <w:left w:val="nil"/>
          <w:bottom w:val="nil"/>
          <w:right w:val="nil"/>
          <w:between w:val="nil"/>
        </w:pBdr>
        <w:spacing w:after="0"/>
        <w:rPr>
          <w:color w:val="000000"/>
        </w:rPr>
      </w:pPr>
      <w:r>
        <w:rPr>
          <w:color w:val="000000"/>
        </w:rPr>
        <w:t>Positions up for election were vice president, secretary, and board member 1.</w:t>
      </w:r>
    </w:p>
    <w:p w14:paraId="00000067" w14:textId="77777777" w:rsidR="00A90F29" w:rsidRDefault="00000000">
      <w:pPr>
        <w:numPr>
          <w:ilvl w:val="0"/>
          <w:numId w:val="8"/>
        </w:numPr>
        <w:pBdr>
          <w:top w:val="nil"/>
          <w:left w:val="nil"/>
          <w:bottom w:val="nil"/>
          <w:right w:val="nil"/>
          <w:between w:val="nil"/>
        </w:pBdr>
        <w:spacing w:after="0"/>
        <w:rPr>
          <w:color w:val="000000"/>
        </w:rPr>
      </w:pPr>
      <w:r>
        <w:t>V</w:t>
      </w:r>
      <w:r>
        <w:rPr>
          <w:color w:val="000000"/>
        </w:rPr>
        <w:t>ice President: Thomas Dukeman nominated himself for the position. Jose mov</w:t>
      </w:r>
      <w:r>
        <w:t>ed</w:t>
      </w:r>
      <w:r>
        <w:rPr>
          <w:color w:val="000000"/>
        </w:rPr>
        <w:t xml:space="preserve"> to cease elections and vote in Dukeman by acclamation; Ham seconded; all were in favor. Dukeman is now vice president.</w:t>
      </w:r>
    </w:p>
    <w:p w14:paraId="00000068" w14:textId="77777777" w:rsidR="00A90F29" w:rsidRDefault="00000000">
      <w:pPr>
        <w:numPr>
          <w:ilvl w:val="0"/>
          <w:numId w:val="8"/>
        </w:numPr>
        <w:pBdr>
          <w:top w:val="nil"/>
          <w:left w:val="nil"/>
          <w:bottom w:val="nil"/>
          <w:right w:val="nil"/>
          <w:between w:val="nil"/>
        </w:pBdr>
        <w:spacing w:after="0"/>
        <w:rPr>
          <w:color w:val="000000"/>
        </w:rPr>
      </w:pPr>
      <w:r>
        <w:rPr>
          <w:color w:val="000000"/>
        </w:rPr>
        <w:t xml:space="preserve">Secretary: Bohorquez nominated Niklas Ham for the position of secretary. Ham accepted the nomination. Jose moved to cease nominations and </w:t>
      </w:r>
      <w:proofErr w:type="gramStart"/>
      <w:r>
        <w:rPr>
          <w:color w:val="000000"/>
        </w:rPr>
        <w:t>vote</w:t>
      </w:r>
      <w:proofErr w:type="gramEnd"/>
      <w:r>
        <w:rPr>
          <w:color w:val="000000"/>
        </w:rPr>
        <w:t xml:space="preserve"> in Ham by acclamation; Dukeman seconded; all were in favor. Ham is now the secretary.</w:t>
      </w:r>
    </w:p>
    <w:p w14:paraId="00000069" w14:textId="77777777" w:rsidR="00A90F29" w:rsidRDefault="00000000">
      <w:pPr>
        <w:numPr>
          <w:ilvl w:val="0"/>
          <w:numId w:val="8"/>
        </w:numPr>
        <w:pBdr>
          <w:top w:val="nil"/>
          <w:left w:val="nil"/>
          <w:bottom w:val="nil"/>
          <w:right w:val="nil"/>
          <w:between w:val="nil"/>
        </w:pBdr>
        <w:rPr>
          <w:color w:val="000000"/>
        </w:rPr>
      </w:pPr>
      <w:r>
        <w:rPr>
          <w:color w:val="000000"/>
        </w:rPr>
        <w:t>Board Member 1: Bohorquez nominated Romario Blake for the position, and he accept</w:t>
      </w:r>
      <w:r>
        <w:t>ed</w:t>
      </w:r>
      <w:r>
        <w:rPr>
          <w:color w:val="000000"/>
        </w:rPr>
        <w:t>. Ham then nominated Jose Bohorquez for the position; Bohorquez declin</w:t>
      </w:r>
      <w:r>
        <w:t>ed</w:t>
      </w:r>
      <w:r>
        <w:rPr>
          <w:color w:val="000000"/>
        </w:rPr>
        <w:t>. Bohorquez moved to cease nominations and vote in Blake by acclamation; Dukeman seconded; all were in favor. Blake is now board member 1.</w:t>
      </w:r>
    </w:p>
    <w:p w14:paraId="0000006A" w14:textId="77777777" w:rsidR="00A90F29" w:rsidRDefault="00A90F29"/>
    <w:p w14:paraId="0000006B" w14:textId="77777777" w:rsidR="00A90F29" w:rsidRDefault="00000000">
      <w:pPr>
        <w:keepNext/>
        <w:keepLines/>
        <w:pBdr>
          <w:top w:val="nil"/>
          <w:left w:val="nil"/>
          <w:bottom w:val="nil"/>
          <w:right w:val="nil"/>
          <w:between w:val="nil"/>
        </w:pBdr>
        <w:spacing w:before="360" w:after="80"/>
        <w:jc w:val="center"/>
        <w:rPr>
          <w:b/>
          <w:color w:val="000000"/>
          <w:sz w:val="36"/>
          <w:szCs w:val="36"/>
        </w:rPr>
      </w:pPr>
      <w:r>
        <w:rPr>
          <w:b/>
          <w:color w:val="000000"/>
          <w:sz w:val="36"/>
          <w:szCs w:val="36"/>
        </w:rPr>
        <w:lastRenderedPageBreak/>
        <w:t>3:38 PM Adjournment</w:t>
      </w:r>
    </w:p>
    <w:p w14:paraId="0000006C" w14:textId="77777777" w:rsidR="00A90F29" w:rsidRDefault="00000000">
      <w:r>
        <w:tab/>
        <w:t>Bohorquez moved to adjourn the meeting; Williams seconded; all were in favor. The meeting ended at 3:38 PM.</w:t>
      </w:r>
    </w:p>
    <w:p w14:paraId="0000006D" w14:textId="77777777" w:rsidR="00A90F29" w:rsidRDefault="00A90F29"/>
    <w:p w14:paraId="0000006E" w14:textId="77777777" w:rsidR="00A90F29" w:rsidRDefault="00000000">
      <w:pPr>
        <w:pStyle w:val="Heading1"/>
        <w:jc w:val="center"/>
        <w:rPr>
          <w:b/>
          <w:sz w:val="36"/>
          <w:szCs w:val="36"/>
        </w:rPr>
      </w:pPr>
      <w:bookmarkStart w:id="15" w:name="_heading=h.jc9x1wub4hl9" w:colFirst="0" w:colLast="0"/>
      <w:bookmarkEnd w:id="15"/>
      <w:r>
        <w:rPr>
          <w:b/>
          <w:sz w:val="36"/>
          <w:szCs w:val="36"/>
        </w:rPr>
        <w:t>Pledge</w:t>
      </w:r>
    </w:p>
    <w:p w14:paraId="0000006F" w14:textId="77777777" w:rsidR="00A90F29" w:rsidRDefault="00000000">
      <w:pPr>
        <w:pBdr>
          <w:top w:val="nil"/>
          <w:left w:val="nil"/>
          <w:bottom w:val="nil"/>
          <w:right w:val="nil"/>
          <w:between w:val="nil"/>
        </w:pBdr>
        <w:spacing w:after="0"/>
        <w:rPr>
          <w:color w:val="000000"/>
        </w:rPr>
      </w:pPr>
      <w:r>
        <w:rPr>
          <w:color w:val="000000"/>
        </w:rPr>
        <w:tab/>
        <w:t>I pledge to participate actively in the effort of the National Federation of the Blind to achieve equality, opportunity, and security for the blind; to support the policies and programs of the Federation; and to abide by its constitution.</w:t>
      </w:r>
    </w:p>
    <w:p w14:paraId="00000070" w14:textId="77777777" w:rsidR="00A90F29" w:rsidRDefault="00A90F29">
      <w:pPr>
        <w:pBdr>
          <w:top w:val="nil"/>
          <w:left w:val="nil"/>
          <w:bottom w:val="nil"/>
          <w:right w:val="nil"/>
          <w:between w:val="nil"/>
        </w:pBdr>
        <w:rPr>
          <w:color w:val="000000"/>
        </w:rPr>
      </w:pPr>
    </w:p>
    <w:p w14:paraId="00000071" w14:textId="77777777" w:rsidR="00A90F29" w:rsidRDefault="00000000">
      <w:pPr>
        <w:pStyle w:val="Heading1"/>
        <w:jc w:val="center"/>
        <w:rPr>
          <w:b/>
          <w:sz w:val="36"/>
          <w:szCs w:val="36"/>
        </w:rPr>
      </w:pPr>
      <w:bookmarkStart w:id="16" w:name="_heading=h.9huyvyn0ebyz" w:colFirst="0" w:colLast="0"/>
      <w:bookmarkEnd w:id="16"/>
      <w:r>
        <w:rPr>
          <w:b/>
          <w:sz w:val="36"/>
          <w:szCs w:val="36"/>
        </w:rPr>
        <w:t>Belief Statement</w:t>
      </w:r>
    </w:p>
    <w:p w14:paraId="00000072" w14:textId="77777777" w:rsidR="00A90F29" w:rsidRDefault="00000000">
      <w:pPr>
        <w:pBdr>
          <w:top w:val="nil"/>
          <w:left w:val="nil"/>
          <w:bottom w:val="nil"/>
          <w:right w:val="nil"/>
          <w:between w:val="nil"/>
        </w:pBdr>
        <w:rPr>
          <w:color w:val="000000"/>
        </w:rPr>
      </w:pPr>
      <w:r>
        <w:rPr>
          <w:color w:val="000000"/>
        </w:rPr>
        <w:tab/>
        <w:t>We know that blindness is not the characteristic that defines you or our future. Every day we raise the expectations of blind people, because low expectations create obstacles between blind people and our dreams. Our collective power, determination, and diversity achieve the aspirations of all blind people.</w:t>
      </w:r>
    </w:p>
    <w:p w14:paraId="00000073" w14:textId="77777777" w:rsidR="00A90F29" w:rsidRDefault="00A90F29"/>
    <w:sectPr w:rsidR="00A90F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E29562CB-CE2D-4317-AEEA-7F8D4C4F6164}"/>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2" w:fontKey="{A6C7CEBC-6CFA-4F2F-855D-49A547897833}"/>
    <w:embedBold r:id="rId3" w:fontKey="{BA4695C1-6A2C-436A-B447-A51E0C7EF16A}"/>
    <w:embedItalic r:id="rId4" w:fontKey="{0D89E961-DEC2-4AC3-828D-08B64760DF61}"/>
  </w:font>
  <w:font w:name="Aptos">
    <w:charset w:val="00"/>
    <w:family w:val="swiss"/>
    <w:pitch w:val="variable"/>
    <w:sig w:usb0="20000287" w:usb1="00000003" w:usb2="00000000" w:usb3="00000000" w:csb0="0000019F" w:csb1="00000000"/>
    <w:embedRegular r:id="rId5" w:fontKey="{61AB80A2-EF53-4851-9DDA-B6FAC53065F3}"/>
    <w:embedItalic r:id="rId6" w:fontKey="{71399D59-D1C8-44D8-B2D7-32CEF353D0E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7" w:fontKey="{E8E845AA-A8F6-4B7F-9D25-C9FFD9B60222}"/>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C14"/>
    <w:multiLevelType w:val="multilevel"/>
    <w:tmpl w:val="1D964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C41754"/>
    <w:multiLevelType w:val="multilevel"/>
    <w:tmpl w:val="4BB60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961257"/>
    <w:multiLevelType w:val="multilevel"/>
    <w:tmpl w:val="8B3E6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F15138"/>
    <w:multiLevelType w:val="multilevel"/>
    <w:tmpl w:val="81A29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097224"/>
    <w:multiLevelType w:val="multilevel"/>
    <w:tmpl w:val="33D25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E2994"/>
    <w:multiLevelType w:val="multilevel"/>
    <w:tmpl w:val="8E525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FD4570"/>
    <w:multiLevelType w:val="multilevel"/>
    <w:tmpl w:val="3766A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CF13CD"/>
    <w:multiLevelType w:val="multilevel"/>
    <w:tmpl w:val="9E70D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580902"/>
    <w:multiLevelType w:val="multilevel"/>
    <w:tmpl w:val="8B34C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2123567">
    <w:abstractNumId w:val="3"/>
  </w:num>
  <w:num w:numId="2" w16cid:durableId="1542861134">
    <w:abstractNumId w:val="8"/>
  </w:num>
  <w:num w:numId="3" w16cid:durableId="232786336">
    <w:abstractNumId w:val="7"/>
  </w:num>
  <w:num w:numId="4" w16cid:durableId="1197087646">
    <w:abstractNumId w:val="5"/>
  </w:num>
  <w:num w:numId="5" w16cid:durableId="89592359">
    <w:abstractNumId w:val="6"/>
  </w:num>
  <w:num w:numId="6" w16cid:durableId="1728454055">
    <w:abstractNumId w:val="0"/>
  </w:num>
  <w:num w:numId="7" w16cid:durableId="1048844414">
    <w:abstractNumId w:val="2"/>
  </w:num>
  <w:num w:numId="8" w16cid:durableId="2037850387">
    <w:abstractNumId w:val="1"/>
  </w:num>
  <w:num w:numId="9" w16cid:durableId="1822574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29"/>
    <w:rsid w:val="0003349E"/>
    <w:rsid w:val="00344D52"/>
    <w:rsid w:val="00A9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B221"/>
  <w15:docId w15:val="{23C5DE86-F71F-4124-BBCC-AD6C3921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color w:val="595959"/>
    </w:rPr>
  </w:style>
  <w:style w:type="paragraph" w:styleId="Heading7">
    <w:name w:val="heading 7"/>
    <w:basedOn w:val="Normal"/>
    <w:next w:val="Normal"/>
    <w:link w:val="Heading7Char"/>
    <w:uiPriority w:val="9"/>
    <w:semiHidden/>
    <w:unhideWhenUsed/>
    <w:qFormat/>
    <w:rsid w:val="008B77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77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77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paragraph" w:customStyle="1" w:styleId="NFB-NormalText">
    <w:name w:val="NFB - Normal Text"/>
    <w:basedOn w:val="Normal"/>
    <w:link w:val="NFB-NormalTextChar"/>
    <w:qFormat/>
    <w:rsid w:val="008A3FA9"/>
    <w:pPr>
      <w:contextualSpacing/>
    </w:pPr>
  </w:style>
  <w:style w:type="character" w:customStyle="1" w:styleId="NFB-NormalTextChar">
    <w:name w:val="NFB - Normal Text Char"/>
    <w:basedOn w:val="DefaultParagraphFont"/>
    <w:link w:val="NFB-NormalText"/>
    <w:rsid w:val="008A3FA9"/>
    <w:rPr>
      <w:rFonts w:ascii="Arial" w:hAnsi="Arial"/>
      <w:sz w:val="28"/>
    </w:rPr>
  </w:style>
  <w:style w:type="paragraph" w:customStyle="1" w:styleId="NFB-Title">
    <w:name w:val="NFB - Title"/>
    <w:basedOn w:val="NFB-NormalText"/>
    <w:next w:val="NFB-NormalText"/>
    <w:link w:val="NFB-TitleChar"/>
    <w:qFormat/>
    <w:rsid w:val="008A3FA9"/>
    <w:pPr>
      <w:spacing w:line="240" w:lineRule="auto"/>
      <w:jc w:val="center"/>
    </w:pPr>
    <w:rPr>
      <w:b/>
      <w:sz w:val="56"/>
      <w:szCs w:val="20"/>
    </w:rPr>
  </w:style>
  <w:style w:type="character" w:customStyle="1" w:styleId="NFB-TitleChar">
    <w:name w:val="NFB - Title Char"/>
    <w:basedOn w:val="NFB-NormalTextChar"/>
    <w:link w:val="NFB-Title"/>
    <w:rsid w:val="008A3FA9"/>
    <w:rPr>
      <w:rFonts w:ascii="Arial" w:hAnsi="Arial"/>
      <w:b/>
      <w:sz w:val="56"/>
      <w:szCs w:val="20"/>
    </w:rPr>
  </w:style>
  <w:style w:type="paragraph" w:customStyle="1" w:styleId="NFB-h2">
    <w:name w:val="NFB - h2"/>
    <w:basedOn w:val="Heading2"/>
    <w:next w:val="NFB-NormalText"/>
    <w:link w:val="NFB-h2Char"/>
    <w:qFormat/>
    <w:rsid w:val="008A3FA9"/>
    <w:pPr>
      <w:jc w:val="center"/>
    </w:pPr>
    <w:rPr>
      <w:rFonts w:ascii="Arial" w:hAnsi="Arial"/>
      <w:i/>
      <w:color w:val="000000"/>
    </w:rPr>
  </w:style>
  <w:style w:type="character" w:customStyle="1" w:styleId="NFB-h2Char">
    <w:name w:val="NFB - h2 Char"/>
    <w:basedOn w:val="Heading2Char"/>
    <w:link w:val="NFB-h2"/>
    <w:rsid w:val="008A3FA9"/>
    <w:rPr>
      <w:rFonts w:ascii="Arial" w:eastAsiaTheme="majorEastAsia" w:hAnsi="Arial" w:cstheme="majorBidi"/>
      <w:i/>
      <w:color w:val="000000"/>
      <w:sz w:val="32"/>
      <w:szCs w:val="32"/>
    </w:rPr>
  </w:style>
  <w:style w:type="character" w:customStyle="1" w:styleId="Heading2Char">
    <w:name w:val="Heading 2 Char"/>
    <w:basedOn w:val="DefaultParagraphFont"/>
    <w:link w:val="Heading2"/>
    <w:uiPriority w:val="9"/>
    <w:semiHidden/>
    <w:rsid w:val="008A3FA9"/>
    <w:rPr>
      <w:rFonts w:asciiTheme="majorHAnsi" w:eastAsiaTheme="majorEastAsia" w:hAnsiTheme="majorHAnsi" w:cstheme="majorBidi"/>
      <w:color w:val="0F4761" w:themeColor="accent1" w:themeShade="BF"/>
      <w:sz w:val="32"/>
      <w:szCs w:val="32"/>
    </w:rPr>
  </w:style>
  <w:style w:type="paragraph" w:customStyle="1" w:styleId="NFB-h1">
    <w:name w:val="NFB - h1"/>
    <w:basedOn w:val="Heading1"/>
    <w:next w:val="NFB-NormalText"/>
    <w:link w:val="NFB-h1Char"/>
    <w:qFormat/>
    <w:rsid w:val="008A3FA9"/>
    <w:pPr>
      <w:jc w:val="center"/>
    </w:pPr>
    <w:rPr>
      <w:rFonts w:ascii="Arial" w:hAnsi="Arial"/>
      <w:b/>
      <w:color w:val="000000"/>
      <w:sz w:val="36"/>
    </w:rPr>
  </w:style>
  <w:style w:type="character" w:customStyle="1" w:styleId="NFB-h1Char">
    <w:name w:val="NFB - h1 Char"/>
    <w:basedOn w:val="Heading1Char"/>
    <w:link w:val="NFB-h1"/>
    <w:rsid w:val="008A3FA9"/>
    <w:rPr>
      <w:rFonts w:ascii="Arial" w:eastAsiaTheme="majorEastAsia" w:hAnsi="Arial" w:cstheme="majorBidi"/>
      <w:b/>
      <w:color w:val="000000"/>
      <w:sz w:val="36"/>
      <w:szCs w:val="40"/>
    </w:rPr>
  </w:style>
  <w:style w:type="character" w:customStyle="1" w:styleId="Heading1Char">
    <w:name w:val="Heading 1 Char"/>
    <w:basedOn w:val="DefaultParagraphFont"/>
    <w:link w:val="Heading1"/>
    <w:uiPriority w:val="9"/>
    <w:rsid w:val="008A3FA9"/>
    <w:rPr>
      <w:rFonts w:asciiTheme="majorHAnsi" w:eastAsiaTheme="majorEastAsia" w:hAnsiTheme="majorHAnsi" w:cstheme="majorBidi"/>
      <w:color w:val="0F4761" w:themeColor="accent1" w:themeShade="BF"/>
      <w:sz w:val="40"/>
      <w:szCs w:val="40"/>
    </w:rPr>
  </w:style>
  <w:style w:type="paragraph" w:customStyle="1" w:styleId="NFB-h3">
    <w:name w:val="NFB - h3"/>
    <w:basedOn w:val="Heading3"/>
    <w:next w:val="NFB-NormalText"/>
    <w:link w:val="NFB-h3Char"/>
    <w:qFormat/>
    <w:rsid w:val="008A3FA9"/>
    <w:pPr>
      <w:jc w:val="center"/>
    </w:pPr>
    <w:rPr>
      <w:rFonts w:ascii="Arial" w:hAnsi="Arial"/>
      <w:color w:val="000000"/>
    </w:rPr>
  </w:style>
  <w:style w:type="character" w:customStyle="1" w:styleId="NFB-h3Char">
    <w:name w:val="NFB - h3 Char"/>
    <w:basedOn w:val="Heading3Char"/>
    <w:link w:val="NFB-h3"/>
    <w:rsid w:val="008A3FA9"/>
    <w:rPr>
      <w:rFonts w:ascii="Arial" w:eastAsiaTheme="majorEastAsia" w:hAnsi="Arial" w:cstheme="majorBidi"/>
      <w:color w:val="000000"/>
      <w:sz w:val="28"/>
      <w:szCs w:val="28"/>
    </w:rPr>
  </w:style>
  <w:style w:type="character" w:customStyle="1" w:styleId="Heading3Char">
    <w:name w:val="Heading 3 Char"/>
    <w:basedOn w:val="DefaultParagraphFont"/>
    <w:link w:val="Heading3"/>
    <w:uiPriority w:val="9"/>
    <w:semiHidden/>
    <w:rsid w:val="008A3F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7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77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77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77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77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77F0"/>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8B77F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B77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77F0"/>
    <w:pPr>
      <w:spacing w:before="160"/>
      <w:jc w:val="center"/>
    </w:pPr>
    <w:rPr>
      <w:i/>
      <w:iCs/>
      <w:color w:val="404040" w:themeColor="text1" w:themeTint="BF"/>
    </w:rPr>
  </w:style>
  <w:style w:type="character" w:customStyle="1" w:styleId="QuoteChar">
    <w:name w:val="Quote Char"/>
    <w:basedOn w:val="DefaultParagraphFont"/>
    <w:link w:val="Quote"/>
    <w:uiPriority w:val="29"/>
    <w:rsid w:val="008B77F0"/>
    <w:rPr>
      <w:i/>
      <w:iCs/>
      <w:color w:val="404040" w:themeColor="text1" w:themeTint="BF"/>
    </w:rPr>
  </w:style>
  <w:style w:type="paragraph" w:styleId="ListParagraph">
    <w:name w:val="List Paragraph"/>
    <w:basedOn w:val="Normal"/>
    <w:uiPriority w:val="34"/>
    <w:qFormat/>
    <w:rsid w:val="008B77F0"/>
    <w:pPr>
      <w:ind w:left="720"/>
      <w:contextualSpacing/>
    </w:pPr>
  </w:style>
  <w:style w:type="character" w:styleId="IntenseEmphasis">
    <w:name w:val="Intense Emphasis"/>
    <w:basedOn w:val="DefaultParagraphFont"/>
    <w:uiPriority w:val="21"/>
    <w:qFormat/>
    <w:rsid w:val="008B77F0"/>
    <w:rPr>
      <w:i/>
      <w:iCs/>
      <w:color w:val="0F4761" w:themeColor="accent1" w:themeShade="BF"/>
    </w:rPr>
  </w:style>
  <w:style w:type="paragraph" w:styleId="IntenseQuote">
    <w:name w:val="Intense Quote"/>
    <w:basedOn w:val="Normal"/>
    <w:next w:val="Normal"/>
    <w:link w:val="IntenseQuoteChar"/>
    <w:uiPriority w:val="30"/>
    <w:qFormat/>
    <w:rsid w:val="008B7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7F0"/>
    <w:rPr>
      <w:i/>
      <w:iCs/>
      <w:color w:val="0F4761" w:themeColor="accent1" w:themeShade="BF"/>
    </w:rPr>
  </w:style>
  <w:style w:type="character" w:styleId="IntenseReference">
    <w:name w:val="Intense Reference"/>
    <w:basedOn w:val="DefaultParagraphFont"/>
    <w:uiPriority w:val="32"/>
    <w:qFormat/>
    <w:rsid w:val="008B77F0"/>
    <w:rPr>
      <w:b/>
      <w:bCs/>
      <w:smallCaps/>
      <w:color w:val="0F4761" w:themeColor="accent1" w:themeShade="BF"/>
      <w:spacing w:val="5"/>
    </w:rPr>
  </w:style>
  <w:style w:type="paragraph" w:styleId="Subtitle">
    <w:name w:val="Subtitle"/>
    <w:basedOn w:val="Normal"/>
    <w:next w:val="Normal"/>
    <w:link w:val="SubtitleChar"/>
    <w:uiPriority w:val="11"/>
    <w:qFormat/>
    <w:rPr>
      <w:rFonts w:ascii="Aptos" w:eastAsia="Aptos" w:hAnsi="Aptos" w:cs="Aptos"/>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vm9GSD3O0jaI5A+WP6eiSQ6w==">CgMxLjAyDWguOGxlcGJxOWIzeWkyDmguZGIyMXBnNGVwZms0Mg5oLmdpOHByMWVtMzVkbzIOaC4za2F3M3g4eGhweTcyDmgubmxka3ZzbG1mNjl4Mg5oLmJldW92Y2R6eWlqdzIOaC55b2NoeGdqNHMyMTcyDmguMWwzaXdnbDZ4cXcwMg5oLjVzYjd3MXVyYjA0YjIOaC5keXhxNTdmYzBnMWUyDmguM2VtdTdwMXl6bjh4Mg5oLnNwam93ajJpNDF6bTINaC44dmdtMmtrcHNkODIOaC5ieHh5dXFjcjk4NWYyDmgucXR4NnRqa3hmcm16Mg5oLmpjOXgxd3ViNGhsOTIOaC45aHV5dnluMGVieXo4AHIhMXZROEVOZlBhaUZWczlBUnBEUFdfdUR2aUgzYUstMW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1308</Words>
  <Characters>7446</Characters>
  <Application>Microsoft Office Word</Application>
  <DocSecurity>0</DocSecurity>
  <Lines>201</Lines>
  <Paragraphs>115</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Bohorquez</dc:creator>
  <cp:lastModifiedBy>Jose Bohorquez</cp:lastModifiedBy>
  <cp:revision>2</cp:revision>
  <dcterms:created xsi:type="dcterms:W3CDTF">2025-10-17T22:16:00Z</dcterms:created>
  <dcterms:modified xsi:type="dcterms:W3CDTF">2025-10-19T01:18:00Z</dcterms:modified>
</cp:coreProperties>
</file>