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5237" w14:textId="472D5622" w:rsidR="00C573ED" w:rsidRDefault="00100A08">
      <w:r>
        <w:t>Business Meeting NFB KS Convention 2021 in Overland Park KS</w:t>
      </w:r>
    </w:p>
    <w:p w14:paraId="314E2554" w14:textId="18B905AE" w:rsidR="00100A08" w:rsidRDefault="00100A08"/>
    <w:p w14:paraId="0D1B997D" w14:textId="1869F2D4" w:rsidR="00100A08" w:rsidRDefault="00100A08">
      <w:r>
        <w:t>Called to order at 9:02 a.m.</w:t>
      </w:r>
    </w:p>
    <w:p w14:paraId="33957D2B" w14:textId="74CE8532" w:rsidR="00100A08" w:rsidRDefault="007538D8">
      <w:r>
        <w:t>Attendance:</w:t>
      </w:r>
      <w:r w:rsidR="00100A08">
        <w:t xml:space="preserve"> Alison Roets, Tom Page, Robert Fuller, Rob Tabor Su</w:t>
      </w:r>
      <w:r>
        <w:t>s</w:t>
      </w:r>
      <w:r w:rsidR="00100A08">
        <w:t xml:space="preserve">ie </w:t>
      </w:r>
      <w:proofErr w:type="spellStart"/>
      <w:r w:rsidR="00100A08">
        <w:t>Stanzel</w:t>
      </w:r>
      <w:proofErr w:type="spellEnd"/>
      <w:r w:rsidR="00100A08">
        <w:t>, Margaret Finger, Donna Wood virtually, Tom Anderson</w:t>
      </w:r>
      <w:r w:rsidR="007A3CBA">
        <w:t xml:space="preserve">, Dianne Hemphill, Bruce </w:t>
      </w:r>
      <w:proofErr w:type="spellStart"/>
      <w:r w:rsidR="007A3CBA">
        <w:t>Roberds</w:t>
      </w:r>
      <w:proofErr w:type="spellEnd"/>
      <w:r w:rsidR="007A3CBA">
        <w:t xml:space="preserve"> </w:t>
      </w:r>
      <w:r>
        <w:t>and Ashley Neybert.</w:t>
      </w:r>
    </w:p>
    <w:p w14:paraId="5D92EA35" w14:textId="77777777" w:rsidR="007A3CBA" w:rsidRDefault="007A3CBA"/>
    <w:p w14:paraId="39799633" w14:textId="222416FF" w:rsidR="00100A08" w:rsidRDefault="00100A08">
      <w:r>
        <w:t>Minutes were accepted by Tom Page</w:t>
      </w:r>
    </w:p>
    <w:p w14:paraId="42E72011" w14:textId="37C60F88" w:rsidR="00100A08" w:rsidRDefault="00100A08"/>
    <w:p w14:paraId="444EA8B3" w14:textId="5264711B" w:rsidR="00100A08" w:rsidRDefault="00100A08">
      <w:proofErr w:type="spellStart"/>
      <w:r>
        <w:t>Treasureer’s</w:t>
      </w:r>
      <w:proofErr w:type="spellEnd"/>
      <w:r>
        <w:t xml:space="preserve"> report</w:t>
      </w:r>
    </w:p>
    <w:p w14:paraId="6BC328E1" w14:textId="58F35E77" w:rsidR="00100A08" w:rsidRDefault="00100A08">
      <w:r>
        <w:t xml:space="preserve">Robert </w:t>
      </w:r>
      <w:proofErr w:type="spellStart"/>
      <w:r>
        <w:t>Fulller</w:t>
      </w:r>
      <w:proofErr w:type="spellEnd"/>
      <w:r>
        <w:t xml:space="preserve"> reported on 2020</w:t>
      </w:r>
    </w:p>
    <w:p w14:paraId="0B7BE9C1" w14:textId="6C6834C1" w:rsidR="00100A08" w:rsidRDefault="00100A08">
      <w:r>
        <w:t>Total: $323,757.72</w:t>
      </w:r>
    </w:p>
    <w:p w14:paraId="705681AD" w14:textId="1782CD32" w:rsidR="00100A08" w:rsidRDefault="00100A08">
      <w:r>
        <w:t>September 2021: $318,868.88</w:t>
      </w:r>
    </w:p>
    <w:p w14:paraId="27A31CFE" w14:textId="1ABB8B08" w:rsidR="00100A08" w:rsidRDefault="00100A08">
      <w:r>
        <w:t>We’re averaging $19,000 to send people to national convention</w:t>
      </w:r>
    </w:p>
    <w:p w14:paraId="27D16AC7" w14:textId="48FEE71F" w:rsidR="00100A08" w:rsidRDefault="00B44C8E">
      <w:r>
        <w:t xml:space="preserve">$5,000 for Washington seminar </w:t>
      </w:r>
    </w:p>
    <w:p w14:paraId="1520E5A3" w14:textId="5EB10AF9" w:rsidR="00B44C8E" w:rsidRDefault="00B44C8E">
      <w:r>
        <w:t>$10,000 for state</w:t>
      </w:r>
    </w:p>
    <w:p w14:paraId="61E32567" w14:textId="734DEC82" w:rsidR="00B44C8E" w:rsidRDefault="00B44C8E">
      <w:r>
        <w:t>$5,500 for scholarship</w:t>
      </w:r>
    </w:p>
    <w:p w14:paraId="50FBBAB7" w14:textId="0F77303D" w:rsidR="00B44C8E" w:rsidRDefault="00B44C8E">
      <w:r>
        <w:t xml:space="preserve">Tom page approved treasurer report </w:t>
      </w:r>
    </w:p>
    <w:p w14:paraId="6A82551F" w14:textId="2508729C" w:rsidR="00B44C8E" w:rsidRDefault="00B44C8E"/>
    <w:p w14:paraId="3ED0A54B" w14:textId="2B1BF4B8" w:rsidR="00B44C8E" w:rsidRDefault="00B44C8E">
      <w:r>
        <w:t>Scholarship committee report:</w:t>
      </w:r>
    </w:p>
    <w:p w14:paraId="5021972C" w14:textId="26EBCAD2" w:rsidR="00B44C8E" w:rsidRDefault="00B44C8E">
      <w:r>
        <w:t>No scholarships were awarded this year</w:t>
      </w:r>
    </w:p>
    <w:p w14:paraId="3D0C6818" w14:textId="2A751393" w:rsidR="00B44C8E" w:rsidRDefault="00B44C8E">
      <w:r>
        <w:t>Tabor moved that we continue scholarship program with number and amount to be determined by board</w:t>
      </w:r>
    </w:p>
    <w:p w14:paraId="453C8BFF" w14:textId="7D17C2D8" w:rsidR="00B44C8E" w:rsidRDefault="00B44C8E">
      <w:r>
        <w:t xml:space="preserve">Finger asked if it could be revised to allow part time students and Page said he’d reread, and we can discuss further later. </w:t>
      </w:r>
    </w:p>
    <w:p w14:paraId="16B82F71" w14:textId="59E66002" w:rsidR="00B44C8E" w:rsidRDefault="00B44C8E">
      <w:r>
        <w:t>There was a discussion on what full time credit hours are</w:t>
      </w:r>
    </w:p>
    <w:p w14:paraId="75FE11CD" w14:textId="678C1411" w:rsidR="00B44C8E" w:rsidRDefault="00B44C8E">
      <w:r>
        <w:t>Anderson seconded the motion</w:t>
      </w:r>
    </w:p>
    <w:p w14:paraId="03EAC452" w14:textId="3270C431" w:rsidR="00B44C8E" w:rsidRDefault="00B44C8E">
      <w:r>
        <w:t xml:space="preserve">Michael Coon recommended a scale based on degree or certification, Page said we’d discuss it further </w:t>
      </w:r>
    </w:p>
    <w:p w14:paraId="2B235515" w14:textId="45E0052D" w:rsidR="00B44C8E" w:rsidRDefault="00372E0C">
      <w:r>
        <w:t>Vote was taken and motion</w:t>
      </w:r>
      <w:r w:rsidR="00B44C8E">
        <w:t xml:space="preserve"> passed</w:t>
      </w:r>
    </w:p>
    <w:p w14:paraId="3E3364C4" w14:textId="54AD8FBD" w:rsidR="00372E0C" w:rsidRDefault="00372E0C"/>
    <w:p w14:paraId="7B123260" w14:textId="0255C305" w:rsidR="00372E0C" w:rsidRDefault="00372E0C">
      <w:r>
        <w:t xml:space="preserve">Shae report by </w:t>
      </w:r>
      <w:proofErr w:type="spellStart"/>
      <w:r>
        <w:t>Stanz</w:t>
      </w:r>
      <w:r w:rsidR="00727DF7">
        <w:t>el</w:t>
      </w:r>
      <w:proofErr w:type="spellEnd"/>
      <w:r>
        <w:t>:</w:t>
      </w:r>
    </w:p>
    <w:p w14:paraId="3B6FB2EC" w14:textId="4E40EA91" w:rsidR="00372E0C" w:rsidRDefault="00372E0C">
      <w:r>
        <w:t xml:space="preserve">There will be shows in Wichita, Dec. 2, Salina, Dec. 3, and Overland Park, Dec. 5. </w:t>
      </w:r>
    </w:p>
    <w:p w14:paraId="5FD46D72" w14:textId="0AA79933" w:rsidR="00372E0C" w:rsidRDefault="00727DF7">
      <w:r>
        <w:t xml:space="preserve">We </w:t>
      </w:r>
      <w:proofErr w:type="gramStart"/>
      <w:r>
        <w:t>have to</w:t>
      </w:r>
      <w:proofErr w:type="gramEnd"/>
      <w:r>
        <w:t xml:space="preserve"> have outreach at each show </w:t>
      </w:r>
    </w:p>
    <w:p w14:paraId="13091D86" w14:textId="77777777" w:rsidR="00727DF7" w:rsidRDefault="00727DF7"/>
    <w:p w14:paraId="21702C04" w14:textId="763EBF18" w:rsidR="00372E0C" w:rsidRDefault="00372E0C">
      <w:r>
        <w:t xml:space="preserve">Website Activity Report </w:t>
      </w:r>
    </w:p>
    <w:p w14:paraId="182B3B7F" w14:textId="1C81D5C7" w:rsidR="00372E0C" w:rsidRDefault="00372E0C">
      <w:r>
        <w:t>Website gets updated monthly with presidential release and braille monitor</w:t>
      </w:r>
    </w:p>
    <w:p w14:paraId="3BF2F4B5" w14:textId="12D29AD2" w:rsidR="00372E0C" w:rsidRDefault="00372E0C">
      <w:r>
        <w:t xml:space="preserve">Within the next year the website will be moved to </w:t>
      </w:r>
      <w:proofErr w:type="spellStart"/>
      <w:r>
        <w:t>drupal</w:t>
      </w:r>
      <w:proofErr w:type="spellEnd"/>
    </w:p>
    <w:p w14:paraId="348A18E5" w14:textId="2B7389DA" w:rsidR="00372E0C" w:rsidRDefault="00372E0C">
      <w:r>
        <w:t xml:space="preserve">Contact </w:t>
      </w:r>
      <w:proofErr w:type="spellStart"/>
      <w:r>
        <w:t>Stanzel</w:t>
      </w:r>
      <w:proofErr w:type="spellEnd"/>
      <w:r>
        <w:t xml:space="preserve"> for website questions </w:t>
      </w:r>
    </w:p>
    <w:p w14:paraId="0A7C4D7C" w14:textId="5DB546FE" w:rsidR="00372E0C" w:rsidRDefault="00372E0C"/>
    <w:p w14:paraId="079EC268" w14:textId="16418A95" w:rsidR="00727DF7" w:rsidRDefault="00727DF7">
      <w:r>
        <w:t xml:space="preserve">Page suggested </w:t>
      </w:r>
      <w:proofErr w:type="spellStart"/>
      <w:r>
        <w:t>tableing</w:t>
      </w:r>
      <w:proofErr w:type="spellEnd"/>
      <w:r>
        <w:t xml:space="preserve"> chapter reports and put them in tap tracks</w:t>
      </w:r>
    </w:p>
    <w:p w14:paraId="6B6E3418" w14:textId="5E8017C3" w:rsidR="00727DF7" w:rsidRDefault="00727DF7">
      <w:r>
        <w:t xml:space="preserve">Everyone agreed </w:t>
      </w:r>
    </w:p>
    <w:p w14:paraId="731C8F9E" w14:textId="29BEA34D" w:rsidR="00727DF7" w:rsidRDefault="00727DF7"/>
    <w:p w14:paraId="118B810A" w14:textId="499895C9" w:rsidR="00727DF7" w:rsidRDefault="00727DF7">
      <w:r>
        <w:t>Tom recommended moving board meeting to second Sunday of the month so Fuller can have more accurate treasury report</w:t>
      </w:r>
    </w:p>
    <w:p w14:paraId="7DB7247F" w14:textId="7AB681E2" w:rsidR="00727DF7" w:rsidRDefault="00727DF7">
      <w:proofErr w:type="spellStart"/>
      <w:r>
        <w:lastRenderedPageBreak/>
        <w:t>Stanzel</w:t>
      </w:r>
      <w:proofErr w:type="spellEnd"/>
      <w:r>
        <w:t xml:space="preserve"> moved to have meetings at 3 on second Sunday</w:t>
      </w:r>
    </w:p>
    <w:p w14:paraId="5DEA7ABE" w14:textId="71E597D9" w:rsidR="00727DF7" w:rsidRDefault="00727DF7">
      <w:r>
        <w:t>Anderson seconded</w:t>
      </w:r>
    </w:p>
    <w:p w14:paraId="478DF5D2" w14:textId="51737EE6" w:rsidR="00727DF7" w:rsidRDefault="00727DF7">
      <w:r>
        <w:t xml:space="preserve">We </w:t>
      </w:r>
      <w:proofErr w:type="gramStart"/>
      <w:r>
        <w:t>voted,</w:t>
      </w:r>
      <w:proofErr w:type="gramEnd"/>
      <w:r>
        <w:t xml:space="preserve"> Motion passed </w:t>
      </w:r>
    </w:p>
    <w:p w14:paraId="56D81D16" w14:textId="3BE0C589" w:rsidR="00727DF7" w:rsidRDefault="00727DF7"/>
    <w:p w14:paraId="3906EBDE" w14:textId="37271F38" w:rsidR="00727DF7" w:rsidRDefault="00986790">
      <w:r>
        <w:t>Washington Seminar: Feb 7-11.</w:t>
      </w:r>
    </w:p>
    <w:p w14:paraId="72463C4E" w14:textId="06F4AAD2" w:rsidR="00986790" w:rsidRDefault="00986790">
      <w:r>
        <w:t xml:space="preserve">Page said it will probably cost more this year due to economy </w:t>
      </w:r>
    </w:p>
    <w:p w14:paraId="1EDADAD2" w14:textId="1D737B19" w:rsidR="00986790" w:rsidRDefault="00986790">
      <w:proofErr w:type="spellStart"/>
      <w:r>
        <w:t>Stanzel</w:t>
      </w:r>
      <w:proofErr w:type="spellEnd"/>
      <w:r>
        <w:t xml:space="preserve"> mentioned students get more funding to go 2 days early to attend student meetings</w:t>
      </w:r>
    </w:p>
    <w:p w14:paraId="2F35E734" w14:textId="034CC1F1" w:rsidR="00986790" w:rsidRDefault="00986790">
      <w:r>
        <w:t xml:space="preserve">Page said 8 should be the cap for attendees, keeping teams at 3-4 people. </w:t>
      </w:r>
    </w:p>
    <w:p w14:paraId="32B8EE2D" w14:textId="0C0FC245" w:rsidR="00986790" w:rsidRDefault="008E292B">
      <w:proofErr w:type="spellStart"/>
      <w:r>
        <w:t>Stanzel</w:t>
      </w:r>
      <w:proofErr w:type="spellEnd"/>
      <w:r>
        <w:t xml:space="preserve"> moved that we spend $7,000 on seminar expenses in 2022</w:t>
      </w:r>
    </w:p>
    <w:p w14:paraId="3BBE95B5" w14:textId="6D83E2FD" w:rsidR="008E292B" w:rsidRDefault="008E292B">
      <w:r>
        <w:t xml:space="preserve">Anderson seconded, we voted, motion passed </w:t>
      </w:r>
    </w:p>
    <w:p w14:paraId="23F8BA95" w14:textId="1A0D6370" w:rsidR="00FA7298" w:rsidRDefault="00FA7298">
      <w:r>
        <w:t>Page suggested hybridizing seminar so people from home can participate as well</w:t>
      </w:r>
    </w:p>
    <w:p w14:paraId="287612FB" w14:textId="54C2F82E" w:rsidR="00FA7298" w:rsidRDefault="00FA7298"/>
    <w:p w14:paraId="56B7E41C" w14:textId="59FEE3AD" w:rsidR="00FA7298" w:rsidRDefault="00FA7298">
      <w:r>
        <w:t>There is a rule where state presidents can’t spend more than $500 without board approval.</w:t>
      </w:r>
    </w:p>
    <w:p w14:paraId="227145D2" w14:textId="135C718A" w:rsidR="00FA7298" w:rsidRDefault="00FA7298">
      <w:r>
        <w:t xml:space="preserve">Page suggested that we up the limit </w:t>
      </w:r>
    </w:p>
    <w:p w14:paraId="5C7C75BA" w14:textId="2B069871" w:rsidR="00FA7298" w:rsidRDefault="00FA7298">
      <w:proofErr w:type="spellStart"/>
      <w:r>
        <w:t>Stanzel</w:t>
      </w:r>
      <w:proofErr w:type="spellEnd"/>
      <w:r>
        <w:t xml:space="preserve"> motioned that president can spend $1,000 without approval, Tabor seconded the motion</w:t>
      </w:r>
    </w:p>
    <w:p w14:paraId="7A41403D" w14:textId="4802F7E6" w:rsidR="00FA7355" w:rsidRDefault="00FA7298">
      <w:r>
        <w:t>Hemphill mentioned adding a twice a year limit</w:t>
      </w:r>
    </w:p>
    <w:p w14:paraId="551B6C64" w14:textId="0541BF56" w:rsidR="00FA7298" w:rsidRDefault="00FA7298">
      <w:r>
        <w:t>Hemphill’s amendment was added</w:t>
      </w:r>
    </w:p>
    <w:p w14:paraId="4655F60C" w14:textId="1164929A" w:rsidR="00FA7298" w:rsidRDefault="00FA7298">
      <w:r>
        <w:t>We voted and the motion passed</w:t>
      </w:r>
    </w:p>
    <w:p w14:paraId="5A58E02E" w14:textId="1E9D346E" w:rsidR="00FA7298" w:rsidRDefault="00FA7298"/>
    <w:p w14:paraId="0FF13322" w14:textId="226FF643" w:rsidR="00FA7298" w:rsidRDefault="007A3CBA">
      <w:r>
        <w:t xml:space="preserve">Tabor suggested letting unlimited conferencing line expire and use only Zoom. </w:t>
      </w:r>
    </w:p>
    <w:p w14:paraId="3C472A94" w14:textId="1D1EC8B1" w:rsidR="007A3CBA" w:rsidRDefault="007A3CBA">
      <w:r>
        <w:t xml:space="preserve">A discussion on pricing ensued </w:t>
      </w:r>
    </w:p>
    <w:p w14:paraId="410600CC" w14:textId="3455A4A5" w:rsidR="007A3CBA" w:rsidRDefault="00A1245E">
      <w:r>
        <w:t xml:space="preserve">Page mentioned some tech issues with Zoom being </w:t>
      </w:r>
      <w:proofErr w:type="spellStart"/>
      <w:r>
        <w:t>attatched</w:t>
      </w:r>
      <w:proofErr w:type="spellEnd"/>
      <w:r>
        <w:t xml:space="preserve"> to his personal email</w:t>
      </w:r>
    </w:p>
    <w:p w14:paraId="549A1366" w14:textId="22A6F4B5" w:rsidR="00A1245E" w:rsidRDefault="00A1245E">
      <w:r>
        <w:t xml:space="preserve">Milton gave some </w:t>
      </w:r>
      <w:proofErr w:type="spellStart"/>
      <w:r>
        <w:t>imput</w:t>
      </w:r>
      <w:proofErr w:type="spellEnd"/>
      <w:r>
        <w:t xml:space="preserve"> and said to use Zoom </w:t>
      </w:r>
    </w:p>
    <w:p w14:paraId="7A067953" w14:textId="0D180BF1" w:rsidR="00A1245E" w:rsidRDefault="00A1245E">
      <w:r>
        <w:t xml:space="preserve">Page suggested keeping both for the next year and have a migration period for people to learn </w:t>
      </w:r>
      <w:r w:rsidR="00A92E7F">
        <w:t>Z</w:t>
      </w:r>
      <w:r>
        <w:t>oom and then get rid of the conference line.</w:t>
      </w:r>
    </w:p>
    <w:p w14:paraId="17A6B361" w14:textId="6E8EC1B6" w:rsidR="00A1245E" w:rsidRDefault="00A1245E">
      <w:proofErr w:type="spellStart"/>
      <w:r>
        <w:t>Stanzel</w:t>
      </w:r>
      <w:proofErr w:type="spellEnd"/>
      <w:r>
        <w:t xml:space="preserve"> made a motion and Tabor seconded. We voted and motion passed </w:t>
      </w:r>
    </w:p>
    <w:p w14:paraId="75AA66EA" w14:textId="253B0C55" w:rsidR="00A92E7F" w:rsidRDefault="00A92E7F"/>
    <w:p w14:paraId="6554CCF4" w14:textId="259AF847" w:rsidR="00A92E7F" w:rsidRDefault="00DF6EAD">
      <w:r>
        <w:t>Elections: Lead by Tabor</w:t>
      </w:r>
    </w:p>
    <w:p w14:paraId="4533823A" w14:textId="0D44CE8C" w:rsidR="00DF6EAD" w:rsidRDefault="00DF6EAD">
      <w:r>
        <w:t xml:space="preserve">Board position 1 Bruce </w:t>
      </w:r>
      <w:proofErr w:type="spellStart"/>
      <w:r>
        <w:t>Roberds</w:t>
      </w:r>
      <w:proofErr w:type="spellEnd"/>
      <w:r>
        <w:t>, renominated</w:t>
      </w:r>
    </w:p>
    <w:p w14:paraId="23B47EA5" w14:textId="1111454C" w:rsidR="00DF6EAD" w:rsidRDefault="00DF6EAD">
      <w:r>
        <w:t xml:space="preserve">Board position 3 held by </w:t>
      </w:r>
      <w:proofErr w:type="spellStart"/>
      <w:r>
        <w:t>Neybert</w:t>
      </w:r>
      <w:proofErr w:type="spellEnd"/>
      <w:r>
        <w:t>, Renae Morgan nominated</w:t>
      </w:r>
    </w:p>
    <w:p w14:paraId="5E9C2097" w14:textId="3127DA09" w:rsidR="00DF6EAD" w:rsidRDefault="00DF6EAD">
      <w:r>
        <w:t>Board 5 held by Finger, renominated</w:t>
      </w:r>
    </w:p>
    <w:p w14:paraId="60E46076" w14:textId="49E1F063" w:rsidR="00DF6EAD" w:rsidRDefault="00DF6EAD">
      <w:r>
        <w:t xml:space="preserve">Meyer moved to elect nominees, seconded by Hemphill, we </w:t>
      </w:r>
      <w:proofErr w:type="gramStart"/>
      <w:r>
        <w:t>voted</w:t>
      </w:r>
      <w:proofErr w:type="gramEnd"/>
      <w:r>
        <w:t xml:space="preserve"> and motion passed</w:t>
      </w:r>
    </w:p>
    <w:p w14:paraId="7BCFD4B6" w14:textId="6F2046A5" w:rsidR="00DF6EAD" w:rsidRDefault="00DF6EAD"/>
    <w:p w14:paraId="444323F3" w14:textId="38090EA0" w:rsidR="00DF6EAD" w:rsidRDefault="00DF6EAD">
      <w:r>
        <w:t>Resolutions:</w:t>
      </w:r>
    </w:p>
    <w:p w14:paraId="0496ECFB" w14:textId="32C52FEC" w:rsidR="00DF6EAD" w:rsidRDefault="00DF6EAD">
      <w:proofErr w:type="spellStart"/>
      <w:r>
        <w:t>Motoin</w:t>
      </w:r>
      <w:proofErr w:type="spellEnd"/>
      <w:r>
        <w:t xml:space="preserve"> by Coon to read by title only, seconded by </w:t>
      </w:r>
      <w:proofErr w:type="spellStart"/>
      <w:r>
        <w:t>meyer</w:t>
      </w:r>
      <w:proofErr w:type="spellEnd"/>
      <w:r>
        <w:t>, we voted, and motion passed</w:t>
      </w:r>
    </w:p>
    <w:p w14:paraId="58B7A0A9" w14:textId="1CA1BB2B" w:rsidR="00DF6EAD" w:rsidRDefault="00DF6EAD">
      <w:r>
        <w:t>Resolution 2021-01 regarding educational services of Kansas blind children and youth</w:t>
      </w:r>
    </w:p>
    <w:p w14:paraId="0396105B" w14:textId="25F97B2D" w:rsidR="00DF6EAD" w:rsidRDefault="00DF6EAD">
      <w:r>
        <w:t>Committee recommends do pass</w:t>
      </w:r>
      <w:r w:rsidR="00F85ADE">
        <w:t>, no discussion, we voted, and motion passed</w:t>
      </w:r>
    </w:p>
    <w:p w14:paraId="3F88672A" w14:textId="0246BF84" w:rsidR="00DF6EAD" w:rsidRDefault="00DF6EAD">
      <w:r>
        <w:t>Resolution 2021-0</w:t>
      </w:r>
      <w:r w:rsidR="00A43C53">
        <w:t xml:space="preserve">3 </w:t>
      </w:r>
      <w:r>
        <w:t xml:space="preserve">regarding </w:t>
      </w:r>
      <w:r w:rsidR="00F85ADE">
        <w:t xml:space="preserve">standardized testing </w:t>
      </w:r>
      <w:proofErr w:type="spellStart"/>
      <w:r w:rsidR="00F85ADE">
        <w:t>matereals</w:t>
      </w:r>
      <w:proofErr w:type="spellEnd"/>
      <w:r w:rsidR="00F85ADE">
        <w:t xml:space="preserve"> for blind, committee recommends do pass, Meyer spoke for the resolution, we voted, and motion passed</w:t>
      </w:r>
    </w:p>
    <w:p w14:paraId="5D8E906E" w14:textId="52B7B8C9" w:rsidR="00A43C53" w:rsidRDefault="00DF6EAD">
      <w:r>
        <w:t>Resolution 2021-0</w:t>
      </w:r>
      <w:r w:rsidR="00A43C53">
        <w:t>4</w:t>
      </w:r>
      <w:r>
        <w:t xml:space="preserve"> regarding </w:t>
      </w:r>
      <w:r w:rsidR="00A43C53">
        <w:t xml:space="preserve">educating employers regarding blind people, committee recommends pass, Meyer spoke for the resolution. Michael coon asked a question which prompted discussion from Tabor, leading to further </w:t>
      </w:r>
      <w:proofErr w:type="spellStart"/>
      <w:r w:rsidR="00A43C53">
        <w:t>omment</w:t>
      </w:r>
      <w:proofErr w:type="spellEnd"/>
      <w:r w:rsidR="00A43C53">
        <w:t xml:space="preserve"> from Finger, </w:t>
      </w:r>
      <w:proofErr w:type="spellStart"/>
      <w:r w:rsidR="00A43C53">
        <w:t>Schlenker</w:t>
      </w:r>
      <w:proofErr w:type="spellEnd"/>
      <w:r w:rsidR="00A43C53">
        <w:t xml:space="preserve">, Page, and Luka. </w:t>
      </w:r>
      <w:r w:rsidR="00F30FFB">
        <w:t>We voted and motion passed</w:t>
      </w:r>
    </w:p>
    <w:p w14:paraId="6D38DEDE" w14:textId="45E50686" w:rsidR="00F30FFB" w:rsidRDefault="00F30FFB">
      <w:r>
        <w:lastRenderedPageBreak/>
        <w:t xml:space="preserve">We will discuss this more at a future board meeting to educate employers through video lessons and lectures. </w:t>
      </w:r>
    </w:p>
    <w:p w14:paraId="7E380D88" w14:textId="476C05DA" w:rsidR="00F30FFB" w:rsidRDefault="00F30FFB"/>
    <w:p w14:paraId="16296852" w14:textId="778449F6" w:rsidR="00F30FFB" w:rsidRDefault="00F30FFB">
      <w:r>
        <w:t xml:space="preserve">Page suggested starting new at large chapter and Tabor will assist. Luka </w:t>
      </w:r>
      <w:r w:rsidR="00DC1A02">
        <w:t xml:space="preserve">and Anderson </w:t>
      </w:r>
      <w:r>
        <w:t xml:space="preserve">volunteered to join planning committee. </w:t>
      </w:r>
    </w:p>
    <w:p w14:paraId="29166A4A" w14:textId="0BF0AA3D" w:rsidR="00E124F5" w:rsidRDefault="00816BE7">
      <w:r>
        <w:t xml:space="preserve">This will be discussed more at the next meeting. </w:t>
      </w:r>
    </w:p>
    <w:p w14:paraId="627615FC" w14:textId="4DAF831F" w:rsidR="00E124F5" w:rsidRDefault="00E124F5"/>
    <w:p w14:paraId="614618DF" w14:textId="183F5E57" w:rsidR="00901002" w:rsidRDefault="00901002">
      <w:r>
        <w:t xml:space="preserve">Page suggested a chapter treasurer seminar </w:t>
      </w:r>
    </w:p>
    <w:p w14:paraId="5212E10F" w14:textId="3950D1CB" w:rsidR="00901002" w:rsidRDefault="00901002"/>
    <w:p w14:paraId="6C8D2E50" w14:textId="300DC3F0" w:rsidR="00901002" w:rsidRDefault="00901002">
      <w:r>
        <w:t xml:space="preserve">Coon asked what rolls sighted individuals can serve in, Page and Smith said majority of board has to be blind and president and </w:t>
      </w:r>
      <w:proofErr w:type="spellStart"/>
      <w:r>
        <w:t>vp</w:t>
      </w:r>
      <w:proofErr w:type="spellEnd"/>
      <w:r>
        <w:t xml:space="preserve"> </w:t>
      </w:r>
      <w:proofErr w:type="gramStart"/>
      <w:r>
        <w:t>have to</w:t>
      </w:r>
      <w:proofErr w:type="gramEnd"/>
      <w:r>
        <w:t xml:space="preserve"> be blind. </w:t>
      </w:r>
    </w:p>
    <w:p w14:paraId="1B228E07" w14:textId="17AF7318" w:rsidR="00980DF2" w:rsidRDefault="00980DF2"/>
    <w:p w14:paraId="40DF1D4F" w14:textId="5E3BB211" w:rsidR="00980DF2" w:rsidRDefault="00FB053D">
      <w:r>
        <w:t>Karl Smith gave a closing speech</w:t>
      </w:r>
    </w:p>
    <w:p w14:paraId="332B145D" w14:textId="16B8F3A0" w:rsidR="00D805D5" w:rsidRDefault="00D805D5"/>
    <w:p w14:paraId="41C39406" w14:textId="2BB5D63E" w:rsidR="00FB053D" w:rsidRDefault="00D805D5">
      <w:r>
        <w:t xml:space="preserve">Adjourned at </w:t>
      </w:r>
      <w:r w:rsidR="00964566">
        <w:t>11:</w:t>
      </w:r>
      <w:r w:rsidR="00656EA1">
        <w:t>21 a.m.</w:t>
      </w:r>
    </w:p>
    <w:p w14:paraId="5B06253F" w14:textId="77777777" w:rsidR="00FB053D" w:rsidRDefault="00FB053D"/>
    <w:sectPr w:rsidR="00FB053D" w:rsidSect="001B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08"/>
    <w:rsid w:val="00100A08"/>
    <w:rsid w:val="001A0319"/>
    <w:rsid w:val="001B2C6B"/>
    <w:rsid w:val="00372E0C"/>
    <w:rsid w:val="00486E84"/>
    <w:rsid w:val="00656EA1"/>
    <w:rsid w:val="00727DF7"/>
    <w:rsid w:val="007538D8"/>
    <w:rsid w:val="007A3CBA"/>
    <w:rsid w:val="00816BE7"/>
    <w:rsid w:val="008E292B"/>
    <w:rsid w:val="00901002"/>
    <w:rsid w:val="00964566"/>
    <w:rsid w:val="00980DF2"/>
    <w:rsid w:val="00986790"/>
    <w:rsid w:val="00A1245E"/>
    <w:rsid w:val="00A43C53"/>
    <w:rsid w:val="00A92E7F"/>
    <w:rsid w:val="00B44C8E"/>
    <w:rsid w:val="00C573ED"/>
    <w:rsid w:val="00D805D5"/>
    <w:rsid w:val="00DC1A02"/>
    <w:rsid w:val="00DF6EAD"/>
    <w:rsid w:val="00E124F5"/>
    <w:rsid w:val="00F30FFB"/>
    <w:rsid w:val="00F85ADE"/>
    <w:rsid w:val="00FA7298"/>
    <w:rsid w:val="00FA7355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47B40"/>
  <w15:chartTrackingRefBased/>
  <w15:docId w15:val="{1E5D693A-EFB6-F941-BD92-174C1C8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Roets, Alison</dc:creator>
  <cp:keywords/>
  <dc:description/>
  <cp:lastModifiedBy>Roets, Alison</cp:lastModifiedBy>
  <cp:revision>22</cp:revision>
  <dcterms:created xsi:type="dcterms:W3CDTF">2021-11-14T15:16:00Z</dcterms:created>
  <dcterms:modified xsi:type="dcterms:W3CDTF">2021-12-05T00:37:00Z</dcterms:modified>
</cp:coreProperties>
</file>