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505D" w14:textId="34D5378B" w:rsidR="00C9300D" w:rsidRDefault="009D79E4" w:rsidP="00F51203">
      <w:pPr>
        <w:jc w:val="center"/>
      </w:pPr>
      <w:r>
        <w:t>Nationa</w:t>
      </w:r>
      <w:r w:rsidR="00F51203">
        <w:t>l</w:t>
      </w:r>
      <w:r>
        <w:t xml:space="preserve"> Federation </w:t>
      </w:r>
      <w:proofErr w:type="gramStart"/>
      <w:r>
        <w:t>Of</w:t>
      </w:r>
      <w:proofErr w:type="gramEnd"/>
      <w:r>
        <w:t xml:space="preserve"> The Blind</w:t>
      </w:r>
    </w:p>
    <w:p w14:paraId="22F8D9D8" w14:textId="72C0AF40" w:rsidR="009D79E4" w:rsidRDefault="009D79E4" w:rsidP="00F51203">
      <w:pPr>
        <w:jc w:val="center"/>
      </w:pPr>
      <w:r>
        <w:t>Of Kansas</w:t>
      </w:r>
    </w:p>
    <w:p w14:paraId="1D7E2867" w14:textId="65102FB2" w:rsidR="009D79E4" w:rsidRDefault="009D79E4" w:rsidP="00F51203">
      <w:pPr>
        <w:jc w:val="center"/>
      </w:pPr>
      <w:r>
        <w:t>Board Meeting Minutes</w:t>
      </w:r>
    </w:p>
    <w:p w14:paraId="4DADF105" w14:textId="3902ACD6" w:rsidR="009D79E4" w:rsidRDefault="009D79E4" w:rsidP="00F51203">
      <w:pPr>
        <w:jc w:val="center"/>
      </w:pPr>
      <w:r>
        <w:t>Sunday, December 12, 2021</w:t>
      </w:r>
    </w:p>
    <w:p w14:paraId="754C3D8E" w14:textId="08E2639B" w:rsidR="009D79E4" w:rsidRDefault="009D79E4"/>
    <w:p w14:paraId="7013DDE3" w14:textId="5A155428" w:rsidR="009D79E4" w:rsidRDefault="009D79E4">
      <w:r>
        <w:t xml:space="preserve">Present: Rob Tabor, Donna Wood, Robert Fuller, Margaret Finger, Tom Anderson, Bruce </w:t>
      </w:r>
      <w:proofErr w:type="spellStart"/>
      <w:r>
        <w:t>Roberds</w:t>
      </w:r>
      <w:proofErr w:type="spellEnd"/>
      <w:r>
        <w:t xml:space="preserve">, Dianne Hemphill, Susie Stanzel, and Renee Morgan </w:t>
      </w:r>
    </w:p>
    <w:p w14:paraId="7F4A72EC" w14:textId="4A08B8F3" w:rsidR="009D79E4" w:rsidRDefault="009D79E4">
      <w:r>
        <w:t xml:space="preserve">Membership: Sharon Luka </w:t>
      </w:r>
    </w:p>
    <w:p w14:paraId="4BAC15F9" w14:textId="23D3C72D" w:rsidR="009D79E4" w:rsidRDefault="009D79E4"/>
    <w:p w14:paraId="0E8CDB66" w14:textId="5F223AED" w:rsidR="009D79E4" w:rsidRDefault="009D79E4">
      <w:r>
        <w:t xml:space="preserve">3:04 PM Rob Tabor called the meeting to order. </w:t>
      </w:r>
    </w:p>
    <w:p w14:paraId="3F3B8F1B" w14:textId="6AEDE60F" w:rsidR="009D79E4" w:rsidRDefault="009D79E4"/>
    <w:p w14:paraId="439FB2D4" w14:textId="0F26A30B" w:rsidR="009D79E4" w:rsidRDefault="009D79E4">
      <w:r>
        <w:t xml:space="preserve">Secretary Roets sent minutes out prior to board meeting.  There were no suggested changes or corrections to the minutes.  Rob approved the minutes as submitted. </w:t>
      </w:r>
    </w:p>
    <w:p w14:paraId="58499438" w14:textId="19C7FD2A" w:rsidR="009D79E4" w:rsidRDefault="009D79E4"/>
    <w:p w14:paraId="2847FF6A" w14:textId="501E6326" w:rsidR="009D79E4" w:rsidRDefault="009D79E4">
      <w:r>
        <w:t xml:space="preserve">The board thanks Alison Roets for a good job on the minutes and getting them out ahead of the meetings. </w:t>
      </w:r>
    </w:p>
    <w:p w14:paraId="38CE8BB6" w14:textId="66D295F6" w:rsidR="009D79E4" w:rsidRDefault="009D79E4"/>
    <w:p w14:paraId="37CFFE32" w14:textId="3881EACD" w:rsidR="009D79E4" w:rsidRDefault="009D79E4">
      <w:r>
        <w:t xml:space="preserve">Robert Fuller presented the treasurers report. It is as follows. </w:t>
      </w:r>
    </w:p>
    <w:p w14:paraId="6B199E33" w14:textId="6DEF9536" w:rsidR="009D79E4" w:rsidRDefault="009D79E4">
      <w:r>
        <w:t xml:space="preserve">For October </w:t>
      </w:r>
      <w:r w:rsidR="00F51203">
        <w:t>2021</w:t>
      </w:r>
    </w:p>
    <w:p w14:paraId="55F4448D" w14:textId="7403B241" w:rsidR="009D79E4" w:rsidRDefault="009D79E4">
      <w:r>
        <w:t xml:space="preserve">909 beginning balance $3,642.13 </w:t>
      </w:r>
    </w:p>
    <w:p w14:paraId="4CDA62DF" w14:textId="7F810600" w:rsidR="009D79E4" w:rsidRDefault="009D79E4">
      <w:r>
        <w:t xml:space="preserve">909 ending balance </w:t>
      </w:r>
      <w:r w:rsidR="00170CE5">
        <w:t xml:space="preserve">$15,781.17 </w:t>
      </w:r>
    </w:p>
    <w:p w14:paraId="13D02F41" w14:textId="776C9B66" w:rsidR="00170CE5" w:rsidRDefault="00170CE5">
      <w:r>
        <w:t xml:space="preserve">Shay beginning balance $2,874.24 </w:t>
      </w:r>
    </w:p>
    <w:p w14:paraId="1C928DFF" w14:textId="21C2F818" w:rsidR="00170CE5" w:rsidRDefault="00170CE5">
      <w:r>
        <w:t xml:space="preserve">Shay ending balance $3,164.22 </w:t>
      </w:r>
    </w:p>
    <w:p w14:paraId="4FB470A2" w14:textId="0449DBCC" w:rsidR="00170CE5" w:rsidRDefault="00170CE5">
      <w:r>
        <w:t xml:space="preserve">Investments $312,352.51 </w:t>
      </w:r>
    </w:p>
    <w:p w14:paraId="2081DE2E" w14:textId="33F390F0" w:rsidR="00170CE5" w:rsidRDefault="00170CE5">
      <w:r>
        <w:t xml:space="preserve">Investments ending balance $317,702.17 </w:t>
      </w:r>
    </w:p>
    <w:p w14:paraId="220C18F0" w14:textId="760CF662" w:rsidR="00170CE5" w:rsidRDefault="00170CE5">
      <w:r>
        <w:t xml:space="preserve">Net assets at end of October $336,647.96 </w:t>
      </w:r>
    </w:p>
    <w:p w14:paraId="6A5515AB" w14:textId="45E9E91A" w:rsidR="00170CE5" w:rsidRDefault="00170CE5">
      <w:r>
        <w:t xml:space="preserve">Net assets as of 12-8-21 $360,205.92 </w:t>
      </w:r>
    </w:p>
    <w:p w14:paraId="39A05526" w14:textId="49E92283" w:rsidR="00170CE5" w:rsidRDefault="00170CE5">
      <w:r>
        <w:t xml:space="preserve">Rob approved treasurer’s report. </w:t>
      </w:r>
    </w:p>
    <w:p w14:paraId="0FDDDD13" w14:textId="4D76E171" w:rsidR="00170CE5" w:rsidRDefault="00170CE5"/>
    <w:p w14:paraId="64B38716" w14:textId="2627AFE3" w:rsidR="00170CE5" w:rsidRDefault="00170CE5">
      <w:r>
        <w:t xml:space="preserve">Shay show reports </w:t>
      </w:r>
    </w:p>
    <w:p w14:paraId="5B936311" w14:textId="4EB3C629" w:rsidR="00170CE5" w:rsidRDefault="00170CE5">
      <w:r>
        <w:t xml:space="preserve">Sharon Luka reported on the show in Salina.  Sharon and friends passed out packets of information to the crowd and to the staff.  </w:t>
      </w:r>
    </w:p>
    <w:p w14:paraId="61C60396" w14:textId="04847287" w:rsidR="00170CE5" w:rsidRDefault="00170CE5"/>
    <w:p w14:paraId="682A6122" w14:textId="5C1A0B4E" w:rsidR="00170CE5" w:rsidRDefault="00170CE5">
      <w:r>
        <w:t xml:space="preserve">Susie Stanzel reported on the show in Kansas City.  Don and Jody </w:t>
      </w:r>
      <w:proofErr w:type="spellStart"/>
      <w:r>
        <w:t>Mulic</w:t>
      </w:r>
      <w:proofErr w:type="spellEnd"/>
      <w:r>
        <w:t xml:space="preserve"> assisted Susie.  They distributed </w:t>
      </w:r>
      <w:r w:rsidR="00423EC2">
        <w:t xml:space="preserve">about fifty alphabet cards. </w:t>
      </w:r>
    </w:p>
    <w:p w14:paraId="6E3090F7" w14:textId="58364792" w:rsidR="00423EC2" w:rsidRDefault="00423EC2"/>
    <w:p w14:paraId="35647EFC" w14:textId="770A5735" w:rsidR="00423EC2" w:rsidRDefault="00423EC2">
      <w:r>
        <w:t xml:space="preserve">Susie also reported that Beverly Beers of Shay has had a stroke.  The board requested that Susie send Beverly flowers from the affiliate.  </w:t>
      </w:r>
    </w:p>
    <w:p w14:paraId="62C070A8" w14:textId="0BAEC629" w:rsidR="00423EC2" w:rsidRDefault="00423EC2"/>
    <w:p w14:paraId="4AF4C04D" w14:textId="53756199" w:rsidR="00423EC2" w:rsidRDefault="00423EC2">
      <w:r>
        <w:t xml:space="preserve">Donna Wood gave the report on the Wichita show.  Emily, John and Adrian passed out information packets to the attendees, performers and management.  </w:t>
      </w:r>
    </w:p>
    <w:p w14:paraId="592E0B63" w14:textId="5677C8E1" w:rsidR="00423EC2" w:rsidRDefault="00423EC2"/>
    <w:p w14:paraId="4C623980" w14:textId="1DAE1702" w:rsidR="00423EC2" w:rsidRDefault="00423EC2">
      <w:proofErr w:type="spellStart"/>
      <w:r>
        <w:t>Tiede</w:t>
      </w:r>
      <w:proofErr w:type="spellEnd"/>
      <w:r>
        <w:t xml:space="preserve"> memorial scholarships </w:t>
      </w:r>
    </w:p>
    <w:p w14:paraId="3AB56B9D" w14:textId="648913BC" w:rsidR="00423EC2" w:rsidRDefault="00423EC2">
      <w:r>
        <w:t xml:space="preserve">Discussion was held on restricting the scholarships for the up coming year.  Donna Wood made the motion to offer two $2,500 scholarships for the year 2022.  Motion was </w:t>
      </w:r>
      <w:proofErr w:type="gramStart"/>
      <w:r>
        <w:t>seconded .</w:t>
      </w:r>
      <w:proofErr w:type="gramEnd"/>
      <w:r>
        <w:t xml:space="preserve">  Motion passed. </w:t>
      </w:r>
    </w:p>
    <w:p w14:paraId="79C6FD8B" w14:textId="61F9AD10" w:rsidR="00423EC2" w:rsidRDefault="00423EC2"/>
    <w:p w14:paraId="42712A7C" w14:textId="2AE68B11" w:rsidR="00423EC2" w:rsidRDefault="006944EB">
      <w:r>
        <w:t xml:space="preserve">It was announced that Tom Anderson and Anya Fuller will co-chair the scholarship committee.  President Tom Page has asked Susie Stanzel to also serve on the committee.  President Page is waiting on another member’s response to serve on the committee.  </w:t>
      </w:r>
    </w:p>
    <w:p w14:paraId="6971DEDE" w14:textId="507FE6BB" w:rsidR="006944EB" w:rsidRDefault="006944EB"/>
    <w:p w14:paraId="55C365FB" w14:textId="395A126A" w:rsidR="006944EB" w:rsidRDefault="006944EB">
      <w:r>
        <w:t xml:space="preserve">Braille Enrichment </w:t>
      </w:r>
      <w:proofErr w:type="gramStart"/>
      <w:r>
        <w:t>In</w:t>
      </w:r>
      <w:proofErr w:type="gramEnd"/>
      <w:r>
        <w:t xml:space="preserve"> Literacy and Learning (BELL) Program </w:t>
      </w:r>
    </w:p>
    <w:p w14:paraId="4F8143A6" w14:textId="0892ED7A" w:rsidR="006944EB" w:rsidRDefault="00B60222">
      <w:r>
        <w:t xml:space="preserve">Tom Anderson is needing a co-chair for the BELL committee.  Sharon Luka </w:t>
      </w:r>
      <w:r w:rsidR="004F324A">
        <w:t>w</w:t>
      </w:r>
      <w:r>
        <w:t xml:space="preserve">as suggested for this position.  Sharon was unable to attend all of the board meeting.  </w:t>
      </w:r>
      <w:proofErr w:type="gramStart"/>
      <w:r>
        <w:t>So</w:t>
      </w:r>
      <w:proofErr w:type="gramEnd"/>
      <w:r>
        <w:t xml:space="preserve"> Rob will contact Sharon to ask her about co-</w:t>
      </w:r>
      <w:proofErr w:type="spellStart"/>
      <w:r>
        <w:t>charing</w:t>
      </w:r>
      <w:proofErr w:type="spellEnd"/>
      <w:r>
        <w:t xml:space="preserve">.  Rob will then report back to the board.  </w:t>
      </w:r>
    </w:p>
    <w:p w14:paraId="0978F2CA" w14:textId="0006E4E3" w:rsidR="00B60222" w:rsidRDefault="00B60222"/>
    <w:p w14:paraId="5BEC0D02" w14:textId="18650C5E" w:rsidR="00B60222" w:rsidRDefault="00B60222">
      <w:r>
        <w:t xml:space="preserve">Susie Stanzel was asked to communicate with John Harding at the Kansas School </w:t>
      </w:r>
      <w:proofErr w:type="gramStart"/>
      <w:r>
        <w:t>For</w:t>
      </w:r>
      <w:proofErr w:type="gramEnd"/>
      <w:r>
        <w:t xml:space="preserve"> The Blin</w:t>
      </w:r>
      <w:r w:rsidR="004F324A">
        <w:t>d</w:t>
      </w:r>
      <w:r>
        <w:t xml:space="preserve"> to recruit participants for the BELL and scholarship programs.  </w:t>
      </w:r>
    </w:p>
    <w:p w14:paraId="5083BB7E" w14:textId="68BCB64D" w:rsidR="00B60222" w:rsidRDefault="00B60222"/>
    <w:p w14:paraId="2AAA8689" w14:textId="40FF9859" w:rsidR="00B60222" w:rsidRDefault="00B60222">
      <w:r>
        <w:t xml:space="preserve">Washington Seminar </w:t>
      </w:r>
    </w:p>
    <w:p w14:paraId="17FAE6DB" w14:textId="77777777" w:rsidR="00B60222" w:rsidRDefault="00B60222">
      <w:r>
        <w:t xml:space="preserve">The seminar will be hybrid this year.  National has suggested that a small number of members attend in person and the rest who wish to participate can by joining on Zoom.  Tom Anderson made a motion that we give a stipend of $1,500 per member attending in person. Not to exceed $6,000.  Donna Wood seconded and motion passed.  </w:t>
      </w:r>
    </w:p>
    <w:p w14:paraId="69FEE573" w14:textId="77777777" w:rsidR="00B60222" w:rsidRDefault="00B60222"/>
    <w:p w14:paraId="227180C6" w14:textId="77982DDD" w:rsidR="00A470A1" w:rsidRDefault="00B60222">
      <w:r>
        <w:t xml:space="preserve">Rob Tabor reported that President Tom </w:t>
      </w:r>
      <w:proofErr w:type="gramStart"/>
      <w:r>
        <w:t>Page  and</w:t>
      </w:r>
      <w:proofErr w:type="gramEnd"/>
      <w:r>
        <w:t xml:space="preserve"> Mike </w:t>
      </w:r>
      <w:proofErr w:type="spellStart"/>
      <w:r>
        <w:t>Burgiss</w:t>
      </w:r>
      <w:proofErr w:type="spellEnd"/>
      <w:r>
        <w:t xml:space="preserve"> of the </w:t>
      </w:r>
      <w:r w:rsidR="00A470A1">
        <w:t>Disability Rights Center met with The Secretary of State on voting issues.  The Secretary of State does not see any accessibility issues with the on-line registration.  They are not at all interested in moving toward electronic deliver</w:t>
      </w:r>
      <w:r w:rsidR="004F324A">
        <w:t>y</w:t>
      </w:r>
      <w:r w:rsidR="00A470A1">
        <w:t xml:space="preserve"> and </w:t>
      </w:r>
      <w:proofErr w:type="spellStart"/>
      <w:r w:rsidR="00A470A1">
        <w:t>ballotting</w:t>
      </w:r>
      <w:proofErr w:type="spellEnd"/>
      <w:r w:rsidR="00A470A1">
        <w:t xml:space="preserve"> before the 2022 elections.  Discussions are </w:t>
      </w:r>
      <w:proofErr w:type="spellStart"/>
      <w:r w:rsidR="00A470A1">
        <w:t>on going</w:t>
      </w:r>
      <w:proofErr w:type="spellEnd"/>
      <w:r w:rsidR="00A470A1">
        <w:t xml:space="preserve">.  </w:t>
      </w:r>
    </w:p>
    <w:p w14:paraId="1A130C23" w14:textId="77777777" w:rsidR="00A470A1" w:rsidRDefault="00A470A1"/>
    <w:p w14:paraId="53796654" w14:textId="77777777" w:rsidR="00A470A1" w:rsidRDefault="00A470A1">
      <w:r>
        <w:t xml:space="preserve">Parents Rights Bill </w:t>
      </w:r>
    </w:p>
    <w:p w14:paraId="151B4954" w14:textId="1F8909EA" w:rsidR="00492D8F" w:rsidRDefault="00A470A1">
      <w:r>
        <w:t xml:space="preserve">Senate bill </w:t>
      </w:r>
      <w:proofErr w:type="gramStart"/>
      <w:r>
        <w:t>276  Parents</w:t>
      </w:r>
      <w:proofErr w:type="gramEnd"/>
      <w:r>
        <w:t xml:space="preserve"> Rights Bill.  Now is the time for us to promote this bill.  President Tom Page will send the Committee member list out on home-on-the-range.  So that we can start </w:t>
      </w:r>
      <w:proofErr w:type="gramStart"/>
      <w:r>
        <w:t>contacting  the</w:t>
      </w:r>
      <w:proofErr w:type="gramEnd"/>
      <w:r>
        <w:t xml:space="preserve"> legislat</w:t>
      </w:r>
      <w:r w:rsidR="004F324A">
        <w:t>u</w:t>
      </w:r>
      <w:r>
        <w:t>r</w:t>
      </w:r>
      <w:r w:rsidR="004F324A">
        <w:t>e</w:t>
      </w:r>
      <w:r>
        <w:t xml:space="preserve"> in support of this bill.  There will also be an announcement for a conference call in regards to a discussion on strategizing</w:t>
      </w:r>
      <w:r w:rsidR="004F324A">
        <w:t xml:space="preserve"> </w:t>
      </w:r>
      <w:r>
        <w:t xml:space="preserve">for the promotion of the bill.  Rob will send the bill out on home-on-the-range for members to review.  </w:t>
      </w:r>
    </w:p>
    <w:p w14:paraId="61AF41C6" w14:textId="77777777" w:rsidR="00492D8F" w:rsidRDefault="00492D8F"/>
    <w:p w14:paraId="2D381B1F" w14:textId="77777777" w:rsidR="004F324A" w:rsidRDefault="00492D8F">
      <w:r>
        <w:t>Margaret Finger reported that she met with the SILCK board for the first time.  She reported that they discussed how disabled people dealt with emergency responders.  Margaret met with Kathy Cooper Chair Person of SILCK, to share with her as to what the ADA Accessibil</w:t>
      </w:r>
      <w:r w:rsidR="004F324A">
        <w:t>i</w:t>
      </w:r>
      <w:r>
        <w:t>ty board of Salina was working with the disabled and first responders.  The ADA Accessibil</w:t>
      </w:r>
      <w:r w:rsidR="004F324A">
        <w:t>i</w:t>
      </w:r>
      <w:r>
        <w:t xml:space="preserve">ty board did a questionnaire to reach out to the disabled in the Salina community.  Margaret asked if the NFBKS board had any suggestions as to other places or organizations she could reach out to, to distribute the questionnaire.  Margaret announced that she has been elected as the Vice-Chair of the Salina ADA Accessibility board.  </w:t>
      </w:r>
    </w:p>
    <w:p w14:paraId="1768197B" w14:textId="77777777" w:rsidR="004F324A" w:rsidRDefault="004F324A"/>
    <w:p w14:paraId="5ABFD5CA" w14:textId="5C753466" w:rsidR="00365B12" w:rsidRDefault="00492D8F">
      <w:r>
        <w:lastRenderedPageBreak/>
        <w:t xml:space="preserve">Rob Tabor announced that President Tom Page as applied to be seated on the State Rehabilitation Council.  Mike </w:t>
      </w:r>
      <w:proofErr w:type="spellStart"/>
      <w:r>
        <w:t>Burgiss</w:t>
      </w:r>
      <w:proofErr w:type="spellEnd"/>
      <w:r>
        <w:t xml:space="preserve"> has been appointed as Chair and Tammy Allen as Vice-Chair of the Rehab. Council.  </w:t>
      </w:r>
    </w:p>
    <w:p w14:paraId="2FA594F0" w14:textId="77777777" w:rsidR="00365B12" w:rsidRDefault="00365B12"/>
    <w:p w14:paraId="10F21D0A" w14:textId="77777777" w:rsidR="00365B12" w:rsidRDefault="00365B12">
      <w:r>
        <w:t xml:space="preserve">Susie Stanzel requested that the resolutions from the state convention be sent out on home-on-the-range.  </w:t>
      </w:r>
    </w:p>
    <w:p w14:paraId="3A67688F" w14:textId="77777777" w:rsidR="00365B12" w:rsidRDefault="00365B12"/>
    <w:p w14:paraId="00E53F04" w14:textId="77777777" w:rsidR="00365B12" w:rsidRDefault="00365B12">
      <w:r>
        <w:t xml:space="preserve">Next meeting date will be Sunday, January 9, 2022 at 3:00 PM.  </w:t>
      </w:r>
    </w:p>
    <w:p w14:paraId="5D7B075F" w14:textId="77777777" w:rsidR="00365B12" w:rsidRDefault="00365B12"/>
    <w:p w14:paraId="69BDDBBD" w14:textId="77777777" w:rsidR="00365B12" w:rsidRDefault="00365B12">
      <w:r>
        <w:t xml:space="preserve">Donna Wood suggested three different locations for the 2022 state convention.  The board agreed on Lawrence, if a good rate and location can be found. If </w:t>
      </w:r>
      <w:proofErr w:type="gramStart"/>
      <w:r>
        <w:t>not</w:t>
      </w:r>
      <w:proofErr w:type="gramEnd"/>
      <w:r>
        <w:t xml:space="preserve"> Salina will be the back up location.  </w:t>
      </w:r>
    </w:p>
    <w:p w14:paraId="304236C9" w14:textId="77777777" w:rsidR="00365B12" w:rsidRDefault="00365B12"/>
    <w:p w14:paraId="62AC3B07" w14:textId="77777777" w:rsidR="00365B12" w:rsidRDefault="00365B12">
      <w:r>
        <w:t xml:space="preserve">Board meeting was adjourned at 4:22 PM.  </w:t>
      </w:r>
    </w:p>
    <w:p w14:paraId="29F7CA05" w14:textId="77777777" w:rsidR="00365B12" w:rsidRDefault="00365B12"/>
    <w:p w14:paraId="2884639A" w14:textId="6E1A6FD8" w:rsidR="00B60222" w:rsidRDefault="00914E30">
      <w:r>
        <w:t xml:space="preserve">Respectfully submitted by Donna Wood </w:t>
      </w:r>
      <w:r w:rsidR="00365B12">
        <w:t xml:space="preserve"> </w:t>
      </w:r>
      <w:r w:rsidR="00492D8F">
        <w:t xml:space="preserve"> </w:t>
      </w:r>
      <w:r w:rsidR="00A470A1">
        <w:t xml:space="preserve"> </w:t>
      </w:r>
    </w:p>
    <w:p w14:paraId="6A3DD11E" w14:textId="608C68BA" w:rsidR="00B60222" w:rsidRDefault="00B60222"/>
    <w:p w14:paraId="059A98F1" w14:textId="77777777" w:rsidR="00B60222" w:rsidRDefault="00B60222">
      <w:bookmarkStart w:id="0" w:name="_GoBack"/>
      <w:bookmarkEnd w:id="0"/>
    </w:p>
    <w:p w14:paraId="3AB4A147" w14:textId="77777777" w:rsidR="00170CE5" w:rsidRDefault="00170CE5"/>
    <w:sectPr w:rsidR="00170CE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74822" w14:textId="77777777" w:rsidR="007047A8" w:rsidRDefault="007047A8" w:rsidP="00C9300D">
      <w:r>
        <w:separator/>
      </w:r>
    </w:p>
  </w:endnote>
  <w:endnote w:type="continuationSeparator" w:id="0">
    <w:p w14:paraId="5E803C10" w14:textId="77777777" w:rsidR="007047A8" w:rsidRDefault="007047A8" w:rsidP="00C9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EE38" w14:textId="77777777" w:rsidR="00C9300D" w:rsidRDefault="00C9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58E" w14:textId="77777777" w:rsidR="00C9300D" w:rsidRDefault="00C9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3B6E" w14:textId="77777777" w:rsidR="00C9300D" w:rsidRDefault="00C9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EE1F" w14:textId="77777777" w:rsidR="007047A8" w:rsidRDefault="007047A8" w:rsidP="00C9300D">
      <w:r>
        <w:separator/>
      </w:r>
    </w:p>
  </w:footnote>
  <w:footnote w:type="continuationSeparator" w:id="0">
    <w:p w14:paraId="1186C066" w14:textId="77777777" w:rsidR="007047A8" w:rsidRDefault="007047A8" w:rsidP="00C9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1596" w14:textId="77777777" w:rsidR="00C9300D" w:rsidRDefault="00C9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63FC" w14:textId="77777777" w:rsidR="00C9300D" w:rsidRDefault="00C93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386C" w14:textId="77777777" w:rsidR="00C9300D" w:rsidRDefault="00C93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0D"/>
    <w:rsid w:val="00007412"/>
    <w:rsid w:val="00021718"/>
    <w:rsid w:val="000251B4"/>
    <w:rsid w:val="000265C0"/>
    <w:rsid w:val="0003338D"/>
    <w:rsid w:val="00092E87"/>
    <w:rsid w:val="000C70E8"/>
    <w:rsid w:val="000D7693"/>
    <w:rsid w:val="001110BF"/>
    <w:rsid w:val="00115D62"/>
    <w:rsid w:val="00131371"/>
    <w:rsid w:val="001602B7"/>
    <w:rsid w:val="00170CE5"/>
    <w:rsid w:val="001B2659"/>
    <w:rsid w:val="0020125F"/>
    <w:rsid w:val="002031F6"/>
    <w:rsid w:val="00212468"/>
    <w:rsid w:val="002231A8"/>
    <w:rsid w:val="002348DB"/>
    <w:rsid w:val="00246F75"/>
    <w:rsid w:val="00266FF5"/>
    <w:rsid w:val="002A4F50"/>
    <w:rsid w:val="002B2825"/>
    <w:rsid w:val="002D5BB7"/>
    <w:rsid w:val="002D7D0D"/>
    <w:rsid w:val="002E1EEB"/>
    <w:rsid w:val="002E22FF"/>
    <w:rsid w:val="002E67DF"/>
    <w:rsid w:val="002F1F06"/>
    <w:rsid w:val="002F3BCF"/>
    <w:rsid w:val="0031296C"/>
    <w:rsid w:val="00330D68"/>
    <w:rsid w:val="00331C9E"/>
    <w:rsid w:val="00342670"/>
    <w:rsid w:val="00356EF6"/>
    <w:rsid w:val="00364073"/>
    <w:rsid w:val="00365B12"/>
    <w:rsid w:val="00382D38"/>
    <w:rsid w:val="00384930"/>
    <w:rsid w:val="00393E94"/>
    <w:rsid w:val="003F088C"/>
    <w:rsid w:val="003F1906"/>
    <w:rsid w:val="003F1D6A"/>
    <w:rsid w:val="00404EB5"/>
    <w:rsid w:val="00423EC2"/>
    <w:rsid w:val="00431C56"/>
    <w:rsid w:val="00451FB2"/>
    <w:rsid w:val="0047716E"/>
    <w:rsid w:val="004876C4"/>
    <w:rsid w:val="00492D8F"/>
    <w:rsid w:val="00496BE7"/>
    <w:rsid w:val="004B25C8"/>
    <w:rsid w:val="004F324A"/>
    <w:rsid w:val="004F597C"/>
    <w:rsid w:val="00501655"/>
    <w:rsid w:val="00506583"/>
    <w:rsid w:val="0054689C"/>
    <w:rsid w:val="00582F30"/>
    <w:rsid w:val="005955BB"/>
    <w:rsid w:val="005D07F3"/>
    <w:rsid w:val="00615CCA"/>
    <w:rsid w:val="00635EE9"/>
    <w:rsid w:val="00653C4D"/>
    <w:rsid w:val="00654BEA"/>
    <w:rsid w:val="00665BF5"/>
    <w:rsid w:val="006944EB"/>
    <w:rsid w:val="006D39B6"/>
    <w:rsid w:val="006E11F1"/>
    <w:rsid w:val="006E4033"/>
    <w:rsid w:val="006E55D8"/>
    <w:rsid w:val="007047A8"/>
    <w:rsid w:val="007059BD"/>
    <w:rsid w:val="00740F44"/>
    <w:rsid w:val="007831D5"/>
    <w:rsid w:val="00790914"/>
    <w:rsid w:val="00820030"/>
    <w:rsid w:val="0082575A"/>
    <w:rsid w:val="00831A43"/>
    <w:rsid w:val="00864E3C"/>
    <w:rsid w:val="008A4484"/>
    <w:rsid w:val="00907B7A"/>
    <w:rsid w:val="00914E30"/>
    <w:rsid w:val="00945BB0"/>
    <w:rsid w:val="00967D81"/>
    <w:rsid w:val="009702D1"/>
    <w:rsid w:val="0098014C"/>
    <w:rsid w:val="009C7D81"/>
    <w:rsid w:val="009D79E4"/>
    <w:rsid w:val="009F186C"/>
    <w:rsid w:val="009F5F12"/>
    <w:rsid w:val="00A32889"/>
    <w:rsid w:val="00A43E9B"/>
    <w:rsid w:val="00A44997"/>
    <w:rsid w:val="00A470A1"/>
    <w:rsid w:val="00AA52CD"/>
    <w:rsid w:val="00AB2A01"/>
    <w:rsid w:val="00AB33E6"/>
    <w:rsid w:val="00AD15C3"/>
    <w:rsid w:val="00AF3CCD"/>
    <w:rsid w:val="00B10A19"/>
    <w:rsid w:val="00B44651"/>
    <w:rsid w:val="00B60222"/>
    <w:rsid w:val="00B736C2"/>
    <w:rsid w:val="00B74C5B"/>
    <w:rsid w:val="00BE4274"/>
    <w:rsid w:val="00BF6343"/>
    <w:rsid w:val="00C24A74"/>
    <w:rsid w:val="00C30A69"/>
    <w:rsid w:val="00C53AC8"/>
    <w:rsid w:val="00C6759F"/>
    <w:rsid w:val="00C81FB7"/>
    <w:rsid w:val="00C9041A"/>
    <w:rsid w:val="00C9300D"/>
    <w:rsid w:val="00CB3442"/>
    <w:rsid w:val="00CB6D86"/>
    <w:rsid w:val="00CD7AFB"/>
    <w:rsid w:val="00D14A7F"/>
    <w:rsid w:val="00D43FE0"/>
    <w:rsid w:val="00D5477A"/>
    <w:rsid w:val="00D86775"/>
    <w:rsid w:val="00DD163F"/>
    <w:rsid w:val="00E0798F"/>
    <w:rsid w:val="00E14288"/>
    <w:rsid w:val="00E56C1E"/>
    <w:rsid w:val="00E81535"/>
    <w:rsid w:val="00E87211"/>
    <w:rsid w:val="00E910B7"/>
    <w:rsid w:val="00EB6F43"/>
    <w:rsid w:val="00ED31D7"/>
    <w:rsid w:val="00EE0910"/>
    <w:rsid w:val="00EF083F"/>
    <w:rsid w:val="00F51203"/>
    <w:rsid w:val="00F60A20"/>
    <w:rsid w:val="00F80DD9"/>
    <w:rsid w:val="00F860EB"/>
    <w:rsid w:val="00F93F7A"/>
    <w:rsid w:val="00FA3B32"/>
    <w:rsid w:val="00FB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4C45B"/>
  <w15:chartTrackingRefBased/>
  <w15:docId w15:val="{B36FF9F0-B02E-49E7-A80B-E753C4F1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00D"/>
    <w:pPr>
      <w:tabs>
        <w:tab w:val="center" w:pos="4680"/>
        <w:tab w:val="right" w:pos="9360"/>
      </w:tabs>
    </w:pPr>
  </w:style>
  <w:style w:type="character" w:customStyle="1" w:styleId="HeaderChar">
    <w:name w:val="Header Char"/>
    <w:basedOn w:val="DefaultParagraphFont"/>
    <w:link w:val="Header"/>
    <w:uiPriority w:val="99"/>
    <w:rsid w:val="00C9300D"/>
    <w:rPr>
      <w:sz w:val="24"/>
      <w:szCs w:val="24"/>
      <w:lang w:eastAsia="zh-CN"/>
    </w:rPr>
  </w:style>
  <w:style w:type="paragraph" w:styleId="Footer">
    <w:name w:val="footer"/>
    <w:basedOn w:val="Normal"/>
    <w:link w:val="FooterChar"/>
    <w:uiPriority w:val="99"/>
    <w:unhideWhenUsed/>
    <w:rsid w:val="00C9300D"/>
    <w:pPr>
      <w:tabs>
        <w:tab w:val="center" w:pos="4680"/>
        <w:tab w:val="right" w:pos="9360"/>
      </w:tabs>
    </w:pPr>
  </w:style>
  <w:style w:type="character" w:customStyle="1" w:styleId="FooterChar">
    <w:name w:val="Footer Char"/>
    <w:basedOn w:val="DefaultParagraphFont"/>
    <w:link w:val="Footer"/>
    <w:uiPriority w:val="99"/>
    <w:rsid w:val="00C9300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2021-12-28T17:52:00Z</dcterms:created>
  <dcterms:modified xsi:type="dcterms:W3CDTF">2021-12-28T19:20:00Z</dcterms:modified>
</cp:coreProperties>
</file>