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E636" w14:textId="339150A6" w:rsidR="00321808" w:rsidRDefault="00EE5263" w:rsidP="00EE5263">
      <w:pPr>
        <w:jc w:val="center"/>
      </w:pPr>
      <w:r>
        <w:t>2/2</w:t>
      </w:r>
      <w:r w:rsidR="0042365D">
        <w:t>3</w:t>
      </w:r>
      <w:r>
        <w:t xml:space="preserve"> Board Meeting Minutes</w:t>
      </w:r>
    </w:p>
    <w:p w14:paraId="11317685" w14:textId="761E5343" w:rsidR="00EE5263" w:rsidRDefault="00EE5263" w:rsidP="00EE5263">
      <w:r>
        <w:t>Attendance:</w:t>
      </w:r>
      <w:r w:rsidR="00245892">
        <w:t xml:space="preserve"> Roets, Page, </w:t>
      </w:r>
      <w:r w:rsidR="003A290E">
        <w:t xml:space="preserve">Tabor, Fuller, Stillwell, </w:t>
      </w:r>
      <w:proofErr w:type="spellStart"/>
      <w:r w:rsidR="003A290E">
        <w:t>Stanzel</w:t>
      </w:r>
      <w:proofErr w:type="spellEnd"/>
      <w:r w:rsidR="003A290E">
        <w:t xml:space="preserve">, the Murphy’s, </w:t>
      </w:r>
    </w:p>
    <w:p w14:paraId="1EE282CE" w14:textId="7AB57C2C" w:rsidR="003A290E" w:rsidRDefault="003A290E" w:rsidP="00EE5263">
      <w:r>
        <w:t>Roberts, Finger, Anderson, Hemphill</w:t>
      </w:r>
    </w:p>
    <w:p w14:paraId="7703BAB9" w14:textId="26287FD8" w:rsidR="00EE5263" w:rsidRDefault="00EE5263" w:rsidP="00EE5263">
      <w:r>
        <w:t>Minutes accepted by Tom Page</w:t>
      </w:r>
    </w:p>
    <w:p w14:paraId="7D494521" w14:textId="38795D30" w:rsidR="00EE5263" w:rsidRDefault="00EE5263" w:rsidP="00EE5263">
      <w:r>
        <w:t>Treasurer’s Report</w:t>
      </w:r>
      <w:r w:rsidR="003A290E">
        <w:t xml:space="preserve"> on 12/22: 246,379.10 </w:t>
      </w:r>
    </w:p>
    <w:p w14:paraId="22F8DF98" w14:textId="22470108" w:rsidR="003A290E" w:rsidRDefault="003A290E" w:rsidP="00EE5263">
      <w:r>
        <w:t>As of 2/2</w:t>
      </w:r>
      <w:r w:rsidR="00BC06A0">
        <w:t>3</w:t>
      </w:r>
      <w:r>
        <w:t>: 232,610.63</w:t>
      </w:r>
    </w:p>
    <w:p w14:paraId="2931778D" w14:textId="56336A86" w:rsidR="00EE5263" w:rsidRDefault="003A290E" w:rsidP="00EE5263">
      <w:r>
        <w:t xml:space="preserve">We had to pay Zoom, Shae, </w:t>
      </w:r>
      <w:proofErr w:type="gramStart"/>
      <w:r>
        <w:t>Milton</w:t>
      </w:r>
      <w:proofErr w:type="gramEnd"/>
      <w:r>
        <w:t xml:space="preserve"> and other bills.</w:t>
      </w:r>
    </w:p>
    <w:p w14:paraId="5802871E" w14:textId="136C88F2" w:rsidR="00781D6D" w:rsidRDefault="00781D6D" w:rsidP="00EE5263">
      <w:r>
        <w:t xml:space="preserve">All fundraising letters have been approved by Pattie and the only updated needed are the dates. </w:t>
      </w:r>
    </w:p>
    <w:p w14:paraId="0D8A71CC" w14:textId="74067412" w:rsidR="003A290E" w:rsidRDefault="00781D6D" w:rsidP="00EE5263">
      <w:r>
        <w:t>Approved by Tom Page</w:t>
      </w:r>
    </w:p>
    <w:p w14:paraId="0FC58C95" w14:textId="33387E79" w:rsidR="00781D6D" w:rsidRDefault="00781D6D" w:rsidP="00EE5263">
      <w:r>
        <w:t xml:space="preserve">Tabor and Anderson reported on Washington Seminar. 6 People attended from KS. </w:t>
      </w:r>
    </w:p>
    <w:p w14:paraId="1958AEFE" w14:textId="1D655B04" w:rsidR="00781D6D" w:rsidRDefault="00781D6D" w:rsidP="00EE5263">
      <w:r>
        <w:t xml:space="preserve">They met with congress woman Davis and </w:t>
      </w:r>
      <w:r w:rsidR="006F3207">
        <w:t>Senetor</w:t>
      </w:r>
      <w:r>
        <w:t xml:space="preserve"> Marshall</w:t>
      </w:r>
      <w:r w:rsidR="006F3207">
        <w:t>, and other staff</w:t>
      </w:r>
      <w:r>
        <w:t xml:space="preserve">. </w:t>
      </w:r>
      <w:r w:rsidR="006F3207">
        <w:t xml:space="preserve">We did get a commitment from Davis </w:t>
      </w:r>
    </w:p>
    <w:p w14:paraId="54616DC3" w14:textId="3BAA4DD9" w:rsidR="006F3207" w:rsidRDefault="006F3207" w:rsidP="00EE5263">
      <w:r>
        <w:t xml:space="preserve">Page brought up the </w:t>
      </w:r>
      <w:r w:rsidR="00695B26">
        <w:t xml:space="preserve">tax </w:t>
      </w:r>
      <w:proofErr w:type="gramStart"/>
      <w:r w:rsidR="00695B26">
        <w:t xml:space="preserve">bill </w:t>
      </w:r>
      <w:r>
        <w:t xml:space="preserve"> that</w:t>
      </w:r>
      <w:proofErr w:type="gramEnd"/>
      <w:r>
        <w:t xml:space="preserve"> makes compa</w:t>
      </w:r>
      <w:r w:rsidR="00695B26">
        <w:t>nie</w:t>
      </w:r>
      <w:r>
        <w:t xml:space="preserve">s with a large percentage of disabled workers is exempt from taxes </w:t>
      </w:r>
      <w:r w:rsidR="00695B26">
        <w:t xml:space="preserve">when purchasing products </w:t>
      </w:r>
      <w:r>
        <w:t xml:space="preserve">wanting to reinstate companies that hold 14c certificates. He wrote a letter on it explaining why this is not a good thing. We are going to continue work on voting access because no changes were made to make early voting access accessible. </w:t>
      </w:r>
    </w:p>
    <w:p w14:paraId="443A14BA" w14:textId="5169D6F3" w:rsidR="006F3207" w:rsidRDefault="006F3207" w:rsidP="00EE5263">
      <w:proofErr w:type="spellStart"/>
      <w:r>
        <w:t>Stanzel</w:t>
      </w:r>
      <w:proofErr w:type="spellEnd"/>
      <w:r>
        <w:t xml:space="preserve"> said North Dakota and about 10 other states are doing a law </w:t>
      </w:r>
      <w:proofErr w:type="spellStart"/>
      <w:r w:rsidR="00695B26">
        <w:t>suet</w:t>
      </w:r>
      <w:proofErr w:type="spellEnd"/>
      <w:r>
        <w:t xml:space="preserve"> about the voting issue. KS does have an open DOJ complaint. Page and </w:t>
      </w:r>
      <w:proofErr w:type="spellStart"/>
      <w:r>
        <w:t>Schlenker</w:t>
      </w:r>
      <w:proofErr w:type="spellEnd"/>
      <w:r>
        <w:t xml:space="preserve"> have filed complaints with disability rights center. </w:t>
      </w:r>
      <w:r w:rsidR="00695B26">
        <w:t xml:space="preserve">Page thinks we need to be mor active in the summer to see if we can get someone to test one of the machines before voting begins because there were several different inconsistencies at different voting places last year. </w:t>
      </w:r>
    </w:p>
    <w:p w14:paraId="68519B11" w14:textId="1F4C1156" w:rsidR="006F3207" w:rsidRDefault="00ED66DA" w:rsidP="00EE5263">
      <w:r>
        <w:t xml:space="preserve">Page and Tabor discussed changing the verbiage in our </w:t>
      </w:r>
      <w:proofErr w:type="spellStart"/>
      <w:r>
        <w:t>newsline</w:t>
      </w:r>
      <w:proofErr w:type="spellEnd"/>
      <w:r>
        <w:t xml:space="preserve"> bill. Page thinks we’ll be successful in moving it over to the library. Tabor had a concern about KDAD contributing to the outreach portion. Tabor </w:t>
      </w:r>
      <w:proofErr w:type="spellStart"/>
      <w:r>
        <w:t>uggested</w:t>
      </w:r>
      <w:proofErr w:type="spellEnd"/>
      <w:r>
        <w:t xml:space="preserve"> working with Georgia on this because they have already seceded in this goal. </w:t>
      </w:r>
    </w:p>
    <w:p w14:paraId="4441E2F7" w14:textId="3030C358" w:rsidR="00ED66DA" w:rsidRDefault="00ED66DA" w:rsidP="00EE5263">
      <w:r>
        <w:t xml:space="preserve">Page brought up a challenge of raising 50k for the museum of blind history by Illinois. </w:t>
      </w:r>
      <w:r w:rsidR="00A901AA">
        <w:t xml:space="preserve">Tabor recommended forgoing this at the time to focus on Newsline. Hemphill said to wait until our investment portfolio goes up. Anderson said the museum is a great idea and talked a little bit about our history as an organization. </w:t>
      </w:r>
      <w:proofErr w:type="spellStart"/>
      <w:r w:rsidR="00A901AA">
        <w:t>Stanzel</w:t>
      </w:r>
      <w:proofErr w:type="spellEnd"/>
      <w:r w:rsidR="00A901AA">
        <w:t xml:space="preserve"> said to put it off for a month or two to see which other states come into and maybe take it down to 25k. Hemphill asked for a breakdown of what we give to affiliate members to go to conventions and donations to national. Page said we did that and it’s about 3,800 to Baltimore. After everything combines, we’re spending 50+ on state. Anderson said Nevada, Utah, Maryland, Illinois and one other have pledged. Page said Texas and California are coming along too. Page said Pattie wants to join a call to talk about pledging. Page suggested having her next month. Roets and Anderson agreed. </w:t>
      </w:r>
    </w:p>
    <w:p w14:paraId="59C2DEB5" w14:textId="38489A4C" w:rsidR="00A901AA" w:rsidRDefault="00A901AA" w:rsidP="00EE5263">
      <w:proofErr w:type="spellStart"/>
      <w:r>
        <w:t>Stanzel</w:t>
      </w:r>
      <w:proofErr w:type="spellEnd"/>
      <w:r>
        <w:t xml:space="preserve"> wanted to know if Milton could look for someone to teach him </w:t>
      </w:r>
      <w:proofErr w:type="spellStart"/>
      <w:r>
        <w:t>grouple</w:t>
      </w:r>
      <w:proofErr w:type="spellEnd"/>
      <w:r>
        <w:t xml:space="preserve">. Page said he’d call him. </w:t>
      </w:r>
    </w:p>
    <w:p w14:paraId="2E6338A3" w14:textId="0E7EDC12" w:rsidR="00356AC8" w:rsidRDefault="00356AC8" w:rsidP="00EE5263">
      <w:r>
        <w:t>Page said the at large chapter is coming along.</w:t>
      </w:r>
    </w:p>
    <w:p w14:paraId="33CD486D" w14:textId="22E7DDDD" w:rsidR="00356AC8" w:rsidRDefault="00356AC8" w:rsidP="00EE5263">
      <w:r>
        <w:t>We talked about adding one other n person meeting not including convention.</w:t>
      </w:r>
    </w:p>
    <w:p w14:paraId="54542A0D" w14:textId="67B1E320" w:rsidR="00A901AA" w:rsidRDefault="00356AC8" w:rsidP="00EE5263">
      <w:r>
        <w:t xml:space="preserve">Next meeting will be at 3 </w:t>
      </w:r>
      <w:proofErr w:type="spellStart"/>
      <w:r>
        <w:t>p.m</w:t>
      </w:r>
      <w:proofErr w:type="spellEnd"/>
      <w:r>
        <w:t xml:space="preserve"> on March12. </w:t>
      </w:r>
    </w:p>
    <w:p w14:paraId="69481D46" w14:textId="7D8B9501" w:rsidR="00356AC8" w:rsidRDefault="00356AC8" w:rsidP="00EE5263">
      <w:r>
        <w:t>Adjourned at 3:58 p.m</w:t>
      </w:r>
    </w:p>
    <w:sectPr w:rsidR="00356AC8" w:rsidSect="001B2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63"/>
    <w:rsid w:val="001B2C6B"/>
    <w:rsid w:val="00245892"/>
    <w:rsid w:val="00321808"/>
    <w:rsid w:val="00356AC8"/>
    <w:rsid w:val="003A290E"/>
    <w:rsid w:val="0042365D"/>
    <w:rsid w:val="004E16CD"/>
    <w:rsid w:val="00695B26"/>
    <w:rsid w:val="006F3207"/>
    <w:rsid w:val="00781D6D"/>
    <w:rsid w:val="00A901AA"/>
    <w:rsid w:val="00BC06A0"/>
    <w:rsid w:val="00ED66DA"/>
    <w:rsid w:val="00EE5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0476E9"/>
  <w15:chartTrackingRefBased/>
  <w15:docId w15:val="{CA8BC9BD-2778-7E4A-BCDE-DBF66B14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Roets, Alison</dc:creator>
  <cp:keywords/>
  <dc:description/>
  <cp:lastModifiedBy>Roets, Alison</cp:lastModifiedBy>
  <cp:revision>5</cp:revision>
  <dcterms:created xsi:type="dcterms:W3CDTF">2023-02-12T20:42:00Z</dcterms:created>
  <dcterms:modified xsi:type="dcterms:W3CDTF">2023-02-16T02:00:00Z</dcterms:modified>
</cp:coreProperties>
</file>