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B9715" w14:textId="77777777" w:rsidR="002B4F0D" w:rsidRPr="00C5699B" w:rsidRDefault="002B4F0D" w:rsidP="002B4F0D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bookmarkStart w:id="0" w:name="_GoBack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     The National Federation of the Blind of Kansas </w:t>
      </w:r>
    </w:p>
    <w:p w14:paraId="0F75B70D" w14:textId="5A42D987" w:rsidR="009951FA" w:rsidRPr="00C5699B" w:rsidRDefault="002B4F0D" w:rsidP="002D2FF1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57th Annual State Convention Agenda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October 31 to November 2, 2025</w:t>
      </w:r>
      <w:r w:rsidR="009951FA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Wichita KS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NFB Pledge</w:t>
      </w:r>
    </w:p>
    <w:p w14:paraId="7A00B7E3" w14:textId="77777777" w:rsidR="009951FA" w:rsidRPr="00C5699B" w:rsidRDefault="002B4F0D" w:rsidP="002D2FF1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I pledge to participate actively in the effort of the National Federation of the Blind to achieve equality, opportunity, and security for the blind; to support the policies and programs of the Federation; and to abide by its constitution.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Friday, October 31, 2025</w:t>
      </w:r>
    </w:p>
    <w:p w14:paraId="4E2A8F90" w14:textId="77777777" w:rsidR="009951FA" w:rsidRPr="00C5699B" w:rsidRDefault="009951FA" w:rsidP="002D2FF1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</w:p>
    <w:p w14:paraId="6FE386E4" w14:textId="77777777" w:rsidR="009951FA" w:rsidRPr="00C5699B" w:rsidRDefault="002B4F0D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Noon—Sports and Recreation Walk,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1:00-5:30  PM—Vendors,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3:00 PM—Chair Yoga, (Sponsored by Senior's Division) Station 2 Ballroom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5:00 PM—Registration, (Lobby)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5:30 PM—Hospitality, (Mezzanine Level)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7:00 PM—Senior Division Business Meeting (Station 1 Ballroom)  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8:00 PM—Blind Christians Group (Station 1 Ballroom)   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</w:p>
    <w:p w14:paraId="637D1798" w14:textId="77777777" w:rsidR="009951FA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Saturday, November 1, 2025</w:t>
      </w:r>
    </w:p>
    <w:p w14:paraId="074FD72D" w14:textId="44E36A98" w:rsidR="002B4F0D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(General Session Station 1 Ballroom)</w:t>
      </w:r>
    </w:p>
    <w:p w14:paraId="739D2780" w14:textId="77777777" w:rsidR="002D2FF1" w:rsidRPr="00C5699B" w:rsidRDefault="002D2FF1" w:rsidP="002D2FF1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</w:p>
    <w:p w14:paraId="28224E41" w14:textId="77777777" w:rsidR="001F1958" w:rsidRPr="00C5699B" w:rsidRDefault="002B4F0D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8:00 AM—Registration, (Lobby)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9:00 AM—NFB Pledge, Presentation of Flags, Invocation, and opening remarks</w:t>
      </w:r>
      <w:r w:rsidR="001F1958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,</w:t>
      </w:r>
    </w:p>
    <w:p w14:paraId="1CFE84F5" w14:textId="5C78C5BC" w:rsidR="002B4F0D" w:rsidRPr="00C5699B" w:rsidRDefault="001F1958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9:10AM--Welcome to Wichita, Mayor Lily Wu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9: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20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AM—National Report, Ben Dallin, National Rep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10:00 AM—State Report, Tom Page, President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10:30 AM—Legislative Update, Rob Tabor, KS Senator Mary Ware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lastRenderedPageBreak/>
        <w:t>10: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45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AM—KSSB Jon Harding 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11: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1</w:t>
      </w:r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0 AM—Vocational Rehabilitation update, Beth Van </w:t>
      </w:r>
      <w:proofErr w:type="spellStart"/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Vleck</w:t>
      </w:r>
      <w:proofErr w:type="spellEnd"/>
      <w:r w:rsidR="002B4F0D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, </w:t>
      </w:r>
    </w:p>
    <w:p w14:paraId="37ECBAD3" w14:textId="77777777" w:rsidR="002D2FF1" w:rsidRPr="00C5699B" w:rsidRDefault="002B4F0D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proofErr w:type="gram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11:</w:t>
      </w:r>
      <w:r w:rsidR="000E3213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2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0  AM</w:t>
      </w:r>
      <w:proofErr w:type="gram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—Wichita Sedgwick County Access Advisory Board</w:t>
      </w:r>
      <w:r w:rsidR="001F1958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panel: Dr. Mia Ocean, Jim Underwood, Allison </w:t>
      </w:r>
      <w:proofErr w:type="spellStart"/>
      <w:r w:rsidR="001F1958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Roets</w:t>
      </w:r>
      <w:proofErr w:type="spellEnd"/>
      <w:r w:rsidR="001F1958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, Tom Page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11:45 AM—Resolutions and Nominating Committee reports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 xml:space="preserve">12:00-1:00 PM—Lunch, </w:t>
      </w:r>
      <w:r w:rsidR="004C4F75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Sponsored by Nano-Pac 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(Bosin</w:t>
      </w:r>
      <w:r w:rsidR="002D2FF1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Ballroom)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1:00 PM—Vending (BEP) Presentation, Mike Malloy, Abe Barron</w:t>
      </w:r>
    </w:p>
    <w:p w14:paraId="3E52C646" w14:textId="77777777" w:rsidR="009951FA" w:rsidRPr="00C5699B" w:rsidRDefault="002B4F0D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1:30 PM—panel on education and careers, host Chelsey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Dalin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, panel:  Emily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Schlenker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,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Laridda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Williams-Murphy,</w:t>
      </w:r>
      <w:r w:rsidR="009951FA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Judy and 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Eddie Moreland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2:00 PM—Braille Communication and Supported Technology, Chelsey Dallin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 xml:space="preserve">e-reader, Jody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Mulik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talking books player  Rob Tabor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Habel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One, Jody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Mulik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 xml:space="preserve">the monarch, video or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NanoPac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  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 xml:space="preserve">JAWS and NVDA,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Laridda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Williams-Murphy 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braille screen input feature on iPhone, Rob Tabor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Games; scrabble and dice world, Brandon Murphy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3:30 PM—ORIENTATION and Mobility with Supported Technology, Ben Dallin and Donna Wood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Meta Glasses Brandon Murphy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Voice Vista, Michael Nava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 scavenger hunt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5:00 PM—Adjourn  </w:t>
      </w:r>
    </w:p>
    <w:p w14:paraId="2E5C7D1A" w14:textId="77777777" w:rsidR="009951FA" w:rsidRPr="00C5699B" w:rsidRDefault="009951FA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</w:p>
    <w:p w14:paraId="1F13EDDA" w14:textId="088D4353" w:rsidR="009951FA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Saturday Evening, November 1, 2025</w:t>
      </w:r>
    </w:p>
    <w:p w14:paraId="6AF17F0F" w14:textId="78C45593" w:rsidR="002D2FF1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(Bosin Ballroom)</w:t>
      </w:r>
    </w:p>
    <w:p w14:paraId="2ACA2B3E" w14:textId="77777777" w:rsidR="009951FA" w:rsidRPr="00C5699B" w:rsidRDefault="002B4F0D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6:00 PM—Happy Hour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7:00 PM—Banquet, keynote address, Ben Dallin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awarding of scholarships, Senior Division drawing,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 xml:space="preserve">9:00 PM—Entertainment, Seniors Dance with Grant </w:t>
      </w:r>
      <w:proofErr w:type="spellStart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Boesen</w:t>
      </w:r>
      <w:proofErr w:type="spellEnd"/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 DJ </w:t>
      </w:r>
    </w:p>
    <w:p w14:paraId="27A2DEDE" w14:textId="77777777" w:rsidR="009951FA" w:rsidRPr="00C5699B" w:rsidRDefault="009951FA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</w:p>
    <w:p w14:paraId="77E33612" w14:textId="28E9AD1C" w:rsidR="009951FA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Sunday, November 2, 2025</w:t>
      </w:r>
    </w:p>
    <w:p w14:paraId="2327F469" w14:textId="35CF9711" w:rsidR="002D2FF1" w:rsidRPr="00C5699B" w:rsidRDefault="002B4F0D" w:rsidP="009951FA">
      <w:pPr>
        <w:spacing w:after="0" w:line="240" w:lineRule="auto"/>
        <w:jc w:val="center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(Station 1 Ballroom)</w:t>
      </w:r>
    </w:p>
    <w:p w14:paraId="751954F6" w14:textId="77777777" w:rsidR="002D2FF1" w:rsidRPr="00C5699B" w:rsidRDefault="002B4F0D" w:rsidP="009951FA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9:00 AM—Opening of Business Meeting,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="002D2FF1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10:45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—State Convention Adjourned,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</w:p>
    <w:p w14:paraId="021B1950" w14:textId="7508FE86" w:rsidR="00806AEA" w:rsidRPr="00C5699B" w:rsidRDefault="002B4F0D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>Vendors 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Nano-Pac (Gold Sponsor)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KLS Talking Books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KU Audio Reader services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Safety Positive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Envision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Guiding Paws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="00806AEA"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Alpha Point </w:t>
      </w:r>
    </w:p>
    <w:p w14:paraId="733D9E63" w14:textId="77777777" w:rsidR="00806AEA" w:rsidRPr="00C5699B" w:rsidRDefault="00806AEA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Independent Living Resource Center </w:t>
      </w:r>
    </w:p>
    <w:p w14:paraId="3682ADF0" w14:textId="77777777" w:rsidR="00806AEA" w:rsidRPr="00C5699B" w:rsidRDefault="00806AEA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Travel Advisers </w:t>
      </w:r>
    </w:p>
    <w:p w14:paraId="0042C3C6" w14:textId="77777777" w:rsidR="00806AEA" w:rsidRPr="00C5699B" w:rsidRDefault="00806AEA" w:rsidP="002B4F0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t xml:space="preserve">Blind Pro Net </w:t>
      </w:r>
    </w:p>
    <w:p w14:paraId="6B3F79E7" w14:textId="41F572D2" w:rsidR="002B4F0D" w:rsidRPr="00C5699B" w:rsidRDefault="002B4F0D" w:rsidP="002B4F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  <w:t>LIVE THE LIFE YOU WANT! </w:t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  <w:r w:rsidRPr="00C5699B">
        <w:rPr>
          <w:rFonts w:ascii="UICTFontTextStyleBody" w:eastAsia="Times New Roman" w:hAnsi="UICTFontTextStyleBody" w:cs="Times New Roman"/>
          <w:kern w:val="0"/>
          <w:sz w:val="32"/>
          <w:szCs w:val="32"/>
          <w14:ligatures w14:val="none"/>
        </w:rPr>
        <w:br/>
      </w:r>
    </w:p>
    <w:p w14:paraId="7D347705" w14:textId="77777777" w:rsidR="002B4F0D" w:rsidRPr="00C5699B" w:rsidRDefault="002B4F0D" w:rsidP="002B4F0D"/>
    <w:bookmarkEnd w:id="0"/>
    <w:p w14:paraId="60C6EE6E" w14:textId="77777777" w:rsidR="00A44997" w:rsidRPr="00C5699B" w:rsidRDefault="00A44997"/>
    <w:sectPr w:rsidR="00A44997" w:rsidRPr="00C56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154A" w14:textId="77777777" w:rsidR="007C5079" w:rsidRDefault="007C5079" w:rsidP="002B4F0D">
      <w:pPr>
        <w:spacing w:after="0" w:line="240" w:lineRule="auto"/>
      </w:pPr>
      <w:r>
        <w:separator/>
      </w:r>
    </w:p>
  </w:endnote>
  <w:endnote w:type="continuationSeparator" w:id="0">
    <w:p w14:paraId="521D624C" w14:textId="77777777" w:rsidR="007C5079" w:rsidRDefault="007C5079" w:rsidP="002B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AF9B" w14:textId="77777777" w:rsidR="002B4F0D" w:rsidRDefault="002B4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C0C6" w14:textId="77777777" w:rsidR="002B4F0D" w:rsidRDefault="002B4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4F76F" w14:textId="77777777" w:rsidR="002B4F0D" w:rsidRDefault="002B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B7F0" w14:textId="77777777" w:rsidR="007C5079" w:rsidRDefault="007C5079" w:rsidP="002B4F0D">
      <w:pPr>
        <w:spacing w:after="0" w:line="240" w:lineRule="auto"/>
      </w:pPr>
      <w:r>
        <w:separator/>
      </w:r>
    </w:p>
  </w:footnote>
  <w:footnote w:type="continuationSeparator" w:id="0">
    <w:p w14:paraId="34929933" w14:textId="77777777" w:rsidR="007C5079" w:rsidRDefault="007C5079" w:rsidP="002B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64EB" w14:textId="77777777" w:rsidR="002B4F0D" w:rsidRDefault="002B4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71279" w14:textId="77777777" w:rsidR="002B4F0D" w:rsidRDefault="002B4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E8103" w14:textId="77777777" w:rsidR="002B4F0D" w:rsidRDefault="002B4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0D"/>
    <w:rsid w:val="00007412"/>
    <w:rsid w:val="00021718"/>
    <w:rsid w:val="000251B4"/>
    <w:rsid w:val="000265C0"/>
    <w:rsid w:val="0003338D"/>
    <w:rsid w:val="00040A34"/>
    <w:rsid w:val="00092E87"/>
    <w:rsid w:val="000C70E8"/>
    <w:rsid w:val="000D7693"/>
    <w:rsid w:val="000E3213"/>
    <w:rsid w:val="001110BF"/>
    <w:rsid w:val="00115D62"/>
    <w:rsid w:val="00131371"/>
    <w:rsid w:val="001602B7"/>
    <w:rsid w:val="001B2659"/>
    <w:rsid w:val="001F1958"/>
    <w:rsid w:val="0020125F"/>
    <w:rsid w:val="002031F6"/>
    <w:rsid w:val="00212468"/>
    <w:rsid w:val="002231A8"/>
    <w:rsid w:val="002348DB"/>
    <w:rsid w:val="00246F75"/>
    <w:rsid w:val="00266FF5"/>
    <w:rsid w:val="002A4F50"/>
    <w:rsid w:val="002B2825"/>
    <w:rsid w:val="002B4F0D"/>
    <w:rsid w:val="002D2FF1"/>
    <w:rsid w:val="002D5BB7"/>
    <w:rsid w:val="002D7D0D"/>
    <w:rsid w:val="002E1EEB"/>
    <w:rsid w:val="002E22FF"/>
    <w:rsid w:val="002E67DF"/>
    <w:rsid w:val="002F1F06"/>
    <w:rsid w:val="002F3BCF"/>
    <w:rsid w:val="0031296C"/>
    <w:rsid w:val="00330D68"/>
    <w:rsid w:val="00331C9E"/>
    <w:rsid w:val="00342670"/>
    <w:rsid w:val="00356EF6"/>
    <w:rsid w:val="00364073"/>
    <w:rsid w:val="00382D38"/>
    <w:rsid w:val="00384930"/>
    <w:rsid w:val="00393E94"/>
    <w:rsid w:val="003F088C"/>
    <w:rsid w:val="003F1906"/>
    <w:rsid w:val="003F1D6A"/>
    <w:rsid w:val="00404EB5"/>
    <w:rsid w:val="00431C56"/>
    <w:rsid w:val="00451FB2"/>
    <w:rsid w:val="0047716E"/>
    <w:rsid w:val="004777D6"/>
    <w:rsid w:val="004876C4"/>
    <w:rsid w:val="00496BE7"/>
    <w:rsid w:val="004A23A9"/>
    <w:rsid w:val="004B25C8"/>
    <w:rsid w:val="004C4F75"/>
    <w:rsid w:val="004F597C"/>
    <w:rsid w:val="00501655"/>
    <w:rsid w:val="00506583"/>
    <w:rsid w:val="0054689C"/>
    <w:rsid w:val="00582F30"/>
    <w:rsid w:val="005955BB"/>
    <w:rsid w:val="005D07F3"/>
    <w:rsid w:val="00615CCA"/>
    <w:rsid w:val="00635EE9"/>
    <w:rsid w:val="00653BB5"/>
    <w:rsid w:val="00653C4D"/>
    <w:rsid w:val="00654BEA"/>
    <w:rsid w:val="00665BF5"/>
    <w:rsid w:val="006D39B6"/>
    <w:rsid w:val="006E11F1"/>
    <w:rsid w:val="006E4033"/>
    <w:rsid w:val="006E55D8"/>
    <w:rsid w:val="007059BD"/>
    <w:rsid w:val="00740F44"/>
    <w:rsid w:val="007831D5"/>
    <w:rsid w:val="00790914"/>
    <w:rsid w:val="007C5079"/>
    <w:rsid w:val="00806AEA"/>
    <w:rsid w:val="00820030"/>
    <w:rsid w:val="0082575A"/>
    <w:rsid w:val="00831A43"/>
    <w:rsid w:val="00864E3C"/>
    <w:rsid w:val="008A4484"/>
    <w:rsid w:val="00907B7A"/>
    <w:rsid w:val="00945BB0"/>
    <w:rsid w:val="00967D81"/>
    <w:rsid w:val="009702D1"/>
    <w:rsid w:val="0098014C"/>
    <w:rsid w:val="009951FA"/>
    <w:rsid w:val="009C7D81"/>
    <w:rsid w:val="009F186C"/>
    <w:rsid w:val="009F5F12"/>
    <w:rsid w:val="00A32889"/>
    <w:rsid w:val="00A43E9B"/>
    <w:rsid w:val="00A44997"/>
    <w:rsid w:val="00AA52CD"/>
    <w:rsid w:val="00AB2A01"/>
    <w:rsid w:val="00AB33E6"/>
    <w:rsid w:val="00AD15C3"/>
    <w:rsid w:val="00AF3CCD"/>
    <w:rsid w:val="00B10A19"/>
    <w:rsid w:val="00B15A2A"/>
    <w:rsid w:val="00B44651"/>
    <w:rsid w:val="00B736C2"/>
    <w:rsid w:val="00B74C5B"/>
    <w:rsid w:val="00BE4274"/>
    <w:rsid w:val="00BF6343"/>
    <w:rsid w:val="00C24A74"/>
    <w:rsid w:val="00C30A69"/>
    <w:rsid w:val="00C53AC8"/>
    <w:rsid w:val="00C5699B"/>
    <w:rsid w:val="00C6759F"/>
    <w:rsid w:val="00C81FB7"/>
    <w:rsid w:val="00C9041A"/>
    <w:rsid w:val="00CB3442"/>
    <w:rsid w:val="00CB6D86"/>
    <w:rsid w:val="00CD7AFB"/>
    <w:rsid w:val="00D14A7F"/>
    <w:rsid w:val="00D5477A"/>
    <w:rsid w:val="00D86775"/>
    <w:rsid w:val="00DD163F"/>
    <w:rsid w:val="00E0798F"/>
    <w:rsid w:val="00E14288"/>
    <w:rsid w:val="00E56C1E"/>
    <w:rsid w:val="00E81535"/>
    <w:rsid w:val="00E87211"/>
    <w:rsid w:val="00E910B7"/>
    <w:rsid w:val="00EB6F43"/>
    <w:rsid w:val="00ED31D7"/>
    <w:rsid w:val="00EE0910"/>
    <w:rsid w:val="00EF083F"/>
    <w:rsid w:val="00F60A20"/>
    <w:rsid w:val="00F80DD9"/>
    <w:rsid w:val="00F860EB"/>
    <w:rsid w:val="00F93F7A"/>
    <w:rsid w:val="00FA3B32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7887"/>
  <w15:chartTrackingRefBased/>
  <w15:docId w15:val="{6F721096-3AE8-46E5-A50B-C47AFD4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0D"/>
    <w:pPr>
      <w:spacing w:after="160" w:line="276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F0D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4F0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B4F0D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4F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Tom</cp:lastModifiedBy>
  <cp:revision>5</cp:revision>
  <dcterms:created xsi:type="dcterms:W3CDTF">2025-10-24T18:26:00Z</dcterms:created>
  <dcterms:modified xsi:type="dcterms:W3CDTF">2025-10-29T22:45:00Z</dcterms:modified>
</cp:coreProperties>
</file>