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FE870" w14:textId="03558E5F" w:rsidR="005A040F" w:rsidRPr="000C7C95" w:rsidRDefault="005A040F" w:rsidP="00642FAC">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b/>
          <w:bCs/>
          <w:i/>
          <w:iCs/>
          <w:color w:val="202122"/>
          <w:sz w:val="36"/>
          <w:szCs w:val="36"/>
        </w:rPr>
        <w:t>I Can Only Imagine</w:t>
      </w:r>
      <w:r w:rsidRPr="000C7C95">
        <w:rPr>
          <w:rFonts w:asciiTheme="minorHAnsi" w:hAnsiTheme="minorHAnsi" w:cstheme="minorHAnsi"/>
          <w:color w:val="202122"/>
          <w:sz w:val="36"/>
          <w:szCs w:val="36"/>
        </w:rPr>
        <w:t> is a 2018 American </w:t>
      </w:r>
      <w:hyperlink r:id="rId4" w:tooltip="Christian film industry" w:history="1">
        <w:r w:rsidRPr="000C7C95">
          <w:rPr>
            <w:rStyle w:val="Hyperlink"/>
            <w:rFonts w:asciiTheme="minorHAnsi" w:hAnsiTheme="minorHAnsi" w:cstheme="minorHAnsi"/>
            <w:color w:val="auto"/>
            <w:sz w:val="36"/>
            <w:szCs w:val="36"/>
            <w:u w:val="none"/>
          </w:rPr>
          <w:t>Christian</w:t>
        </w:r>
      </w:hyperlink>
      <w:r w:rsidRPr="000C7C95">
        <w:rPr>
          <w:rFonts w:asciiTheme="minorHAnsi" w:hAnsiTheme="minorHAnsi" w:cstheme="minorHAnsi"/>
          <w:sz w:val="36"/>
          <w:szCs w:val="36"/>
        </w:rPr>
        <w:t> </w:t>
      </w:r>
      <w:hyperlink r:id="rId5" w:tooltip="Biographical film" w:history="1">
        <w:r w:rsidRPr="000C7C95">
          <w:rPr>
            <w:rStyle w:val="Hyperlink"/>
            <w:rFonts w:asciiTheme="minorHAnsi" w:hAnsiTheme="minorHAnsi" w:cstheme="minorHAnsi"/>
            <w:color w:val="auto"/>
            <w:sz w:val="36"/>
            <w:szCs w:val="36"/>
            <w:u w:val="none"/>
          </w:rPr>
          <w:t>biographical</w:t>
        </w:r>
      </w:hyperlink>
      <w:r w:rsidRPr="000C7C95">
        <w:rPr>
          <w:rFonts w:asciiTheme="minorHAnsi" w:hAnsiTheme="minorHAnsi" w:cstheme="minorHAnsi"/>
          <w:sz w:val="36"/>
          <w:szCs w:val="36"/>
        </w:rPr>
        <w:t> </w:t>
      </w:r>
      <w:hyperlink r:id="rId6" w:tooltip="Drama (film and television)" w:history="1">
        <w:r w:rsidRPr="000C7C95">
          <w:rPr>
            <w:rStyle w:val="Hyperlink"/>
            <w:rFonts w:asciiTheme="minorHAnsi" w:hAnsiTheme="minorHAnsi" w:cstheme="minorHAnsi"/>
            <w:color w:val="auto"/>
            <w:sz w:val="36"/>
            <w:szCs w:val="36"/>
            <w:u w:val="none"/>
          </w:rPr>
          <w:t>drama film</w:t>
        </w:r>
      </w:hyperlink>
      <w:r w:rsidRPr="000C7C95">
        <w:rPr>
          <w:rFonts w:asciiTheme="minorHAnsi" w:hAnsiTheme="minorHAnsi" w:cstheme="minorHAnsi"/>
          <w:color w:val="202122"/>
          <w:sz w:val="36"/>
          <w:szCs w:val="36"/>
        </w:rPr>
        <w:t> directed by the</w:t>
      </w:r>
      <w:r w:rsidRPr="000C7C95">
        <w:rPr>
          <w:rFonts w:asciiTheme="minorHAnsi" w:hAnsiTheme="minorHAnsi" w:cstheme="minorHAnsi"/>
          <w:sz w:val="36"/>
          <w:szCs w:val="36"/>
        </w:rPr>
        <w:t> </w:t>
      </w:r>
      <w:hyperlink r:id="rId7" w:tooltip="Erwin Brothers" w:history="1">
        <w:r w:rsidRPr="000C7C95">
          <w:rPr>
            <w:rStyle w:val="Hyperlink"/>
            <w:rFonts w:asciiTheme="minorHAnsi" w:hAnsiTheme="minorHAnsi" w:cstheme="minorHAnsi"/>
            <w:color w:val="auto"/>
            <w:sz w:val="36"/>
            <w:szCs w:val="36"/>
            <w:u w:val="none"/>
          </w:rPr>
          <w:t>Erwin Brothers</w:t>
        </w:r>
      </w:hyperlink>
      <w:r w:rsidRPr="000C7C95">
        <w:rPr>
          <w:rFonts w:asciiTheme="minorHAnsi" w:hAnsiTheme="minorHAnsi" w:cstheme="minorHAnsi"/>
          <w:color w:val="202122"/>
          <w:sz w:val="36"/>
          <w:szCs w:val="36"/>
        </w:rPr>
        <w:t> and written by Alex Cramer, Jon Erwin, and Brent McCorkle, based on the story behind the group </w:t>
      </w:r>
      <w:hyperlink r:id="rId8" w:tooltip="MercyMe" w:history="1">
        <w:r w:rsidRPr="000C7C95">
          <w:rPr>
            <w:rStyle w:val="Hyperlink"/>
            <w:rFonts w:asciiTheme="minorHAnsi" w:hAnsiTheme="minorHAnsi" w:cstheme="minorHAnsi"/>
            <w:color w:val="auto"/>
            <w:sz w:val="36"/>
            <w:szCs w:val="36"/>
            <w:u w:val="none"/>
          </w:rPr>
          <w:t>MercyMe</w:t>
        </w:r>
      </w:hyperlink>
      <w:r w:rsidRPr="000C7C95">
        <w:rPr>
          <w:rFonts w:asciiTheme="minorHAnsi" w:hAnsiTheme="minorHAnsi" w:cstheme="minorHAnsi"/>
          <w:color w:val="202122"/>
          <w:sz w:val="36"/>
          <w:szCs w:val="36"/>
        </w:rPr>
        <w:t>'s song </w:t>
      </w:r>
      <w:hyperlink r:id="rId9" w:tooltip="I Can Only Imagine (MercyMe song)" w:history="1">
        <w:r w:rsidRPr="000C7C95">
          <w:rPr>
            <w:rStyle w:val="Hyperlink"/>
            <w:rFonts w:asciiTheme="minorHAnsi" w:hAnsiTheme="minorHAnsi" w:cstheme="minorHAnsi"/>
            <w:color w:val="auto"/>
            <w:sz w:val="36"/>
            <w:szCs w:val="36"/>
            <w:u w:val="none"/>
          </w:rPr>
          <w:t>of the same name</w:t>
        </w:r>
      </w:hyperlink>
      <w:r w:rsidRPr="000C7C95">
        <w:rPr>
          <w:rFonts w:asciiTheme="minorHAnsi" w:hAnsiTheme="minorHAnsi" w:cstheme="minorHAnsi"/>
          <w:color w:val="202122"/>
          <w:sz w:val="36"/>
          <w:szCs w:val="36"/>
        </w:rPr>
        <w:t xml:space="preserve">, the best-selling Christian single of all time. The film stars J. Michael Finley </w:t>
      </w:r>
      <w:r w:rsidRPr="000C7C95">
        <w:rPr>
          <w:rFonts w:asciiTheme="minorHAnsi" w:hAnsiTheme="minorHAnsi" w:cstheme="minorHAnsi"/>
          <w:sz w:val="36"/>
          <w:szCs w:val="36"/>
        </w:rPr>
        <w:t>as </w:t>
      </w:r>
      <w:hyperlink r:id="rId10" w:tooltip="Bart Millard" w:history="1">
        <w:r w:rsidRPr="000C7C95">
          <w:rPr>
            <w:rStyle w:val="Hyperlink"/>
            <w:rFonts w:asciiTheme="minorHAnsi" w:hAnsiTheme="minorHAnsi" w:cstheme="minorHAnsi"/>
            <w:color w:val="auto"/>
            <w:sz w:val="36"/>
            <w:szCs w:val="36"/>
            <w:u w:val="none"/>
          </w:rPr>
          <w:t>Bart Millard</w:t>
        </w:r>
      </w:hyperlink>
      <w:r w:rsidRPr="000C7C95">
        <w:rPr>
          <w:rFonts w:asciiTheme="minorHAnsi" w:hAnsiTheme="minorHAnsi" w:cstheme="minorHAnsi"/>
          <w:color w:val="202122"/>
          <w:sz w:val="36"/>
          <w:szCs w:val="36"/>
        </w:rPr>
        <w:t>, the lead singer who wrote the song about his relationship with his father</w:t>
      </w:r>
      <w:r w:rsidRPr="000C7C95">
        <w:rPr>
          <w:rFonts w:asciiTheme="minorHAnsi" w:hAnsiTheme="minorHAnsi" w:cstheme="minorHAnsi"/>
          <w:sz w:val="36"/>
          <w:szCs w:val="36"/>
        </w:rPr>
        <w:t xml:space="preserve"> (</w:t>
      </w:r>
      <w:hyperlink r:id="rId11" w:tooltip="Dennis Quaid" w:history="1">
        <w:r w:rsidRPr="000C7C95">
          <w:rPr>
            <w:rStyle w:val="Hyperlink"/>
            <w:rFonts w:asciiTheme="minorHAnsi" w:hAnsiTheme="minorHAnsi" w:cstheme="minorHAnsi"/>
            <w:color w:val="auto"/>
            <w:sz w:val="36"/>
            <w:szCs w:val="36"/>
            <w:u w:val="none"/>
          </w:rPr>
          <w:t>Dennis Quaid</w:t>
        </w:r>
      </w:hyperlink>
      <w:r w:rsidRPr="000C7C95">
        <w:rPr>
          <w:rFonts w:asciiTheme="minorHAnsi" w:hAnsiTheme="minorHAnsi" w:cstheme="minorHAnsi"/>
          <w:sz w:val="36"/>
          <w:szCs w:val="36"/>
        </w:rPr>
        <w:t>). </w:t>
      </w:r>
      <w:hyperlink r:id="rId12" w:tooltip="Madeline Carroll" w:history="1">
        <w:r w:rsidRPr="000C7C95">
          <w:rPr>
            <w:rStyle w:val="Hyperlink"/>
            <w:rFonts w:asciiTheme="minorHAnsi" w:hAnsiTheme="minorHAnsi" w:cstheme="minorHAnsi"/>
            <w:color w:val="auto"/>
            <w:sz w:val="36"/>
            <w:szCs w:val="36"/>
            <w:u w:val="none"/>
          </w:rPr>
          <w:t>Madeline Carroll</w:t>
        </w:r>
      </w:hyperlink>
      <w:r w:rsidRPr="000C7C95">
        <w:rPr>
          <w:rFonts w:asciiTheme="minorHAnsi" w:hAnsiTheme="minorHAnsi" w:cstheme="minorHAnsi"/>
          <w:sz w:val="36"/>
          <w:szCs w:val="36"/>
        </w:rPr>
        <w:t>, </w:t>
      </w:r>
      <w:hyperlink r:id="rId13" w:tooltip="Trace Adkins" w:history="1">
        <w:r w:rsidRPr="000C7C95">
          <w:rPr>
            <w:rStyle w:val="Hyperlink"/>
            <w:rFonts w:asciiTheme="minorHAnsi" w:hAnsiTheme="minorHAnsi" w:cstheme="minorHAnsi"/>
            <w:color w:val="auto"/>
            <w:sz w:val="36"/>
            <w:szCs w:val="36"/>
            <w:u w:val="none"/>
          </w:rPr>
          <w:t>Trace Adkins</w:t>
        </w:r>
      </w:hyperlink>
      <w:r w:rsidRPr="000C7C95">
        <w:rPr>
          <w:rFonts w:asciiTheme="minorHAnsi" w:hAnsiTheme="minorHAnsi" w:cstheme="minorHAnsi"/>
          <w:sz w:val="36"/>
          <w:szCs w:val="36"/>
        </w:rPr>
        <w:t>, </w:t>
      </w:r>
      <w:hyperlink r:id="rId14" w:tooltip="Priscilla Shirer" w:history="1">
        <w:r w:rsidRPr="000C7C95">
          <w:rPr>
            <w:rStyle w:val="Hyperlink"/>
            <w:rFonts w:asciiTheme="minorHAnsi" w:hAnsiTheme="minorHAnsi" w:cstheme="minorHAnsi"/>
            <w:color w:val="auto"/>
            <w:sz w:val="36"/>
            <w:szCs w:val="36"/>
            <w:u w:val="none"/>
          </w:rPr>
          <w:t>Priscilla Shirer</w:t>
        </w:r>
      </w:hyperlink>
      <w:r w:rsidRPr="000C7C95">
        <w:rPr>
          <w:rFonts w:asciiTheme="minorHAnsi" w:hAnsiTheme="minorHAnsi" w:cstheme="minorHAnsi"/>
          <w:color w:val="202122"/>
          <w:sz w:val="36"/>
          <w:szCs w:val="36"/>
        </w:rPr>
        <w:t>, and </w:t>
      </w:r>
      <w:hyperlink r:id="rId15" w:tooltip="Cloris Leachman" w:history="1">
        <w:r w:rsidRPr="000C7C95">
          <w:rPr>
            <w:rStyle w:val="Hyperlink"/>
            <w:rFonts w:asciiTheme="minorHAnsi" w:hAnsiTheme="minorHAnsi" w:cstheme="minorHAnsi"/>
            <w:color w:val="auto"/>
            <w:sz w:val="36"/>
            <w:szCs w:val="36"/>
            <w:u w:val="none"/>
          </w:rPr>
          <w:t>Cloris Leachman</w:t>
        </w:r>
      </w:hyperlink>
      <w:r w:rsidRPr="000C7C95">
        <w:rPr>
          <w:rFonts w:asciiTheme="minorHAnsi" w:hAnsiTheme="minorHAnsi" w:cstheme="minorHAnsi"/>
          <w:color w:val="202122"/>
          <w:sz w:val="36"/>
          <w:szCs w:val="36"/>
        </w:rPr>
        <w:t> also star.</w:t>
      </w:r>
    </w:p>
    <w:p w14:paraId="2B1C9A3B" w14:textId="77777777" w:rsidR="00A4675C" w:rsidRDefault="00A4675C" w:rsidP="000C7C95">
      <w:pPr>
        <w:pStyle w:val="NormalWeb"/>
        <w:shd w:val="clear" w:color="auto" w:fill="FFFFFF"/>
        <w:spacing w:before="0" w:beforeAutospacing="0" w:after="0" w:afterAutospacing="0"/>
        <w:rPr>
          <w:rFonts w:asciiTheme="minorHAnsi" w:hAnsiTheme="minorHAnsi" w:cstheme="minorHAnsi"/>
          <w:i/>
          <w:iCs/>
          <w:color w:val="202122"/>
          <w:sz w:val="36"/>
          <w:szCs w:val="36"/>
        </w:rPr>
      </w:pPr>
    </w:p>
    <w:p w14:paraId="1D34F937" w14:textId="22337502"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i/>
          <w:iCs/>
          <w:color w:val="202122"/>
          <w:sz w:val="36"/>
          <w:szCs w:val="36"/>
        </w:rPr>
        <w:t>I Can Only Imagine</w:t>
      </w:r>
      <w:r w:rsidRPr="000C7C95">
        <w:rPr>
          <w:rFonts w:asciiTheme="minorHAnsi" w:hAnsiTheme="minorHAnsi" w:cstheme="minorHAnsi"/>
          <w:color w:val="202122"/>
          <w:sz w:val="36"/>
          <w:szCs w:val="36"/>
        </w:rPr>
        <w:t> was released in the United States on March 16, 2018. It was a box office success, grossing $86 million worldwide against a production budget of $7 million, earning more than twelve times its budget. It is the fifth highest-grossing music biopic and sixth highest-grossing Christian film of all-time in the United States. Some critics praised it as inspiring and noted it as an improvement compared to other faith-based films, while others called it flat and by-the-numbers. At the 2018 </w:t>
      </w:r>
      <w:hyperlink r:id="rId16" w:tooltip="GMA Dove Award" w:history="1">
        <w:r w:rsidRPr="000C7C95">
          <w:rPr>
            <w:rStyle w:val="Hyperlink"/>
            <w:rFonts w:asciiTheme="minorHAnsi" w:hAnsiTheme="minorHAnsi" w:cstheme="minorHAnsi"/>
            <w:color w:val="auto"/>
            <w:sz w:val="36"/>
            <w:szCs w:val="36"/>
            <w:u w:val="none"/>
          </w:rPr>
          <w:t>Dove Awards</w:t>
        </w:r>
      </w:hyperlink>
      <w:r w:rsidRPr="000C7C95">
        <w:rPr>
          <w:rFonts w:asciiTheme="minorHAnsi" w:hAnsiTheme="minorHAnsi" w:cstheme="minorHAnsi"/>
          <w:color w:val="202122"/>
          <w:sz w:val="36"/>
          <w:szCs w:val="36"/>
        </w:rPr>
        <w:t>, the film won "Inspirational Film of the Year</w:t>
      </w:r>
      <w:r w:rsidRPr="000C7C95">
        <w:rPr>
          <w:rFonts w:asciiTheme="minorHAnsi" w:hAnsiTheme="minorHAnsi" w:cstheme="minorHAnsi"/>
          <w:color w:val="202122"/>
          <w:sz w:val="36"/>
          <w:szCs w:val="36"/>
        </w:rPr>
        <w:t>.</w:t>
      </w:r>
      <w:r w:rsidRPr="000C7C95">
        <w:rPr>
          <w:rFonts w:asciiTheme="minorHAnsi" w:hAnsiTheme="minorHAnsi" w:cstheme="minorHAnsi"/>
          <w:color w:val="202122"/>
          <w:sz w:val="36"/>
          <w:szCs w:val="36"/>
        </w:rPr>
        <w:t>"</w:t>
      </w:r>
    </w:p>
    <w:p w14:paraId="15C04AED" w14:textId="77777777"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p>
    <w:p w14:paraId="6607FB94" w14:textId="49BFF5DD"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color w:val="202122"/>
          <w:sz w:val="36"/>
          <w:szCs w:val="36"/>
        </w:rPr>
        <w:t>Plot</w:t>
      </w:r>
    </w:p>
    <w:p w14:paraId="3B380F40" w14:textId="77777777"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p>
    <w:p w14:paraId="643CF088" w14:textId="77777777"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color w:val="202122"/>
          <w:sz w:val="36"/>
          <w:szCs w:val="36"/>
        </w:rPr>
        <w:t>Ten-year-old Bart Millard lives with his mother and abusive father Arthur in </w:t>
      </w:r>
      <w:hyperlink r:id="rId17" w:tooltip="Texas" w:history="1">
        <w:r w:rsidRPr="000C7C95">
          <w:rPr>
            <w:rStyle w:val="Hyperlink"/>
            <w:rFonts w:asciiTheme="minorHAnsi" w:hAnsiTheme="minorHAnsi" w:cstheme="minorHAnsi"/>
            <w:color w:val="auto"/>
            <w:sz w:val="36"/>
            <w:szCs w:val="36"/>
            <w:u w:val="none"/>
          </w:rPr>
          <w:t>Texas</w:t>
        </w:r>
      </w:hyperlink>
      <w:r w:rsidRPr="000C7C95">
        <w:rPr>
          <w:rFonts w:asciiTheme="minorHAnsi" w:hAnsiTheme="minorHAnsi" w:cstheme="minorHAnsi"/>
          <w:color w:val="202122"/>
          <w:sz w:val="36"/>
          <w:szCs w:val="36"/>
        </w:rPr>
        <w:t>. One day, Bart's mother drops him off at a Christian camp, where Bart meets Shannon. Upon his return from camp, Bart finds that his mother has left and movers are removing her belongings. Bart angrily confronts Arthur, who denies that his abusiveness was the reason she left.</w:t>
      </w:r>
    </w:p>
    <w:p w14:paraId="4BC737B1" w14:textId="77777777" w:rsidR="000C7C95" w:rsidRDefault="000C7C95" w:rsidP="000C7C95">
      <w:pPr>
        <w:pStyle w:val="NormalWeb"/>
        <w:shd w:val="clear" w:color="auto" w:fill="FFFFFF"/>
        <w:spacing w:before="0" w:beforeAutospacing="0" w:after="0" w:afterAutospacing="0"/>
        <w:rPr>
          <w:rFonts w:asciiTheme="minorHAnsi" w:hAnsiTheme="minorHAnsi" w:cstheme="minorHAnsi"/>
          <w:color w:val="202122"/>
          <w:sz w:val="36"/>
          <w:szCs w:val="36"/>
        </w:rPr>
      </w:pPr>
    </w:p>
    <w:p w14:paraId="10E46CBF" w14:textId="6C45C5EE"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color w:val="202122"/>
          <w:sz w:val="36"/>
          <w:szCs w:val="36"/>
        </w:rPr>
        <w:t xml:space="preserve">Years later, in high school, Bart and Shannon are dating. Bart plays football to please Arthur, but is injured, breaking both ankles and ending his career. The only elective with openings is music class, so he reluctantly signs up. Initially, Bart is assigned to be a sound technician, but after overhearing him singing, the director casts him in the lead role </w:t>
      </w:r>
      <w:r w:rsidRPr="000C7C95">
        <w:rPr>
          <w:rFonts w:asciiTheme="minorHAnsi" w:hAnsiTheme="minorHAnsi" w:cstheme="minorHAnsi"/>
          <w:color w:val="202122"/>
          <w:sz w:val="36"/>
          <w:szCs w:val="36"/>
        </w:rPr>
        <w:lastRenderedPageBreak/>
        <w:t>in the school production of </w:t>
      </w:r>
      <w:hyperlink r:id="rId18" w:tooltip="Oklahoma!" w:history="1">
        <w:r w:rsidRPr="000C7C95">
          <w:rPr>
            <w:rStyle w:val="Hyperlink"/>
            <w:rFonts w:asciiTheme="minorHAnsi" w:hAnsiTheme="minorHAnsi" w:cstheme="minorHAnsi"/>
            <w:i/>
            <w:iCs/>
            <w:color w:val="auto"/>
            <w:sz w:val="36"/>
            <w:szCs w:val="36"/>
            <w:u w:val="none"/>
          </w:rPr>
          <w:t>Oklahoma!</w:t>
        </w:r>
      </w:hyperlink>
      <w:r w:rsidRPr="000C7C95">
        <w:rPr>
          <w:rFonts w:asciiTheme="minorHAnsi" w:hAnsiTheme="minorHAnsi" w:cstheme="minorHAnsi"/>
          <w:color w:val="202122"/>
          <w:sz w:val="36"/>
          <w:szCs w:val="36"/>
        </w:rPr>
        <w:t>. Bart overcomes his reluctance and gives an impressive performance, but does not tell Arthur, who finds out the night of the show when he happens to see a flyer for the show in a diner. Arthur suddenly collapses in pain, and finds out he has </w:t>
      </w:r>
      <w:hyperlink r:id="rId19" w:tooltip="Cancer" w:history="1">
        <w:r w:rsidRPr="000C7C95">
          <w:rPr>
            <w:rStyle w:val="Hyperlink"/>
            <w:rFonts w:asciiTheme="minorHAnsi" w:hAnsiTheme="minorHAnsi" w:cstheme="minorHAnsi"/>
            <w:color w:val="auto"/>
            <w:sz w:val="36"/>
            <w:szCs w:val="36"/>
            <w:u w:val="none"/>
          </w:rPr>
          <w:t>cancer</w:t>
        </w:r>
      </w:hyperlink>
      <w:r w:rsidRPr="000C7C95">
        <w:rPr>
          <w:rFonts w:asciiTheme="minorHAnsi" w:hAnsiTheme="minorHAnsi" w:cstheme="minorHAnsi"/>
          <w:color w:val="202122"/>
          <w:sz w:val="36"/>
          <w:szCs w:val="36"/>
        </w:rPr>
        <w:t>, which he hides from Bart. The following morning, Bart antagonizes Arthur, who smashes a plate over his head. At church, Shannon sees the blood and presses Bart to open up, but he responds by breaking up with her, and leaves town to seek his fortune in the city.</w:t>
      </w:r>
    </w:p>
    <w:p w14:paraId="6D96BAE2" w14:textId="77777777" w:rsidR="000C7C95" w:rsidRDefault="000C7C95" w:rsidP="000C7C95">
      <w:pPr>
        <w:pStyle w:val="NormalWeb"/>
        <w:shd w:val="clear" w:color="auto" w:fill="FFFFFF"/>
        <w:spacing w:before="0" w:beforeAutospacing="0" w:after="0" w:afterAutospacing="0"/>
        <w:rPr>
          <w:rFonts w:asciiTheme="minorHAnsi" w:hAnsiTheme="minorHAnsi" w:cstheme="minorHAnsi"/>
          <w:color w:val="202122"/>
          <w:sz w:val="36"/>
          <w:szCs w:val="36"/>
        </w:rPr>
      </w:pPr>
    </w:p>
    <w:p w14:paraId="262C9EF9" w14:textId="34B0616F"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color w:val="202122"/>
          <w:sz w:val="36"/>
          <w:szCs w:val="36"/>
        </w:rPr>
        <w:t>Bart joins a band in need of a singer, and convinces </w:t>
      </w:r>
      <w:hyperlink r:id="rId20" w:tooltip="Contemporary Christian music" w:history="1">
        <w:r w:rsidRPr="000C7C95">
          <w:rPr>
            <w:rStyle w:val="Hyperlink"/>
            <w:rFonts w:asciiTheme="minorHAnsi" w:hAnsiTheme="minorHAnsi" w:cstheme="minorHAnsi"/>
            <w:color w:val="auto"/>
            <w:sz w:val="36"/>
            <w:szCs w:val="36"/>
            <w:u w:val="none"/>
          </w:rPr>
          <w:t>Christian music</w:t>
        </w:r>
      </w:hyperlink>
      <w:r w:rsidRPr="000C7C95">
        <w:rPr>
          <w:rFonts w:asciiTheme="minorHAnsi" w:hAnsiTheme="minorHAnsi" w:cstheme="minorHAnsi"/>
          <w:color w:val="202122"/>
          <w:sz w:val="36"/>
          <w:szCs w:val="36"/>
        </w:rPr>
        <w:t> producer Scott Brickell to manage the band and secure a showcase in </w:t>
      </w:r>
      <w:hyperlink r:id="rId21" w:tooltip="Nashville" w:history="1">
        <w:r w:rsidRPr="000C7C95">
          <w:rPr>
            <w:rStyle w:val="Hyperlink"/>
            <w:rFonts w:asciiTheme="minorHAnsi" w:hAnsiTheme="minorHAnsi" w:cstheme="minorHAnsi"/>
            <w:color w:val="auto"/>
            <w:sz w:val="36"/>
            <w:szCs w:val="36"/>
            <w:u w:val="none"/>
          </w:rPr>
          <w:t>Nashville</w:t>
        </w:r>
      </w:hyperlink>
      <w:r w:rsidRPr="000C7C95">
        <w:rPr>
          <w:rFonts w:asciiTheme="minorHAnsi" w:hAnsiTheme="minorHAnsi" w:cstheme="minorHAnsi"/>
          <w:color w:val="202122"/>
          <w:sz w:val="36"/>
          <w:szCs w:val="36"/>
        </w:rPr>
        <w:t>. Bart surprises Shannon and invites her to tour with the band, and is confused when Shannon flatly refuses. In Nashville, Brickell introduces Bart to established artists </w:t>
      </w:r>
      <w:hyperlink r:id="rId22" w:tooltip="Amy Grant" w:history="1">
        <w:r w:rsidRPr="000C7C95">
          <w:rPr>
            <w:rStyle w:val="Hyperlink"/>
            <w:rFonts w:asciiTheme="minorHAnsi" w:hAnsiTheme="minorHAnsi" w:cstheme="minorHAnsi"/>
            <w:color w:val="auto"/>
            <w:sz w:val="36"/>
            <w:szCs w:val="36"/>
            <w:u w:val="none"/>
          </w:rPr>
          <w:t>Amy Grant</w:t>
        </w:r>
      </w:hyperlink>
      <w:r w:rsidRPr="000C7C95">
        <w:rPr>
          <w:rFonts w:asciiTheme="minorHAnsi" w:hAnsiTheme="minorHAnsi" w:cstheme="minorHAnsi"/>
          <w:color w:val="202122"/>
          <w:sz w:val="36"/>
          <w:szCs w:val="36"/>
        </w:rPr>
        <w:t> and </w:t>
      </w:r>
      <w:hyperlink r:id="rId23" w:tooltip="Michael W. Smith" w:history="1">
        <w:r w:rsidRPr="000C7C95">
          <w:rPr>
            <w:rStyle w:val="Hyperlink"/>
            <w:rFonts w:asciiTheme="minorHAnsi" w:hAnsiTheme="minorHAnsi" w:cstheme="minorHAnsi"/>
            <w:color w:val="auto"/>
            <w:sz w:val="36"/>
            <w:szCs w:val="36"/>
            <w:u w:val="none"/>
          </w:rPr>
          <w:t>Michael W. Smith</w:t>
        </w:r>
      </w:hyperlink>
      <w:r w:rsidRPr="000C7C95">
        <w:rPr>
          <w:rFonts w:asciiTheme="minorHAnsi" w:hAnsiTheme="minorHAnsi" w:cstheme="minorHAnsi"/>
          <w:color w:val="202122"/>
          <w:sz w:val="36"/>
          <w:szCs w:val="36"/>
        </w:rPr>
        <w:t>, but is unable to convince record executives to sign the band, who do not believe the band, now performing as "</w:t>
      </w:r>
      <w:hyperlink r:id="rId24" w:tooltip="MercyMe" w:history="1">
        <w:r w:rsidRPr="000C7C95">
          <w:rPr>
            <w:rStyle w:val="Hyperlink"/>
            <w:rFonts w:asciiTheme="minorHAnsi" w:hAnsiTheme="minorHAnsi" w:cstheme="minorHAnsi"/>
            <w:color w:val="auto"/>
            <w:sz w:val="36"/>
            <w:szCs w:val="36"/>
            <w:u w:val="none"/>
          </w:rPr>
          <w:t>MercyMe</w:t>
        </w:r>
      </w:hyperlink>
      <w:r w:rsidRPr="000C7C95">
        <w:rPr>
          <w:rFonts w:asciiTheme="minorHAnsi" w:hAnsiTheme="minorHAnsi" w:cstheme="minorHAnsi"/>
          <w:color w:val="202122"/>
          <w:sz w:val="36"/>
          <w:szCs w:val="36"/>
        </w:rPr>
        <w:t>", is good enough. Devastated, Bart quits the band, but Brickell thinks that Bart needs to resolve issues in his personal life, so Bart reconciles with the band and asks them to wait for him, and leaves to return home.</w:t>
      </w:r>
    </w:p>
    <w:p w14:paraId="0889746A" w14:textId="77777777" w:rsidR="000C7C95" w:rsidRDefault="000C7C95" w:rsidP="000C7C95">
      <w:pPr>
        <w:pStyle w:val="NormalWeb"/>
        <w:shd w:val="clear" w:color="auto" w:fill="FFFFFF"/>
        <w:spacing w:before="0" w:beforeAutospacing="0" w:after="0" w:afterAutospacing="0"/>
        <w:rPr>
          <w:rFonts w:asciiTheme="minorHAnsi" w:hAnsiTheme="minorHAnsi" w:cstheme="minorHAnsi"/>
          <w:color w:val="202122"/>
          <w:sz w:val="36"/>
          <w:szCs w:val="36"/>
        </w:rPr>
      </w:pPr>
    </w:p>
    <w:p w14:paraId="18DB8A28" w14:textId="4A8C6EF4"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color w:val="202122"/>
          <w:sz w:val="36"/>
          <w:szCs w:val="36"/>
        </w:rPr>
        <w:t>Bart returns home late at night, and is confused to find that Arthur has prepared breakfast for him the next morning. Arthur claims to have become a Christian, but Bart is skeptical and refuses to forgive him, and leaves. In anger and despair, Arthur smashes his old Jeep, which he had asked Bart to help him restore. Bart attempts to drive away in Arthur's pickup, but discovers the terminal cancer diagnosis, and returns to Arthur. Bart forgives his father, and the two form a deep bond, but Arthur soon dies of his illness.</w:t>
      </w:r>
    </w:p>
    <w:p w14:paraId="6DDB235D" w14:textId="77777777" w:rsidR="000C7C95" w:rsidRDefault="000C7C95" w:rsidP="000C7C95">
      <w:pPr>
        <w:pStyle w:val="NormalWeb"/>
        <w:shd w:val="clear" w:color="auto" w:fill="FFFFFF"/>
        <w:spacing w:before="0" w:beforeAutospacing="0" w:after="0" w:afterAutospacing="0"/>
        <w:rPr>
          <w:rFonts w:asciiTheme="minorHAnsi" w:hAnsiTheme="minorHAnsi" w:cstheme="minorHAnsi"/>
          <w:color w:val="202122"/>
          <w:sz w:val="36"/>
          <w:szCs w:val="36"/>
        </w:rPr>
      </w:pPr>
    </w:p>
    <w:p w14:paraId="394FCFE3" w14:textId="1C43BDF5"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r w:rsidRPr="000C7C95">
        <w:rPr>
          <w:rFonts w:asciiTheme="minorHAnsi" w:hAnsiTheme="minorHAnsi" w:cstheme="minorHAnsi"/>
          <w:color w:val="202122"/>
          <w:sz w:val="36"/>
          <w:szCs w:val="36"/>
        </w:rPr>
        <w:t>After Arthur's funeral, Bart rejoins the band and writes "</w:t>
      </w:r>
      <w:hyperlink r:id="rId25" w:tooltip="I Can Only Imagine (MercyMe song)" w:history="1">
        <w:r w:rsidRPr="000C7C95">
          <w:rPr>
            <w:rStyle w:val="Hyperlink"/>
            <w:rFonts w:asciiTheme="minorHAnsi" w:hAnsiTheme="minorHAnsi" w:cstheme="minorHAnsi"/>
            <w:color w:val="auto"/>
            <w:sz w:val="36"/>
            <w:szCs w:val="36"/>
            <w:u w:val="none"/>
          </w:rPr>
          <w:t>I Can Only Imagine</w:t>
        </w:r>
      </w:hyperlink>
      <w:r w:rsidR="000C7C95" w:rsidRPr="000C7C95">
        <w:rPr>
          <w:rFonts w:asciiTheme="minorHAnsi" w:hAnsiTheme="minorHAnsi" w:cstheme="minorHAnsi"/>
          <w:color w:val="202122"/>
          <w:sz w:val="36"/>
          <w:szCs w:val="36"/>
        </w:rPr>
        <w:t>,</w:t>
      </w:r>
      <w:r w:rsidRPr="000C7C95">
        <w:rPr>
          <w:rFonts w:asciiTheme="minorHAnsi" w:hAnsiTheme="minorHAnsi" w:cstheme="minorHAnsi"/>
          <w:color w:val="202122"/>
          <w:sz w:val="36"/>
          <w:szCs w:val="36"/>
        </w:rPr>
        <w:t xml:space="preserve">" and also calls Shannon and apologizes to her for the first time since their breakup. Brickell sends the demo tape to several artists, </w:t>
      </w:r>
      <w:r w:rsidRPr="000C7C95">
        <w:rPr>
          <w:rFonts w:asciiTheme="minorHAnsi" w:hAnsiTheme="minorHAnsi" w:cstheme="minorHAnsi"/>
          <w:color w:val="202122"/>
          <w:sz w:val="36"/>
          <w:szCs w:val="36"/>
        </w:rPr>
        <w:lastRenderedPageBreak/>
        <w:t>including Grant, who, deeply moved by the song, asks to record it herself as her next single, and Bart, who just wants the song to be heard, accepts. On stage, Grant begins the song, but can't bring herself to sing it, and calls Bart on stage from the audience to sing it himself. Bart's performance earns an enthusiastic ovation, and he reunites with Shannon, who was also in attendance. The band releases the song as their first single, achieving success on both Christian and mainstream radio.</w:t>
      </w:r>
    </w:p>
    <w:p w14:paraId="595F002C" w14:textId="77777777" w:rsidR="005A040F" w:rsidRPr="000C7C95" w:rsidRDefault="005A040F" w:rsidP="000C7C95">
      <w:pPr>
        <w:pStyle w:val="NormalWeb"/>
        <w:shd w:val="clear" w:color="auto" w:fill="FFFFFF"/>
        <w:spacing w:before="0" w:beforeAutospacing="0" w:after="0" w:afterAutospacing="0"/>
        <w:rPr>
          <w:rFonts w:asciiTheme="minorHAnsi" w:hAnsiTheme="minorHAnsi" w:cstheme="minorHAnsi"/>
          <w:color w:val="202122"/>
          <w:sz w:val="36"/>
          <w:szCs w:val="36"/>
        </w:rPr>
      </w:pPr>
    </w:p>
    <w:p w14:paraId="6421C45B" w14:textId="77777777" w:rsidR="005B38AB" w:rsidRPr="000C7C95" w:rsidRDefault="005B38AB" w:rsidP="000C7C95">
      <w:pPr>
        <w:rPr>
          <w:rFonts w:cstheme="minorHAnsi"/>
          <w:sz w:val="36"/>
          <w:szCs w:val="36"/>
        </w:rPr>
      </w:pPr>
    </w:p>
    <w:sectPr w:rsidR="005B38AB" w:rsidRPr="000C7C95" w:rsidSect="00D922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0F"/>
    <w:rsid w:val="000C7C95"/>
    <w:rsid w:val="005A040F"/>
    <w:rsid w:val="005B38AB"/>
    <w:rsid w:val="00642FAC"/>
    <w:rsid w:val="00A4675C"/>
    <w:rsid w:val="00BB1EFD"/>
    <w:rsid w:val="00D92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350D"/>
  <w15:chartTrackingRefBased/>
  <w15:docId w15:val="{2D6E66B4-FC30-4365-90EA-FD76A893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040F"/>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A04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845212">
      <w:bodyDiv w:val="1"/>
      <w:marLeft w:val="0"/>
      <w:marRight w:val="0"/>
      <w:marTop w:val="0"/>
      <w:marBottom w:val="0"/>
      <w:divBdr>
        <w:top w:val="none" w:sz="0" w:space="0" w:color="auto"/>
        <w:left w:val="none" w:sz="0" w:space="0" w:color="auto"/>
        <w:bottom w:val="none" w:sz="0" w:space="0" w:color="auto"/>
        <w:right w:val="none" w:sz="0" w:space="0" w:color="auto"/>
      </w:divBdr>
    </w:div>
    <w:div w:id="189866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rcyMe" TargetMode="External"/><Relationship Id="rId13" Type="http://schemas.openxmlformats.org/officeDocument/2006/relationships/hyperlink" Target="https://en.wikipedia.org/wiki/Trace_Adkins" TargetMode="External"/><Relationship Id="rId18" Type="http://schemas.openxmlformats.org/officeDocument/2006/relationships/hyperlink" Target="https://en.wikipedia.org/wiki/Oklahoma!"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n.wikipedia.org/wiki/Nashville" TargetMode="External"/><Relationship Id="rId7" Type="http://schemas.openxmlformats.org/officeDocument/2006/relationships/hyperlink" Target="https://en.wikipedia.org/wiki/Erwin_Brothers" TargetMode="External"/><Relationship Id="rId12" Type="http://schemas.openxmlformats.org/officeDocument/2006/relationships/hyperlink" Target="https://en.wikipedia.org/wiki/Madeline_Carroll" TargetMode="External"/><Relationship Id="rId17" Type="http://schemas.openxmlformats.org/officeDocument/2006/relationships/hyperlink" Target="https://en.wikipedia.org/wiki/Texas" TargetMode="External"/><Relationship Id="rId25" Type="http://schemas.openxmlformats.org/officeDocument/2006/relationships/hyperlink" Target="https://en.wikipedia.org/wiki/I_Can_Only_Imagine_(MercyMe_song)" TargetMode="External"/><Relationship Id="rId2" Type="http://schemas.openxmlformats.org/officeDocument/2006/relationships/settings" Target="settings.xml"/><Relationship Id="rId16" Type="http://schemas.openxmlformats.org/officeDocument/2006/relationships/hyperlink" Target="https://en.wikipedia.org/wiki/GMA_Dove_Award" TargetMode="External"/><Relationship Id="rId20" Type="http://schemas.openxmlformats.org/officeDocument/2006/relationships/hyperlink" Target="https://en.wikipedia.org/wiki/Contemporary_Christian_music" TargetMode="External"/><Relationship Id="rId1" Type="http://schemas.openxmlformats.org/officeDocument/2006/relationships/styles" Target="styles.xml"/><Relationship Id="rId6" Type="http://schemas.openxmlformats.org/officeDocument/2006/relationships/hyperlink" Target="https://en.wikipedia.org/wiki/Drama_(film_and_television)" TargetMode="External"/><Relationship Id="rId11" Type="http://schemas.openxmlformats.org/officeDocument/2006/relationships/hyperlink" Target="https://en.wikipedia.org/wiki/Dennis_Quaid" TargetMode="External"/><Relationship Id="rId24" Type="http://schemas.openxmlformats.org/officeDocument/2006/relationships/hyperlink" Target="https://en.wikipedia.org/wiki/MercyMe" TargetMode="External"/><Relationship Id="rId5" Type="http://schemas.openxmlformats.org/officeDocument/2006/relationships/hyperlink" Target="https://en.wikipedia.org/wiki/Biographical_film" TargetMode="External"/><Relationship Id="rId15" Type="http://schemas.openxmlformats.org/officeDocument/2006/relationships/hyperlink" Target="https://en.wikipedia.org/wiki/Cloris_Leachman" TargetMode="External"/><Relationship Id="rId23" Type="http://schemas.openxmlformats.org/officeDocument/2006/relationships/hyperlink" Target="https://en.wikipedia.org/wiki/Michael_W._Smith" TargetMode="External"/><Relationship Id="rId10" Type="http://schemas.openxmlformats.org/officeDocument/2006/relationships/hyperlink" Target="https://en.wikipedia.org/wiki/Bart_Millard" TargetMode="External"/><Relationship Id="rId19" Type="http://schemas.openxmlformats.org/officeDocument/2006/relationships/hyperlink" Target="https://en.wikipedia.org/wiki/Cancer" TargetMode="External"/><Relationship Id="rId4" Type="http://schemas.openxmlformats.org/officeDocument/2006/relationships/hyperlink" Target="https://en.wikipedia.org/wiki/Christian_film_industry" TargetMode="External"/><Relationship Id="rId9" Type="http://schemas.openxmlformats.org/officeDocument/2006/relationships/hyperlink" Target="https://en.wikipedia.org/wiki/I_Can_Only_Imagine_(MercyMe_song)" TargetMode="External"/><Relationship Id="rId14" Type="http://schemas.openxmlformats.org/officeDocument/2006/relationships/hyperlink" Target="https://en.wikipedia.org/wiki/Priscilla_Shirer" TargetMode="External"/><Relationship Id="rId22" Type="http://schemas.openxmlformats.org/officeDocument/2006/relationships/hyperlink" Target="https://en.wikipedia.org/wiki/Amy_Gra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Mulik</dc:creator>
  <cp:keywords/>
  <dc:description/>
  <cp:lastModifiedBy>Donald Mulik</cp:lastModifiedBy>
  <cp:revision>1</cp:revision>
  <dcterms:created xsi:type="dcterms:W3CDTF">2024-07-24T15:51:00Z</dcterms:created>
  <dcterms:modified xsi:type="dcterms:W3CDTF">2024-07-24T18:54:00Z</dcterms:modified>
</cp:coreProperties>
</file>