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bookmarkStart w:id="0" w:name="_GoBack"/>
      <w:bookmarkEnd w:id="0"/>
      <w:r>
        <w:rPr>
          <w:rFonts w:ascii="Arial" w:hAnsi="Arial" w:cs="Arial"/>
          <w:sz w:val="28"/>
          <w:szCs w:val="28"/>
        </w:rPr>
        <w:t>ICBV Office Update</w:t>
      </w:r>
    </w:p>
    <w:p w:rsidR="004766C8" w:rsidRDefault="004A5087" w:rsidP="004766C8">
      <w:pPr>
        <w:spacing w:after="0"/>
        <w:jc w:val="center"/>
        <w:rPr>
          <w:rFonts w:ascii="Arial" w:hAnsi="Arial" w:cs="Arial"/>
          <w:sz w:val="28"/>
          <w:szCs w:val="28"/>
        </w:rPr>
      </w:pPr>
      <w:r>
        <w:rPr>
          <w:rFonts w:ascii="Arial" w:hAnsi="Arial" w:cs="Arial"/>
          <w:sz w:val="28"/>
          <w:szCs w:val="28"/>
        </w:rPr>
        <w:t>March 21, 2017</w:t>
      </w:r>
    </w:p>
    <w:p w:rsidR="004766C8" w:rsidRDefault="004766C8" w:rsidP="004766C8">
      <w:pPr>
        <w:spacing w:after="0"/>
        <w:jc w:val="center"/>
        <w:rPr>
          <w:rFonts w:ascii="Arial" w:hAnsi="Arial" w:cs="Arial"/>
          <w:sz w:val="28"/>
          <w:szCs w:val="28"/>
        </w:rPr>
      </w:pPr>
    </w:p>
    <w:bookmarkStart w:id="1" w:name="top"/>
    <w:bookmarkEnd w:id="1"/>
    <w:p w:rsidR="004766C8" w:rsidRDefault="00D3228A" w:rsidP="004766C8">
      <w:pPr>
        <w:spacing w:after="0"/>
        <w:rPr>
          <w:rFonts w:ascii="Arial" w:hAnsi="Arial" w:cs="Arial"/>
          <w:sz w:val="28"/>
          <w:szCs w:val="28"/>
        </w:rPr>
      </w:pPr>
      <w:r>
        <w:fldChar w:fldCharType="begin"/>
      </w:r>
      <w:r>
        <w:instrText xml:space="preserve"> HYPERLINK \l "one" </w:instrText>
      </w:r>
      <w:r>
        <w:fldChar w:fldCharType="separate"/>
      </w:r>
      <w:r w:rsidR="004766C8">
        <w:rPr>
          <w:rStyle w:val="Hyperlink"/>
          <w:rFonts w:ascii="Arial" w:hAnsi="Arial" w:cs="Arial"/>
          <w:sz w:val="28"/>
          <w:szCs w:val="28"/>
        </w:rPr>
        <w:t xml:space="preserve">*1) </w:t>
      </w:r>
      <w:r w:rsidR="004A5087">
        <w:rPr>
          <w:rStyle w:val="Hyperlink"/>
          <w:rFonts w:ascii="Arial" w:hAnsi="Arial" w:cs="Arial"/>
          <w:sz w:val="28"/>
          <w:szCs w:val="28"/>
        </w:rPr>
        <w:t>Calendar of Events</w:t>
      </w:r>
      <w:r>
        <w:rPr>
          <w:rStyle w:val="Hyperlink"/>
          <w:rFonts w:ascii="Arial" w:hAnsi="Arial" w:cs="Arial"/>
          <w:sz w:val="28"/>
          <w:szCs w:val="28"/>
        </w:rPr>
        <w:fldChar w:fldCharType="end"/>
      </w:r>
    </w:p>
    <w:p w:rsidR="004766C8" w:rsidRDefault="001E237B" w:rsidP="004766C8">
      <w:pPr>
        <w:spacing w:after="0"/>
        <w:rPr>
          <w:rStyle w:val="Hyperlink"/>
          <w:rFonts w:ascii="Arial" w:hAnsi="Arial" w:cs="Arial"/>
          <w:sz w:val="28"/>
          <w:szCs w:val="28"/>
        </w:rPr>
      </w:pPr>
      <w:hyperlink w:anchor="two" w:history="1">
        <w:r w:rsidR="004766C8">
          <w:rPr>
            <w:rStyle w:val="Hyperlink"/>
            <w:rFonts w:ascii="Arial" w:hAnsi="Arial" w:cs="Arial"/>
            <w:sz w:val="28"/>
            <w:szCs w:val="28"/>
          </w:rPr>
          <w:t xml:space="preserve">*2) </w:t>
        </w:r>
        <w:r w:rsidR="009F05E5">
          <w:rPr>
            <w:rStyle w:val="Hyperlink"/>
            <w:rFonts w:ascii="Arial" w:hAnsi="Arial" w:cs="Arial"/>
            <w:sz w:val="28"/>
            <w:szCs w:val="28"/>
          </w:rPr>
          <w:t>House Bill 2626, our Parental Rights for the Blind</w:t>
        </w:r>
      </w:hyperlink>
    </w:p>
    <w:p w:rsidR="00CE3731" w:rsidRDefault="00CE3731" w:rsidP="00CE3731">
      <w:pPr>
        <w:spacing w:after="0"/>
        <w:ind w:left="720"/>
        <w:rPr>
          <w:rFonts w:ascii="Arial" w:hAnsi="Arial" w:cs="Arial"/>
          <w:sz w:val="28"/>
          <w:szCs w:val="28"/>
        </w:rPr>
      </w:pPr>
      <w:r>
        <w:rPr>
          <w:rStyle w:val="Hyperlink"/>
          <w:rFonts w:ascii="Arial" w:hAnsi="Arial" w:cs="Arial"/>
          <w:sz w:val="28"/>
          <w:szCs w:val="28"/>
        </w:rPr>
        <w:t>How to contact your reps</w:t>
      </w:r>
    </w:p>
    <w:p w:rsidR="004766C8" w:rsidRDefault="001E237B"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2F2187">
          <w:rPr>
            <w:rStyle w:val="Hyperlink"/>
            <w:rFonts w:ascii="Arial" w:hAnsi="Arial" w:cs="Arial"/>
            <w:sz w:val="28"/>
            <w:szCs w:val="28"/>
          </w:rPr>
          <w:t>Sample Letter for HB 2626</w:t>
        </w:r>
      </w:hyperlink>
    </w:p>
    <w:p w:rsidR="004766C8" w:rsidRDefault="001E237B" w:rsidP="004766C8">
      <w:pPr>
        <w:spacing w:after="0"/>
        <w:rPr>
          <w:rFonts w:ascii="Arial" w:hAnsi="Arial" w:cs="Arial"/>
          <w:sz w:val="28"/>
          <w:szCs w:val="28"/>
        </w:rPr>
      </w:pPr>
      <w:hyperlink w:anchor="four" w:history="1">
        <w:r w:rsidR="004766C8">
          <w:rPr>
            <w:rStyle w:val="Hyperlink"/>
            <w:rFonts w:ascii="Arial" w:hAnsi="Arial" w:cs="Arial"/>
            <w:sz w:val="28"/>
            <w:szCs w:val="28"/>
          </w:rPr>
          <w:t xml:space="preserve">*4) </w:t>
        </w:r>
        <w:r w:rsidR="002F2187">
          <w:rPr>
            <w:rStyle w:val="Hyperlink"/>
            <w:rFonts w:ascii="Arial" w:hAnsi="Arial" w:cs="Arial"/>
            <w:sz w:val="28"/>
            <w:szCs w:val="28"/>
          </w:rPr>
          <w:t>IAMC Legislative Report</w:t>
        </w:r>
      </w:hyperlink>
    </w:p>
    <w:p w:rsidR="004766C8" w:rsidRDefault="001E237B" w:rsidP="004766C8">
      <w:pPr>
        <w:spacing w:after="0"/>
        <w:rPr>
          <w:rFonts w:ascii="Arial" w:eastAsia="Times New Roman" w:hAnsi="Arial" w:cs="Arial"/>
          <w:color w:val="000000"/>
          <w:sz w:val="28"/>
          <w:szCs w:val="28"/>
        </w:rPr>
      </w:pPr>
      <w:hyperlink w:anchor="five" w:history="1">
        <w:r w:rsidR="004766C8">
          <w:rPr>
            <w:rStyle w:val="Hyperlink"/>
            <w:rFonts w:ascii="Arial" w:hAnsi="Arial" w:cs="Arial"/>
            <w:sz w:val="28"/>
            <w:szCs w:val="28"/>
          </w:rPr>
          <w:t xml:space="preserve">*5) </w:t>
        </w:r>
        <w:r w:rsidR="00F64A0E">
          <w:rPr>
            <w:rStyle w:val="Hyperlink"/>
            <w:rFonts w:ascii="Arial" w:hAnsi="Arial" w:cs="Arial"/>
            <w:sz w:val="28"/>
            <w:szCs w:val="28"/>
          </w:rPr>
          <w:t>Cullen &amp; Associates Session Update</w:t>
        </w:r>
      </w:hyperlink>
    </w:p>
    <w:p w:rsidR="004766C8" w:rsidRDefault="001E237B" w:rsidP="004766C8">
      <w:pPr>
        <w:spacing w:after="0"/>
        <w:rPr>
          <w:rFonts w:ascii="Arial" w:hAnsi="Arial" w:cs="Arial"/>
          <w:sz w:val="28"/>
          <w:szCs w:val="28"/>
        </w:rPr>
      </w:pPr>
      <w:hyperlink w:anchor="six" w:history="1">
        <w:r w:rsidR="004766C8">
          <w:rPr>
            <w:rStyle w:val="Hyperlink"/>
            <w:rFonts w:ascii="Arial" w:eastAsia="Times New Roman" w:hAnsi="Arial" w:cs="Arial"/>
            <w:sz w:val="28"/>
            <w:szCs w:val="28"/>
          </w:rPr>
          <w:t xml:space="preserve">*6) </w:t>
        </w:r>
        <w:r w:rsidR="00A505B3">
          <w:rPr>
            <w:rStyle w:val="Hyperlink"/>
            <w:rFonts w:ascii="Arial" w:eastAsia="Times New Roman" w:hAnsi="Arial" w:cs="Arial"/>
            <w:sz w:val="28"/>
            <w:szCs w:val="28"/>
          </w:rPr>
          <w:t xml:space="preserve">Cook County Clarify how the Tax can be </w:t>
        </w:r>
        <w:proofErr w:type="gramStart"/>
        <w:r w:rsidR="00A505B3">
          <w:rPr>
            <w:rStyle w:val="Hyperlink"/>
            <w:rFonts w:ascii="Arial" w:eastAsia="Times New Roman" w:hAnsi="Arial" w:cs="Arial"/>
            <w:sz w:val="28"/>
            <w:szCs w:val="28"/>
          </w:rPr>
          <w:t>Displayed</w:t>
        </w:r>
        <w:proofErr w:type="gramEnd"/>
      </w:hyperlink>
    </w:p>
    <w:p w:rsidR="004766C8" w:rsidRDefault="001E237B" w:rsidP="004766C8">
      <w:pPr>
        <w:spacing w:after="0"/>
        <w:rPr>
          <w:rFonts w:ascii="Arial" w:hAnsi="Arial" w:cs="Arial"/>
          <w:b/>
          <w:sz w:val="28"/>
          <w:szCs w:val="28"/>
          <w:u w:val="single"/>
        </w:rPr>
      </w:pPr>
      <w:hyperlink w:anchor="seven" w:history="1">
        <w:r w:rsidR="004766C8">
          <w:rPr>
            <w:rStyle w:val="Hyperlink"/>
            <w:rFonts w:ascii="Arial" w:hAnsi="Arial" w:cs="Arial"/>
            <w:sz w:val="28"/>
            <w:szCs w:val="28"/>
          </w:rPr>
          <w:t xml:space="preserve">*7) </w:t>
        </w:r>
        <w:r w:rsidR="00A505B3">
          <w:rPr>
            <w:rStyle w:val="Hyperlink"/>
            <w:rFonts w:ascii="Arial" w:hAnsi="Arial" w:cs="Arial"/>
            <w:sz w:val="28"/>
            <w:szCs w:val="28"/>
          </w:rPr>
          <w:t>IRPA Pushes For Vending Sales Tax Bill in Indiana</w:t>
        </w:r>
      </w:hyperlink>
      <w:r w:rsidR="004766C8">
        <w:rPr>
          <w:rFonts w:ascii="Arial" w:hAnsi="Arial" w:cs="Arial"/>
          <w:b/>
          <w:sz w:val="28"/>
          <w:szCs w:val="28"/>
          <w:u w:val="single"/>
        </w:rPr>
        <w:t xml:space="preserve"> </w:t>
      </w:r>
    </w:p>
    <w:p w:rsidR="00FC6DBA" w:rsidRDefault="00D3228A" w:rsidP="004766C8">
      <w:pPr>
        <w:spacing w:after="0"/>
        <w:rPr>
          <w:rStyle w:val="Hyperlink"/>
          <w:rFonts w:ascii="Arial" w:hAnsi="Arial" w:cs="Arial"/>
          <w:sz w:val="28"/>
          <w:szCs w:val="28"/>
        </w:rPr>
      </w:pPr>
      <w:r>
        <w:fldChar w:fldCharType="begin"/>
      </w:r>
      <w:r>
        <w:instrText xml:space="preserve"> HYPERLINK \l "eight" </w:instrText>
      </w:r>
      <w:r>
        <w:fldChar w:fldCharType="separate"/>
      </w:r>
      <w:r w:rsidR="004766C8">
        <w:rPr>
          <w:rStyle w:val="Hyperlink"/>
          <w:rFonts w:ascii="Arial" w:hAnsi="Arial" w:cs="Arial"/>
          <w:sz w:val="28"/>
          <w:szCs w:val="28"/>
        </w:rPr>
        <w:t xml:space="preserve">*8) </w:t>
      </w:r>
      <w:r w:rsidR="00917E32">
        <w:rPr>
          <w:rStyle w:val="Hyperlink"/>
          <w:rFonts w:ascii="Arial" w:hAnsi="Arial" w:cs="Arial"/>
          <w:sz w:val="28"/>
          <w:szCs w:val="28"/>
        </w:rPr>
        <w:t>Will a ‘Soda Tax’ Be Hard to Swallow</w:t>
      </w:r>
      <w:r w:rsidR="00FC6DBA">
        <w:rPr>
          <w:rStyle w:val="Hyperlink"/>
          <w:rFonts w:ascii="Arial" w:hAnsi="Arial" w:cs="Arial"/>
          <w:sz w:val="28"/>
          <w:szCs w:val="28"/>
        </w:rPr>
        <w:t>?</w:t>
      </w:r>
    </w:p>
    <w:p w:rsidR="004766C8" w:rsidRDefault="00FC6DBA" w:rsidP="00FC6DBA">
      <w:pPr>
        <w:spacing w:after="0"/>
        <w:ind w:left="720"/>
        <w:rPr>
          <w:rFonts w:ascii="Arial" w:hAnsi="Arial" w:cs="Arial"/>
          <w:sz w:val="28"/>
          <w:szCs w:val="28"/>
        </w:rPr>
      </w:pPr>
      <w:r>
        <w:rPr>
          <w:rStyle w:val="Hyperlink"/>
          <w:rFonts w:ascii="Arial" w:hAnsi="Arial" w:cs="Arial"/>
          <w:sz w:val="28"/>
          <w:szCs w:val="28"/>
        </w:rPr>
        <w:t>Check out all of the states that have beverage taxes on the table</w:t>
      </w:r>
      <w:r w:rsidR="00D3228A">
        <w:rPr>
          <w:rStyle w:val="Hyperlink"/>
          <w:rFonts w:ascii="Arial" w:hAnsi="Arial" w:cs="Arial"/>
          <w:sz w:val="28"/>
          <w:szCs w:val="28"/>
        </w:rPr>
        <w:fldChar w:fldCharType="end"/>
      </w:r>
      <w:r w:rsidR="004766C8">
        <w:rPr>
          <w:rFonts w:ascii="Arial" w:hAnsi="Arial" w:cs="Arial"/>
          <w:sz w:val="28"/>
          <w:szCs w:val="28"/>
        </w:rPr>
        <w:t xml:space="preserve"> </w:t>
      </w:r>
    </w:p>
    <w:p w:rsidR="004766C8" w:rsidRDefault="001E237B" w:rsidP="004766C8">
      <w:pPr>
        <w:spacing w:after="0"/>
        <w:rPr>
          <w:rFonts w:ascii="Arial" w:hAnsi="Arial" w:cs="Arial"/>
          <w:sz w:val="28"/>
          <w:szCs w:val="28"/>
        </w:rPr>
      </w:pPr>
      <w:hyperlink w:anchor="nine" w:history="1">
        <w:r w:rsidR="004766C8">
          <w:rPr>
            <w:rStyle w:val="Hyperlink"/>
            <w:rFonts w:ascii="Arial" w:hAnsi="Arial" w:cs="Arial"/>
            <w:sz w:val="28"/>
            <w:szCs w:val="28"/>
          </w:rPr>
          <w:t xml:space="preserve">*9) </w:t>
        </w:r>
        <w:r w:rsidR="00917E32">
          <w:rPr>
            <w:rStyle w:val="Hyperlink"/>
            <w:rFonts w:ascii="Arial" w:hAnsi="Arial" w:cs="Arial"/>
            <w:sz w:val="28"/>
            <w:szCs w:val="28"/>
          </w:rPr>
          <w:t>Supreme Court Asks Government if Vending Machines Must Comply With ADA Rules, Blind Person Appeals Coke Suit</w:t>
        </w:r>
      </w:hyperlink>
    </w:p>
    <w:p w:rsidR="004766C8" w:rsidRDefault="001E237B" w:rsidP="004766C8">
      <w:pPr>
        <w:spacing w:after="0"/>
        <w:rPr>
          <w:rFonts w:ascii="Arial" w:eastAsia="Times New Roman" w:hAnsi="Arial" w:cs="Arial"/>
          <w:bCs/>
          <w:sz w:val="28"/>
          <w:szCs w:val="28"/>
        </w:rPr>
      </w:pPr>
      <w:hyperlink w:anchor="ten" w:history="1">
        <w:r w:rsidR="004766C8">
          <w:rPr>
            <w:rStyle w:val="Hyperlink"/>
            <w:rFonts w:ascii="Arial" w:eastAsia="Times New Roman" w:hAnsi="Arial" w:cs="Arial"/>
            <w:sz w:val="28"/>
            <w:szCs w:val="28"/>
          </w:rPr>
          <w:t xml:space="preserve">*10) </w:t>
        </w:r>
        <w:r w:rsidR="003640FF">
          <w:rPr>
            <w:rStyle w:val="Hyperlink"/>
            <w:rFonts w:ascii="Arial" w:eastAsia="Times New Roman" w:hAnsi="Arial" w:cs="Arial"/>
            <w:sz w:val="28"/>
            <w:szCs w:val="28"/>
          </w:rPr>
          <w:t>Hadley Institute for the Blind and Visually Impaired Open House March 22nd</w:t>
        </w:r>
      </w:hyperlink>
    </w:p>
    <w:p w:rsidR="004766C8" w:rsidRDefault="001E237B" w:rsidP="004766C8">
      <w:pPr>
        <w:spacing w:after="0"/>
        <w:rPr>
          <w:rFonts w:ascii="Arial" w:hAnsi="Arial" w:cs="Arial"/>
          <w:sz w:val="28"/>
          <w:szCs w:val="28"/>
        </w:rPr>
      </w:pPr>
      <w:hyperlink w:anchor="eleven" w:history="1">
        <w:r w:rsidR="004766C8">
          <w:rPr>
            <w:rStyle w:val="Hyperlink"/>
            <w:rFonts w:ascii="Arial" w:eastAsia="Times New Roman" w:hAnsi="Arial" w:cs="Arial"/>
            <w:bCs/>
            <w:sz w:val="28"/>
            <w:szCs w:val="28"/>
          </w:rPr>
          <w:t xml:space="preserve">*11) </w:t>
        </w:r>
        <w:r w:rsidR="003640FF">
          <w:rPr>
            <w:rStyle w:val="Hyperlink"/>
            <w:rFonts w:ascii="Arial" w:eastAsia="Times New Roman" w:hAnsi="Arial" w:cs="Arial"/>
            <w:bCs/>
            <w:sz w:val="28"/>
            <w:szCs w:val="28"/>
          </w:rPr>
          <w:t>This Week on Eyes on Success – Data Visualization Updates from SAS</w:t>
        </w:r>
      </w:hyperlink>
    </w:p>
    <w:p w:rsidR="004766C8" w:rsidRDefault="001E237B" w:rsidP="004766C8">
      <w:pPr>
        <w:spacing w:after="0"/>
        <w:rPr>
          <w:rFonts w:ascii="Arial" w:hAnsi="Arial" w:cs="Arial"/>
          <w:sz w:val="28"/>
          <w:szCs w:val="28"/>
        </w:rPr>
      </w:pPr>
      <w:hyperlink w:anchor="twelve" w:history="1">
        <w:r w:rsidR="004766C8">
          <w:rPr>
            <w:rStyle w:val="Hyperlink"/>
            <w:rFonts w:ascii="Arial" w:hAnsi="Arial" w:cs="Arial"/>
            <w:sz w:val="28"/>
            <w:szCs w:val="28"/>
          </w:rPr>
          <w:t xml:space="preserve">*12) </w:t>
        </w:r>
        <w:r w:rsidR="003640FF">
          <w:rPr>
            <w:rStyle w:val="Hyperlink"/>
            <w:rFonts w:ascii="Arial" w:hAnsi="Arial" w:cs="Arial"/>
            <w:sz w:val="28"/>
            <w:szCs w:val="28"/>
          </w:rPr>
          <w:t xml:space="preserve">Broker News Hoffman </w:t>
        </w:r>
        <w:proofErr w:type="spellStart"/>
        <w:r w:rsidR="003640FF">
          <w:rPr>
            <w:rStyle w:val="Hyperlink"/>
            <w:rFonts w:ascii="Arial" w:hAnsi="Arial" w:cs="Arial"/>
            <w:sz w:val="28"/>
            <w:szCs w:val="28"/>
          </w:rPr>
          <w:t>Vogler</w:t>
        </w:r>
        <w:proofErr w:type="spellEnd"/>
        <w:r w:rsidR="003640FF">
          <w:rPr>
            <w:rStyle w:val="Hyperlink"/>
            <w:rFonts w:ascii="Arial" w:hAnsi="Arial" w:cs="Arial"/>
            <w:sz w:val="28"/>
            <w:szCs w:val="28"/>
          </w:rPr>
          <w:t xml:space="preserve">, Lee </w:t>
        </w:r>
        <w:proofErr w:type="spellStart"/>
        <w:r w:rsidR="003640FF">
          <w:rPr>
            <w:rStyle w:val="Hyperlink"/>
            <w:rFonts w:ascii="Arial" w:hAnsi="Arial" w:cs="Arial"/>
            <w:sz w:val="28"/>
            <w:szCs w:val="28"/>
          </w:rPr>
          <w:t>Chota</w:t>
        </w:r>
        <w:proofErr w:type="spellEnd"/>
        <w:r w:rsidR="003640FF">
          <w:rPr>
            <w:rStyle w:val="Hyperlink"/>
            <w:rFonts w:ascii="Arial" w:hAnsi="Arial" w:cs="Arial"/>
            <w:sz w:val="28"/>
            <w:szCs w:val="28"/>
          </w:rPr>
          <w:t xml:space="preserve"> American Classic Pastry New Name</w:t>
        </w:r>
      </w:hyperlink>
    </w:p>
    <w:p w:rsidR="004766C8" w:rsidRDefault="001E237B" w:rsidP="004766C8">
      <w:pPr>
        <w:spacing w:after="0"/>
        <w:rPr>
          <w:rFonts w:ascii="Arial" w:eastAsia="Times New Roman" w:hAnsi="Arial" w:cs="Arial"/>
          <w:color w:val="000000"/>
          <w:sz w:val="28"/>
          <w:szCs w:val="28"/>
        </w:rPr>
      </w:pPr>
      <w:hyperlink w:anchor="thirteen" w:history="1">
        <w:r w:rsidR="004766C8">
          <w:rPr>
            <w:rStyle w:val="Hyperlink"/>
            <w:rFonts w:ascii="Arial" w:hAnsi="Arial" w:cs="Arial"/>
            <w:sz w:val="28"/>
            <w:szCs w:val="28"/>
          </w:rPr>
          <w:t xml:space="preserve">*13) </w:t>
        </w:r>
        <w:r w:rsidR="003640FF">
          <w:rPr>
            <w:rStyle w:val="Hyperlink"/>
            <w:rFonts w:ascii="Arial" w:hAnsi="Arial" w:cs="Arial"/>
            <w:sz w:val="28"/>
            <w:szCs w:val="28"/>
          </w:rPr>
          <w:t>RSA Buying Group Information</w:t>
        </w:r>
      </w:hyperlink>
    </w:p>
    <w:p w:rsidR="004766C8" w:rsidRDefault="004766C8" w:rsidP="004766C8">
      <w:pPr>
        <w:spacing w:after="0"/>
        <w:rPr>
          <w:rFonts w:ascii="Arial" w:hAnsi="Arial" w:cs="Arial"/>
          <w:sz w:val="28"/>
          <w:szCs w:val="28"/>
        </w:rPr>
      </w:pPr>
    </w:p>
    <w:p w:rsidR="004A5087" w:rsidRDefault="004766C8" w:rsidP="004A5087">
      <w:pPr>
        <w:spacing w:after="0"/>
        <w:rPr>
          <w:rFonts w:ascii="Arial" w:hAnsi="Arial" w:cs="Arial"/>
          <w:b/>
          <w:sz w:val="28"/>
          <w:szCs w:val="28"/>
          <w:u w:val="single"/>
        </w:rPr>
      </w:pPr>
      <w:bookmarkStart w:id="2" w:name="one"/>
      <w:bookmarkEnd w:id="2"/>
      <w:r>
        <w:rPr>
          <w:rFonts w:ascii="Arial" w:hAnsi="Arial" w:cs="Arial"/>
          <w:b/>
          <w:sz w:val="28"/>
          <w:szCs w:val="28"/>
        </w:rPr>
        <w:t>**1</w:t>
      </w:r>
      <w:r>
        <w:rPr>
          <w:rFonts w:ascii="Arial" w:hAnsi="Arial" w:cs="Arial"/>
          <w:sz w:val="28"/>
          <w:szCs w:val="28"/>
        </w:rPr>
        <w:t xml:space="preserve"> </w:t>
      </w:r>
      <w:r w:rsidR="004A5087" w:rsidRPr="007E37D9">
        <w:rPr>
          <w:rFonts w:ascii="Arial" w:hAnsi="Arial" w:cs="Arial"/>
          <w:b/>
          <w:sz w:val="28"/>
          <w:szCs w:val="28"/>
        </w:rPr>
        <w:t>Calendar of Events</w:t>
      </w:r>
      <w:r w:rsidR="004A5087" w:rsidRPr="00A62CC9">
        <w:rPr>
          <w:rFonts w:ascii="Arial" w:hAnsi="Arial" w:cs="Arial"/>
          <w:b/>
          <w:sz w:val="28"/>
          <w:szCs w:val="28"/>
          <w:u w:val="single"/>
        </w:rPr>
        <w:t xml:space="preserve"> </w:t>
      </w:r>
    </w:p>
    <w:p w:rsidR="004A5087" w:rsidRPr="00A62CC9" w:rsidRDefault="004A5087" w:rsidP="004A5087">
      <w:pPr>
        <w:spacing w:after="0"/>
        <w:rPr>
          <w:rFonts w:ascii="Arial" w:hAnsi="Arial" w:cs="Arial"/>
          <w:b/>
          <w:sz w:val="28"/>
          <w:szCs w:val="28"/>
          <w:u w:val="single"/>
        </w:rPr>
      </w:pPr>
      <w:r>
        <w:rPr>
          <w:rFonts w:ascii="Arial" w:hAnsi="Arial" w:cs="Arial"/>
          <w:b/>
          <w:sz w:val="28"/>
          <w:szCs w:val="28"/>
          <w:u w:val="single"/>
        </w:rPr>
        <w:t>April 18-21. 2017</w:t>
      </w:r>
    </w:p>
    <w:p w:rsidR="004A5087" w:rsidRPr="00A62CC9" w:rsidRDefault="004A5087" w:rsidP="004A5087">
      <w:pPr>
        <w:spacing w:after="0"/>
        <w:rPr>
          <w:rFonts w:ascii="Arial" w:hAnsi="Arial" w:cs="Arial"/>
          <w:b/>
          <w:sz w:val="28"/>
          <w:szCs w:val="28"/>
        </w:rPr>
      </w:pPr>
      <w:r w:rsidRPr="00A62CC9">
        <w:rPr>
          <w:rFonts w:ascii="Arial" w:hAnsi="Arial" w:cs="Arial"/>
          <w:b/>
          <w:sz w:val="28"/>
          <w:szCs w:val="28"/>
        </w:rPr>
        <w:t>NAMA and NFBEI/RSA Training in Vegas</w:t>
      </w:r>
    </w:p>
    <w:p w:rsidR="004A5087" w:rsidRPr="00A62CC9" w:rsidRDefault="004A5087" w:rsidP="004A5087">
      <w:pPr>
        <w:spacing w:after="0"/>
        <w:rPr>
          <w:rFonts w:ascii="Arial" w:hAnsi="Arial" w:cs="Arial"/>
          <w:sz w:val="28"/>
          <w:szCs w:val="28"/>
        </w:rPr>
      </w:pPr>
      <w:r w:rsidRPr="00A62CC9">
        <w:rPr>
          <w:rFonts w:ascii="Arial" w:hAnsi="Arial" w:cs="Arial"/>
          <w:sz w:val="28"/>
          <w:szCs w:val="28"/>
        </w:rPr>
        <w:t xml:space="preserve">From Terry Smith, NFBEI - Mark your calendars now! The NFBEI and the RSA Management Group will be conducting a half-day training for Randolph-Sheppard stakeholders in conjunction with the NAMA One Show in Las Vegas April 18-21. The One Show is an amazing 3-day event that includes educational seminars, high profile keynote speakers, and the largest exhibit hall in the industry with literally hundreds of companies showing </w:t>
      </w:r>
      <w:proofErr w:type="gramStart"/>
      <w:r w:rsidRPr="00A62CC9">
        <w:rPr>
          <w:rFonts w:ascii="Arial" w:hAnsi="Arial" w:cs="Arial"/>
          <w:sz w:val="28"/>
          <w:szCs w:val="28"/>
        </w:rPr>
        <w:t>cutting edge</w:t>
      </w:r>
      <w:proofErr w:type="gramEnd"/>
      <w:r w:rsidRPr="00A62CC9">
        <w:rPr>
          <w:rFonts w:ascii="Arial" w:hAnsi="Arial" w:cs="Arial"/>
          <w:sz w:val="28"/>
          <w:szCs w:val="28"/>
        </w:rPr>
        <w:t xml:space="preserve"> equipment and new vend products. The RSA training will be from noon to 5:00 PM on Tuesday, April </w:t>
      </w:r>
      <w:proofErr w:type="gramStart"/>
      <w:r w:rsidRPr="00A62CC9">
        <w:rPr>
          <w:rFonts w:ascii="Arial" w:hAnsi="Arial" w:cs="Arial"/>
          <w:sz w:val="28"/>
          <w:szCs w:val="28"/>
        </w:rPr>
        <w:t>18th</w:t>
      </w:r>
      <w:proofErr w:type="gramEnd"/>
      <w:r w:rsidRPr="00A62CC9">
        <w:rPr>
          <w:rFonts w:ascii="Arial" w:hAnsi="Arial" w:cs="Arial"/>
          <w:sz w:val="28"/>
          <w:szCs w:val="28"/>
        </w:rPr>
        <w:t xml:space="preserve">. </w:t>
      </w:r>
    </w:p>
    <w:p w:rsidR="004A5087" w:rsidRPr="00A62CC9" w:rsidRDefault="004A5087" w:rsidP="004A5087">
      <w:pPr>
        <w:spacing w:after="0"/>
        <w:rPr>
          <w:rFonts w:ascii="Arial" w:hAnsi="Arial" w:cs="Arial"/>
          <w:sz w:val="28"/>
          <w:szCs w:val="28"/>
        </w:rPr>
      </w:pPr>
    </w:p>
    <w:p w:rsidR="004A5087" w:rsidRPr="00F87C9B" w:rsidRDefault="004A5087" w:rsidP="004A5087">
      <w:pPr>
        <w:spacing w:after="0"/>
        <w:rPr>
          <w:rFonts w:ascii="Arial" w:hAnsi="Arial" w:cs="Arial"/>
          <w:sz w:val="28"/>
          <w:szCs w:val="28"/>
        </w:rPr>
      </w:pPr>
      <w:r>
        <w:rPr>
          <w:rFonts w:ascii="Arial" w:hAnsi="Arial" w:cs="Arial"/>
          <w:sz w:val="28"/>
          <w:szCs w:val="28"/>
        </w:rPr>
        <w:lastRenderedPageBreak/>
        <w:t xml:space="preserve">See the following </w:t>
      </w:r>
      <w:r w:rsidRPr="00F87C9B">
        <w:rPr>
          <w:rFonts w:ascii="Arial" w:hAnsi="Arial" w:cs="Arial"/>
          <w:sz w:val="28"/>
          <w:szCs w:val="28"/>
        </w:rPr>
        <w:t>RSA</w:t>
      </w:r>
      <w:r>
        <w:rPr>
          <w:rFonts w:ascii="Arial" w:hAnsi="Arial" w:cs="Arial"/>
          <w:sz w:val="28"/>
          <w:szCs w:val="28"/>
        </w:rPr>
        <w:t xml:space="preserve"> agenda for their </w:t>
      </w:r>
      <w:r w:rsidRPr="00F87C9B">
        <w:rPr>
          <w:rFonts w:ascii="Arial" w:hAnsi="Arial" w:cs="Arial"/>
          <w:sz w:val="28"/>
          <w:szCs w:val="28"/>
        </w:rPr>
        <w:t>training session on Tuesday April 18, 2017 from 2-5 pm the day before the NAMA show in Vegas starts.  Exact location to follow.</w:t>
      </w:r>
    </w:p>
    <w:p w:rsidR="004A5087" w:rsidRPr="00F87C9B" w:rsidRDefault="004A5087" w:rsidP="004A5087">
      <w:pPr>
        <w:spacing w:after="0"/>
        <w:rPr>
          <w:rFonts w:ascii="Arial" w:hAnsi="Arial" w:cs="Arial"/>
          <w:sz w:val="28"/>
          <w:szCs w:val="28"/>
        </w:rPr>
      </w:pPr>
    </w:p>
    <w:p w:rsidR="004A5087" w:rsidRPr="00F87C9B" w:rsidRDefault="004A5087" w:rsidP="004A5087">
      <w:pPr>
        <w:spacing w:after="0"/>
        <w:rPr>
          <w:rFonts w:ascii="Arial" w:hAnsi="Arial" w:cs="Arial"/>
          <w:sz w:val="28"/>
          <w:szCs w:val="28"/>
        </w:rPr>
      </w:pPr>
      <w:r w:rsidRPr="00F87C9B">
        <w:rPr>
          <w:rFonts w:ascii="Arial" w:hAnsi="Arial" w:cs="Arial"/>
          <w:sz w:val="28"/>
          <w:szCs w:val="28"/>
        </w:rPr>
        <w:t>Topics will include:</w:t>
      </w:r>
    </w:p>
    <w:p w:rsidR="004A5087" w:rsidRPr="00F87C9B" w:rsidRDefault="004A5087" w:rsidP="004A5087">
      <w:pPr>
        <w:spacing w:after="0"/>
        <w:rPr>
          <w:rFonts w:ascii="Arial" w:hAnsi="Arial" w:cs="Arial"/>
          <w:sz w:val="28"/>
          <w:szCs w:val="28"/>
        </w:rPr>
      </w:pPr>
      <w:r w:rsidRPr="00F87C9B">
        <w:rPr>
          <w:rFonts w:ascii="Arial" w:hAnsi="Arial" w:cs="Arial"/>
          <w:sz w:val="28"/>
          <w:szCs w:val="28"/>
        </w:rPr>
        <w:t>Tips on how to increase your rebates</w:t>
      </w:r>
    </w:p>
    <w:p w:rsidR="004A5087" w:rsidRPr="00F87C9B" w:rsidRDefault="004A5087" w:rsidP="004A5087">
      <w:pPr>
        <w:spacing w:after="0"/>
        <w:rPr>
          <w:rFonts w:ascii="Arial" w:hAnsi="Arial" w:cs="Arial"/>
          <w:sz w:val="28"/>
          <w:szCs w:val="28"/>
        </w:rPr>
      </w:pPr>
      <w:r w:rsidRPr="00F87C9B">
        <w:rPr>
          <w:rFonts w:ascii="Arial" w:hAnsi="Arial" w:cs="Arial"/>
          <w:sz w:val="28"/>
          <w:szCs w:val="28"/>
        </w:rPr>
        <w:t>Latest vending technology</w:t>
      </w:r>
    </w:p>
    <w:p w:rsidR="004A5087" w:rsidRPr="00F87C9B" w:rsidRDefault="004A5087" w:rsidP="004A5087">
      <w:pPr>
        <w:spacing w:after="0"/>
        <w:rPr>
          <w:rFonts w:ascii="Arial" w:hAnsi="Arial" w:cs="Arial"/>
          <w:sz w:val="28"/>
          <w:szCs w:val="28"/>
        </w:rPr>
      </w:pPr>
      <w:proofErr w:type="gramStart"/>
      <w:r w:rsidRPr="00F87C9B">
        <w:rPr>
          <w:rFonts w:ascii="Arial" w:hAnsi="Arial" w:cs="Arial"/>
          <w:sz w:val="28"/>
          <w:szCs w:val="28"/>
        </w:rPr>
        <w:t>Showcase</w:t>
      </w:r>
      <w:proofErr w:type="gramEnd"/>
      <w:r w:rsidRPr="00F87C9B">
        <w:rPr>
          <w:rFonts w:ascii="Arial" w:hAnsi="Arial" w:cs="Arial"/>
          <w:sz w:val="28"/>
          <w:szCs w:val="28"/>
        </w:rPr>
        <w:t xml:space="preserve"> of new vending equipment available</w:t>
      </w:r>
    </w:p>
    <w:p w:rsidR="004A5087" w:rsidRDefault="004A5087" w:rsidP="004A5087">
      <w:pPr>
        <w:spacing w:after="0"/>
        <w:rPr>
          <w:rFonts w:ascii="Arial" w:hAnsi="Arial" w:cs="Arial"/>
          <w:sz w:val="28"/>
          <w:szCs w:val="28"/>
        </w:rPr>
      </w:pPr>
      <w:proofErr w:type="gramStart"/>
      <w:r w:rsidRPr="00F87C9B">
        <w:rPr>
          <w:rFonts w:ascii="Arial" w:hAnsi="Arial" w:cs="Arial"/>
          <w:sz w:val="28"/>
          <w:szCs w:val="28"/>
        </w:rPr>
        <w:t>Showcase</w:t>
      </w:r>
      <w:proofErr w:type="gramEnd"/>
      <w:r w:rsidRPr="00F87C9B">
        <w:rPr>
          <w:rFonts w:ascii="Arial" w:hAnsi="Arial" w:cs="Arial"/>
          <w:sz w:val="28"/>
          <w:szCs w:val="28"/>
        </w:rPr>
        <w:t xml:space="preserve"> of new micro market equipment and technology</w:t>
      </w:r>
    </w:p>
    <w:p w:rsidR="004A5087" w:rsidRDefault="004A5087" w:rsidP="004A5087">
      <w:pPr>
        <w:spacing w:after="0"/>
        <w:rPr>
          <w:rFonts w:ascii="Arial" w:hAnsi="Arial" w:cs="Arial"/>
          <w:sz w:val="28"/>
          <w:szCs w:val="28"/>
        </w:rPr>
      </w:pPr>
    </w:p>
    <w:p w:rsidR="004A5087" w:rsidRDefault="004A5087" w:rsidP="004A5087">
      <w:pPr>
        <w:spacing w:after="0"/>
        <w:rPr>
          <w:rFonts w:ascii="Arial" w:hAnsi="Arial" w:cs="Arial"/>
          <w:sz w:val="28"/>
          <w:szCs w:val="28"/>
        </w:rPr>
      </w:pPr>
      <w:r>
        <w:rPr>
          <w:rFonts w:ascii="Arial" w:hAnsi="Arial" w:cs="Arial"/>
          <w:sz w:val="28"/>
          <w:szCs w:val="28"/>
        </w:rPr>
        <w:t>Additional NAMA info:</w:t>
      </w:r>
    </w:p>
    <w:p w:rsidR="004A5087" w:rsidRPr="00A62CC9" w:rsidRDefault="004A5087" w:rsidP="004A5087">
      <w:pPr>
        <w:spacing w:after="0"/>
        <w:rPr>
          <w:rFonts w:ascii="Arial" w:hAnsi="Arial" w:cs="Arial"/>
          <w:sz w:val="28"/>
          <w:szCs w:val="28"/>
        </w:rPr>
      </w:pPr>
      <w:r w:rsidRPr="007B7449">
        <w:rPr>
          <w:rFonts w:ascii="Arial" w:hAnsi="Arial" w:cs="Arial"/>
          <w:sz w:val="28"/>
          <w:szCs w:val="28"/>
        </w:rPr>
        <w:t xml:space="preserve">Former First Lady Laura Bush </w:t>
      </w:r>
      <w:proofErr w:type="gramStart"/>
      <w:r w:rsidRPr="007B7449">
        <w:rPr>
          <w:rFonts w:ascii="Arial" w:hAnsi="Arial" w:cs="Arial"/>
          <w:sz w:val="28"/>
          <w:szCs w:val="28"/>
        </w:rPr>
        <w:t>To</w:t>
      </w:r>
      <w:proofErr w:type="gramEnd"/>
      <w:r w:rsidRPr="007B7449">
        <w:rPr>
          <w:rFonts w:ascii="Arial" w:hAnsi="Arial" w:cs="Arial"/>
          <w:sz w:val="28"/>
          <w:szCs w:val="28"/>
        </w:rPr>
        <w:t xml:space="preserve"> Keynote NAMA's </w:t>
      </w:r>
      <w:proofErr w:type="spellStart"/>
      <w:r w:rsidRPr="007B7449">
        <w:rPr>
          <w:rFonts w:ascii="Arial" w:hAnsi="Arial" w:cs="Arial"/>
          <w:sz w:val="28"/>
          <w:szCs w:val="28"/>
        </w:rPr>
        <w:t>OneShow</w:t>
      </w:r>
      <w:proofErr w:type="spellEnd"/>
      <w:r w:rsidRPr="007B7449">
        <w:rPr>
          <w:rFonts w:ascii="Arial" w:hAnsi="Arial" w:cs="Arial"/>
          <w:sz w:val="28"/>
          <w:szCs w:val="28"/>
        </w:rPr>
        <w:t xml:space="preserve"> 2017</w:t>
      </w:r>
    </w:p>
    <w:p w:rsidR="004A5087" w:rsidRDefault="004A5087" w:rsidP="004A5087">
      <w:pPr>
        <w:spacing w:after="0"/>
        <w:rPr>
          <w:rFonts w:ascii="Arial" w:hAnsi="Arial" w:cs="Arial"/>
          <w:sz w:val="28"/>
          <w:szCs w:val="28"/>
        </w:rPr>
      </w:pPr>
    </w:p>
    <w:p w:rsidR="004A5087" w:rsidRPr="007045B3" w:rsidRDefault="004A5087" w:rsidP="004A5087">
      <w:pPr>
        <w:spacing w:after="0"/>
        <w:rPr>
          <w:rFonts w:ascii="Arial" w:hAnsi="Arial" w:cs="Arial"/>
          <w:b/>
          <w:sz w:val="28"/>
          <w:szCs w:val="28"/>
          <w:u w:val="single"/>
        </w:rPr>
      </w:pPr>
      <w:r w:rsidRPr="007045B3">
        <w:rPr>
          <w:rFonts w:ascii="Arial" w:hAnsi="Arial" w:cs="Arial"/>
          <w:b/>
          <w:sz w:val="28"/>
          <w:szCs w:val="28"/>
          <w:u w:val="single"/>
        </w:rPr>
        <w:t>April 22, 2017 Saturday</w:t>
      </w:r>
    </w:p>
    <w:p w:rsidR="004A5087" w:rsidRPr="00D921FA" w:rsidRDefault="004A5087" w:rsidP="004A5087">
      <w:pPr>
        <w:spacing w:after="0"/>
        <w:rPr>
          <w:rFonts w:ascii="Arial" w:hAnsi="Arial" w:cs="Arial"/>
          <w:b/>
          <w:sz w:val="28"/>
          <w:szCs w:val="28"/>
        </w:rPr>
      </w:pPr>
      <w:r w:rsidRPr="007045B3">
        <w:rPr>
          <w:rFonts w:ascii="Arial" w:hAnsi="Arial" w:cs="Arial"/>
          <w:sz w:val="28"/>
          <w:szCs w:val="28"/>
        </w:rPr>
        <w:t>The Illinois Association of Blind Students, the student chapter</w:t>
      </w:r>
      <w:r>
        <w:rPr>
          <w:rFonts w:ascii="Arial" w:hAnsi="Arial" w:cs="Arial"/>
          <w:sz w:val="28"/>
          <w:szCs w:val="28"/>
        </w:rPr>
        <w:t xml:space="preserve"> of the NFB</w:t>
      </w:r>
      <w:r w:rsidRPr="007045B3">
        <w:rPr>
          <w:rFonts w:ascii="Arial" w:hAnsi="Arial" w:cs="Arial"/>
          <w:sz w:val="28"/>
          <w:szCs w:val="28"/>
        </w:rPr>
        <w:t xml:space="preserve"> of Illinois, presents a </w:t>
      </w:r>
      <w:r>
        <w:rPr>
          <w:rFonts w:ascii="Arial" w:hAnsi="Arial" w:cs="Arial"/>
          <w:b/>
          <w:sz w:val="28"/>
          <w:szCs w:val="28"/>
        </w:rPr>
        <w:t xml:space="preserve">2017 Student Spring Seminar: </w:t>
      </w:r>
      <w:r w:rsidRPr="007045B3">
        <w:rPr>
          <w:rFonts w:ascii="Arial" w:hAnsi="Arial" w:cs="Arial"/>
          <w:sz w:val="28"/>
          <w:szCs w:val="28"/>
        </w:rPr>
        <w:t>BEATING the BARRIERS</w:t>
      </w:r>
    </w:p>
    <w:p w:rsidR="004A5087" w:rsidRPr="007045B3" w:rsidRDefault="004A5087" w:rsidP="004A5087">
      <w:pPr>
        <w:spacing w:after="0"/>
        <w:rPr>
          <w:rFonts w:ascii="Arial" w:hAnsi="Arial" w:cs="Arial"/>
          <w:sz w:val="28"/>
          <w:szCs w:val="28"/>
        </w:rPr>
      </w:pPr>
      <w:r w:rsidRPr="007045B3">
        <w:rPr>
          <w:rFonts w:ascii="Arial" w:hAnsi="Arial" w:cs="Arial"/>
          <w:sz w:val="28"/>
          <w:szCs w:val="28"/>
        </w:rPr>
        <w:t>WHERE?</w:t>
      </w:r>
      <w:r>
        <w:rPr>
          <w:rFonts w:ascii="Arial" w:hAnsi="Arial" w:cs="Arial"/>
          <w:sz w:val="28"/>
          <w:szCs w:val="28"/>
        </w:rPr>
        <w:t xml:space="preserve"> </w:t>
      </w:r>
      <w:r w:rsidRPr="007045B3">
        <w:rPr>
          <w:rFonts w:ascii="Arial" w:hAnsi="Arial" w:cs="Arial"/>
          <w:sz w:val="28"/>
          <w:szCs w:val="28"/>
        </w:rPr>
        <w:t>Holiday Inn Midway: 6624 S. Cicero Ave., Chicago, IL  60638.  To reserve your hotel room, call 708-563-6490. Tell the hotel you are booking with the National Federation of the Blind of Illinois for the special rate of $129 per night (plus tax).</w:t>
      </w:r>
    </w:p>
    <w:p w:rsidR="004A5087" w:rsidRPr="007045B3" w:rsidRDefault="004A5087" w:rsidP="004A5087">
      <w:pPr>
        <w:spacing w:after="0"/>
        <w:rPr>
          <w:rFonts w:ascii="Arial" w:hAnsi="Arial" w:cs="Arial"/>
          <w:sz w:val="28"/>
          <w:szCs w:val="28"/>
        </w:rPr>
      </w:pPr>
      <w:r w:rsidRPr="007045B3">
        <w:rPr>
          <w:rFonts w:ascii="Arial" w:hAnsi="Arial" w:cs="Arial"/>
          <w:sz w:val="28"/>
          <w:szCs w:val="28"/>
        </w:rPr>
        <w:t>HOW MUCH? The Seminar costs only $15 per person. Financial assistance may be available for attendees outside Chicagoland through the NFBI Chappell-Dennis Memorial fund. Please apply by April 1</w:t>
      </w:r>
      <w:proofErr w:type="gramStart"/>
      <w:r w:rsidRPr="007045B3">
        <w:rPr>
          <w:rFonts w:ascii="Arial" w:hAnsi="Arial" w:cs="Arial"/>
          <w:sz w:val="28"/>
          <w:szCs w:val="28"/>
        </w:rPr>
        <w:t>,2017</w:t>
      </w:r>
      <w:proofErr w:type="gramEnd"/>
      <w:r w:rsidRPr="007045B3">
        <w:rPr>
          <w:rFonts w:ascii="Arial" w:hAnsi="Arial" w:cs="Arial"/>
          <w:sz w:val="28"/>
          <w:szCs w:val="28"/>
        </w:rPr>
        <w:t>.</w:t>
      </w:r>
    </w:p>
    <w:p w:rsidR="004A5087" w:rsidRPr="007045B3" w:rsidRDefault="004A5087" w:rsidP="004A5087">
      <w:pPr>
        <w:spacing w:after="0"/>
        <w:rPr>
          <w:rFonts w:ascii="Arial" w:hAnsi="Arial" w:cs="Arial"/>
          <w:sz w:val="28"/>
          <w:szCs w:val="28"/>
        </w:rPr>
      </w:pPr>
      <w:r w:rsidRPr="007045B3">
        <w:rPr>
          <w:rFonts w:ascii="Arial" w:hAnsi="Arial" w:cs="Arial"/>
          <w:sz w:val="28"/>
          <w:szCs w:val="28"/>
        </w:rPr>
        <w:t xml:space="preserve">HOW TO REGISTER and/or </w:t>
      </w:r>
      <w:r>
        <w:rPr>
          <w:rFonts w:ascii="Arial" w:hAnsi="Arial" w:cs="Arial"/>
          <w:sz w:val="28"/>
          <w:szCs w:val="28"/>
        </w:rPr>
        <w:t xml:space="preserve">apply for financial assistance: </w:t>
      </w:r>
      <w:r w:rsidRPr="007045B3">
        <w:rPr>
          <w:rFonts w:ascii="Arial" w:hAnsi="Arial" w:cs="Arial"/>
          <w:sz w:val="28"/>
          <w:szCs w:val="28"/>
        </w:rPr>
        <w:t xml:space="preserve">Please register at the National Federation of the Blind of Illinois web site. Follow the links to </w:t>
      </w:r>
      <w:proofErr w:type="gramStart"/>
      <w:r w:rsidRPr="007045B3">
        <w:rPr>
          <w:rFonts w:ascii="Arial" w:hAnsi="Arial" w:cs="Arial"/>
          <w:sz w:val="28"/>
          <w:szCs w:val="28"/>
        </w:rPr>
        <w:t>Spring</w:t>
      </w:r>
      <w:proofErr w:type="gramEnd"/>
      <w:r w:rsidRPr="007045B3">
        <w:rPr>
          <w:rFonts w:ascii="Arial" w:hAnsi="Arial" w:cs="Arial"/>
          <w:sz w:val="28"/>
          <w:szCs w:val="28"/>
        </w:rPr>
        <w:t xml:space="preserve"> seminar.</w:t>
      </w:r>
    </w:p>
    <w:p w:rsidR="004A5087" w:rsidRPr="007045B3" w:rsidRDefault="004A5087" w:rsidP="004A5087">
      <w:pPr>
        <w:spacing w:after="0"/>
        <w:rPr>
          <w:rFonts w:ascii="Arial" w:hAnsi="Arial" w:cs="Arial"/>
          <w:sz w:val="28"/>
          <w:szCs w:val="28"/>
        </w:rPr>
      </w:pPr>
      <w:r w:rsidRPr="007045B3">
        <w:rPr>
          <w:rFonts w:ascii="Arial" w:hAnsi="Arial" w:cs="Arial"/>
          <w:sz w:val="28"/>
          <w:szCs w:val="28"/>
        </w:rPr>
        <w:t xml:space="preserve">WHY </w:t>
      </w:r>
      <w:r>
        <w:rPr>
          <w:rFonts w:ascii="Arial" w:hAnsi="Arial" w:cs="Arial"/>
          <w:sz w:val="28"/>
          <w:szCs w:val="28"/>
        </w:rPr>
        <w:t xml:space="preserve">WAIT? </w:t>
      </w:r>
      <w:r w:rsidRPr="007045B3">
        <w:rPr>
          <w:rFonts w:ascii="Arial" w:hAnsi="Arial" w:cs="Arial"/>
          <w:sz w:val="28"/>
          <w:szCs w:val="28"/>
        </w:rPr>
        <w:t>Registration ends April 14, 2017.</w:t>
      </w:r>
    </w:p>
    <w:p w:rsidR="004A5087" w:rsidRPr="007045B3" w:rsidRDefault="004A5087" w:rsidP="004A5087">
      <w:pPr>
        <w:spacing w:after="0"/>
        <w:rPr>
          <w:rFonts w:ascii="Arial" w:hAnsi="Arial" w:cs="Arial"/>
          <w:sz w:val="28"/>
          <w:szCs w:val="28"/>
        </w:rPr>
      </w:pPr>
      <w:r w:rsidRPr="007045B3">
        <w:rPr>
          <w:rFonts w:ascii="Arial" w:hAnsi="Arial" w:cs="Arial"/>
          <w:sz w:val="28"/>
          <w:szCs w:val="28"/>
        </w:rPr>
        <w:t xml:space="preserve">Special requests and questions </w:t>
      </w:r>
      <w:proofErr w:type="gramStart"/>
      <w:r w:rsidRPr="007045B3">
        <w:rPr>
          <w:rFonts w:ascii="Arial" w:hAnsi="Arial" w:cs="Arial"/>
          <w:sz w:val="28"/>
          <w:szCs w:val="28"/>
        </w:rPr>
        <w:t>should be directed</w:t>
      </w:r>
      <w:proofErr w:type="gramEnd"/>
      <w:r w:rsidRPr="007045B3">
        <w:rPr>
          <w:rFonts w:ascii="Arial" w:hAnsi="Arial" w:cs="Arial"/>
          <w:sz w:val="28"/>
          <w:szCs w:val="28"/>
        </w:rPr>
        <w:t xml:space="preserve"> to Emma Meyer at: </w:t>
      </w:r>
      <w:hyperlink r:id="rId4" w:history="1">
        <w:r w:rsidRPr="00034BA6">
          <w:rPr>
            <w:rStyle w:val="Hyperlink"/>
            <w:rFonts w:ascii="Arial" w:hAnsi="Arial" w:cs="Arial"/>
            <w:sz w:val="28"/>
            <w:szCs w:val="28"/>
          </w:rPr>
          <w:t>MeyerEmma13@gmail.com</w:t>
        </w:r>
      </w:hyperlink>
      <w:r>
        <w:rPr>
          <w:rFonts w:ascii="Arial" w:hAnsi="Arial" w:cs="Arial"/>
          <w:sz w:val="28"/>
          <w:szCs w:val="28"/>
        </w:rPr>
        <w:t xml:space="preserve"> </w:t>
      </w:r>
      <w:r w:rsidRPr="007045B3">
        <w:rPr>
          <w:rFonts w:ascii="Arial" w:hAnsi="Arial" w:cs="Arial"/>
          <w:sz w:val="28"/>
          <w:szCs w:val="28"/>
        </w:rPr>
        <w:t xml:space="preserve">. Sign up to our free </w:t>
      </w:r>
      <w:proofErr w:type="spellStart"/>
      <w:r w:rsidRPr="007045B3">
        <w:rPr>
          <w:rFonts w:ascii="Arial" w:hAnsi="Arial" w:cs="Arial"/>
          <w:sz w:val="28"/>
          <w:szCs w:val="28"/>
        </w:rPr>
        <w:t>listservs</w:t>
      </w:r>
      <w:proofErr w:type="spellEnd"/>
      <w:r w:rsidRPr="007045B3">
        <w:rPr>
          <w:rFonts w:ascii="Arial" w:hAnsi="Arial" w:cs="Arial"/>
          <w:sz w:val="28"/>
          <w:szCs w:val="28"/>
        </w:rPr>
        <w:t xml:space="preserve"> (IL-Talk and IABS-Talk) at nfb.org/listserv </w:t>
      </w:r>
      <w:proofErr w:type="gramStart"/>
      <w:r w:rsidRPr="007045B3">
        <w:rPr>
          <w:rFonts w:ascii="Arial" w:hAnsi="Arial" w:cs="Arial"/>
          <w:sz w:val="28"/>
          <w:szCs w:val="28"/>
        </w:rPr>
        <w:t>for updates and info (or to post questions or comments)</w:t>
      </w:r>
      <w:proofErr w:type="gramEnd"/>
      <w:r w:rsidRPr="007045B3">
        <w:rPr>
          <w:rFonts w:ascii="Arial" w:hAnsi="Arial" w:cs="Arial"/>
          <w:sz w:val="28"/>
          <w:szCs w:val="28"/>
        </w:rPr>
        <w:t xml:space="preserve">. </w:t>
      </w:r>
    </w:p>
    <w:p w:rsidR="00C63C86" w:rsidRDefault="00C63C86" w:rsidP="004A5087">
      <w:pPr>
        <w:spacing w:after="0"/>
        <w:rPr>
          <w:rFonts w:ascii="Arial" w:hAnsi="Arial" w:cs="Arial"/>
          <w:sz w:val="28"/>
          <w:szCs w:val="28"/>
        </w:rPr>
      </w:pPr>
    </w:p>
    <w:p w:rsidR="004A5087" w:rsidRPr="00A62CC9" w:rsidRDefault="004A5087" w:rsidP="004A5087">
      <w:pPr>
        <w:spacing w:after="0"/>
        <w:rPr>
          <w:rFonts w:ascii="Arial" w:hAnsi="Arial" w:cs="Arial"/>
          <w:sz w:val="28"/>
          <w:szCs w:val="28"/>
        </w:rPr>
      </w:pPr>
      <w:r w:rsidRPr="00A62CC9">
        <w:rPr>
          <w:rFonts w:ascii="Arial" w:hAnsi="Arial" w:cs="Arial"/>
          <w:sz w:val="28"/>
          <w:szCs w:val="28"/>
        </w:rPr>
        <w:t>SAVE THE DATE:</w:t>
      </w:r>
    </w:p>
    <w:p w:rsidR="004A5087" w:rsidRPr="000B26C0" w:rsidRDefault="004A5087" w:rsidP="004A5087">
      <w:pPr>
        <w:spacing w:after="0"/>
        <w:rPr>
          <w:rFonts w:ascii="Arial" w:hAnsi="Arial" w:cs="Arial"/>
          <w:b/>
          <w:sz w:val="28"/>
          <w:szCs w:val="28"/>
          <w:u w:val="single"/>
        </w:rPr>
      </w:pPr>
      <w:r>
        <w:rPr>
          <w:rFonts w:ascii="Arial" w:hAnsi="Arial" w:cs="Arial"/>
          <w:b/>
          <w:sz w:val="28"/>
          <w:szCs w:val="28"/>
          <w:u w:val="single"/>
        </w:rPr>
        <w:t>May 4 – 6 2017</w:t>
      </w:r>
      <w:r w:rsidRPr="000B26C0">
        <w:rPr>
          <w:rFonts w:ascii="Arial" w:hAnsi="Arial" w:cs="Arial"/>
          <w:b/>
          <w:sz w:val="28"/>
          <w:szCs w:val="28"/>
          <w:u w:val="single"/>
        </w:rPr>
        <w:t xml:space="preserve"> </w:t>
      </w:r>
    </w:p>
    <w:p w:rsidR="004A5087" w:rsidRPr="000B26C0" w:rsidRDefault="004A5087" w:rsidP="004A5087">
      <w:pPr>
        <w:spacing w:after="0"/>
        <w:rPr>
          <w:rFonts w:ascii="Arial" w:hAnsi="Arial" w:cs="Arial"/>
          <w:b/>
          <w:sz w:val="28"/>
          <w:szCs w:val="28"/>
        </w:rPr>
      </w:pPr>
      <w:r>
        <w:rPr>
          <w:rFonts w:ascii="Arial" w:hAnsi="Arial" w:cs="Arial"/>
          <w:b/>
          <w:sz w:val="28"/>
          <w:szCs w:val="28"/>
        </w:rPr>
        <w:lastRenderedPageBreak/>
        <w:t xml:space="preserve">Illinois </w:t>
      </w:r>
      <w:r w:rsidRPr="000B26C0">
        <w:rPr>
          <w:rFonts w:ascii="Arial" w:hAnsi="Arial" w:cs="Arial"/>
          <w:b/>
          <w:sz w:val="28"/>
          <w:szCs w:val="28"/>
        </w:rPr>
        <w:t>BEPB/ICBV Spring Election Committee Meetings</w:t>
      </w:r>
    </w:p>
    <w:p w:rsidR="004A5087" w:rsidRDefault="004A5087" w:rsidP="004A5087">
      <w:pPr>
        <w:spacing w:after="0"/>
        <w:rPr>
          <w:rFonts w:ascii="Arial" w:hAnsi="Arial" w:cs="Arial"/>
          <w:sz w:val="28"/>
          <w:szCs w:val="28"/>
        </w:rPr>
      </w:pPr>
      <w:r>
        <w:rPr>
          <w:rFonts w:ascii="Arial" w:hAnsi="Arial" w:cs="Arial"/>
          <w:sz w:val="28"/>
          <w:szCs w:val="28"/>
        </w:rPr>
        <w:t>Abe Lincoln Hotel, Springfield IL</w:t>
      </w:r>
    </w:p>
    <w:p w:rsidR="004A5087" w:rsidRPr="00D727A9" w:rsidRDefault="004A5087" w:rsidP="004A5087">
      <w:pPr>
        <w:spacing w:after="0"/>
        <w:rPr>
          <w:rFonts w:ascii="Arial" w:hAnsi="Arial" w:cs="Arial"/>
          <w:sz w:val="28"/>
          <w:szCs w:val="28"/>
        </w:rPr>
      </w:pPr>
      <w:r w:rsidRPr="00D727A9">
        <w:rPr>
          <w:rFonts w:ascii="Arial" w:hAnsi="Arial" w:cs="Arial"/>
          <w:sz w:val="28"/>
          <w:szCs w:val="28"/>
        </w:rPr>
        <w:t>SUBJECT:</w:t>
      </w:r>
      <w:r w:rsidRPr="00D727A9">
        <w:rPr>
          <w:rFonts w:ascii="Arial" w:hAnsi="Arial" w:cs="Arial"/>
          <w:sz w:val="28"/>
          <w:szCs w:val="28"/>
        </w:rPr>
        <w:tab/>
        <w:t>Upcoming ICBV</w:t>
      </w:r>
      <w:r>
        <w:rPr>
          <w:rFonts w:ascii="Arial" w:hAnsi="Arial" w:cs="Arial"/>
          <w:sz w:val="28"/>
          <w:szCs w:val="28"/>
        </w:rPr>
        <w:t xml:space="preserve"> Meeting, Election and Training Conference</w:t>
      </w:r>
    </w:p>
    <w:p w:rsidR="004A5087" w:rsidRPr="00D727A9" w:rsidRDefault="004A5087" w:rsidP="004A5087">
      <w:pPr>
        <w:spacing w:after="0"/>
        <w:rPr>
          <w:rFonts w:ascii="Arial" w:hAnsi="Arial" w:cs="Arial"/>
          <w:sz w:val="28"/>
          <w:szCs w:val="28"/>
        </w:rPr>
      </w:pPr>
    </w:p>
    <w:p w:rsidR="004A5087" w:rsidRPr="00D727A9" w:rsidRDefault="004A5087" w:rsidP="004A5087">
      <w:pPr>
        <w:spacing w:after="0"/>
        <w:rPr>
          <w:rFonts w:ascii="Arial" w:hAnsi="Arial" w:cs="Arial"/>
          <w:sz w:val="28"/>
          <w:szCs w:val="28"/>
        </w:rPr>
      </w:pPr>
      <w:r w:rsidRPr="00D727A9">
        <w:rPr>
          <w:rFonts w:ascii="Arial" w:hAnsi="Arial" w:cs="Arial"/>
          <w:sz w:val="28"/>
          <w:szCs w:val="28"/>
        </w:rPr>
        <w:t xml:space="preserve">We are looking forward to meeting with all of you at the upcoming Training Conference </w:t>
      </w:r>
      <w:proofErr w:type="gramStart"/>
      <w:r w:rsidRPr="00D727A9">
        <w:rPr>
          <w:rFonts w:ascii="Arial" w:hAnsi="Arial" w:cs="Arial"/>
          <w:sz w:val="28"/>
          <w:szCs w:val="28"/>
        </w:rPr>
        <w:t>being held</w:t>
      </w:r>
      <w:proofErr w:type="gramEnd"/>
      <w:r w:rsidRPr="00D727A9">
        <w:rPr>
          <w:rFonts w:ascii="Arial" w:hAnsi="Arial" w:cs="Arial"/>
          <w:sz w:val="28"/>
          <w:szCs w:val="28"/>
        </w:rPr>
        <w:t xml:space="preserve"> at the President Abraham Lincoln (Doubletree Hilton) Hotel in Springfield, Illinois. The telephone number is 217-544-8800.</w:t>
      </w:r>
    </w:p>
    <w:p w:rsidR="004A5087" w:rsidRPr="00D727A9" w:rsidRDefault="004A5087" w:rsidP="004A5087">
      <w:pPr>
        <w:spacing w:after="0"/>
        <w:rPr>
          <w:rFonts w:ascii="Arial" w:hAnsi="Arial" w:cs="Arial"/>
          <w:sz w:val="28"/>
          <w:szCs w:val="28"/>
        </w:rPr>
      </w:pPr>
    </w:p>
    <w:p w:rsidR="004A5087" w:rsidRPr="00D727A9" w:rsidRDefault="004A5087" w:rsidP="004A5087">
      <w:pPr>
        <w:spacing w:after="0"/>
        <w:rPr>
          <w:rFonts w:ascii="Arial" w:hAnsi="Arial" w:cs="Arial"/>
          <w:sz w:val="28"/>
          <w:szCs w:val="28"/>
        </w:rPr>
      </w:pPr>
      <w:r w:rsidRPr="00D727A9">
        <w:rPr>
          <w:rFonts w:ascii="Arial" w:hAnsi="Arial" w:cs="Arial"/>
          <w:sz w:val="28"/>
          <w:szCs w:val="28"/>
        </w:rPr>
        <w:t xml:space="preserve">On Friday, May 05, </w:t>
      </w:r>
      <w:proofErr w:type="gramStart"/>
      <w:r w:rsidRPr="00D727A9">
        <w:rPr>
          <w:rFonts w:ascii="Arial" w:hAnsi="Arial" w:cs="Arial"/>
          <w:sz w:val="28"/>
          <w:szCs w:val="28"/>
        </w:rPr>
        <w:t>2017</w:t>
      </w:r>
      <w:proofErr w:type="gramEnd"/>
      <w:r w:rsidRPr="00D727A9">
        <w:rPr>
          <w:rFonts w:ascii="Arial" w:hAnsi="Arial" w:cs="Arial"/>
          <w:sz w:val="28"/>
          <w:szCs w:val="28"/>
        </w:rPr>
        <w:t xml:space="preserve"> the Illinois Committee of Blind Vendors (ICBV) will meet from 9:00 a.m. to 1:00 p.m.  </w:t>
      </w:r>
    </w:p>
    <w:p w:rsidR="004A5087" w:rsidRPr="00D727A9" w:rsidRDefault="004A5087" w:rsidP="004A5087">
      <w:pPr>
        <w:spacing w:after="0"/>
        <w:rPr>
          <w:rFonts w:ascii="Arial" w:hAnsi="Arial" w:cs="Arial"/>
          <w:sz w:val="28"/>
          <w:szCs w:val="28"/>
        </w:rPr>
      </w:pPr>
    </w:p>
    <w:p w:rsidR="004A5087" w:rsidRPr="00D727A9" w:rsidRDefault="004A5087" w:rsidP="004A5087">
      <w:pPr>
        <w:spacing w:after="0"/>
        <w:rPr>
          <w:rFonts w:ascii="Arial" w:hAnsi="Arial" w:cs="Arial"/>
          <w:sz w:val="28"/>
          <w:szCs w:val="28"/>
        </w:rPr>
      </w:pPr>
      <w:r w:rsidRPr="00D727A9">
        <w:rPr>
          <w:rFonts w:ascii="Arial" w:hAnsi="Arial" w:cs="Arial"/>
          <w:sz w:val="28"/>
          <w:szCs w:val="28"/>
        </w:rPr>
        <w:t xml:space="preserve">On Friday, May 05, </w:t>
      </w:r>
      <w:proofErr w:type="gramStart"/>
      <w:r w:rsidRPr="00D727A9">
        <w:rPr>
          <w:rFonts w:ascii="Arial" w:hAnsi="Arial" w:cs="Arial"/>
          <w:sz w:val="28"/>
          <w:szCs w:val="28"/>
        </w:rPr>
        <w:t>2017</w:t>
      </w:r>
      <w:proofErr w:type="gramEnd"/>
      <w:r w:rsidRPr="00D727A9">
        <w:rPr>
          <w:rFonts w:ascii="Arial" w:hAnsi="Arial" w:cs="Arial"/>
          <w:sz w:val="28"/>
          <w:szCs w:val="28"/>
        </w:rPr>
        <w:t xml:space="preserve"> starting at 7:00 p.m. the ICBV will hold their annual election.  A roll call of attendance </w:t>
      </w:r>
      <w:proofErr w:type="gramStart"/>
      <w:r w:rsidRPr="00D727A9">
        <w:rPr>
          <w:rFonts w:ascii="Arial" w:hAnsi="Arial" w:cs="Arial"/>
          <w:sz w:val="28"/>
          <w:szCs w:val="28"/>
        </w:rPr>
        <w:t>will be conducted</w:t>
      </w:r>
      <w:proofErr w:type="gramEnd"/>
      <w:r w:rsidRPr="00D727A9">
        <w:rPr>
          <w:rFonts w:ascii="Arial" w:hAnsi="Arial" w:cs="Arial"/>
          <w:sz w:val="28"/>
          <w:szCs w:val="28"/>
        </w:rPr>
        <w:t>.  Registration will begin at 5:30 p.m. and we expect to have the election completed by 9:00 p.m.  Attached is a copy of the 2017 Illinois Committee of Blind Vendor’s list of Incumbents and Nominee form.  We will be conducting a general business meeting and distributing trust fund checks at the conclusion of the election.</w:t>
      </w:r>
    </w:p>
    <w:p w:rsidR="004A5087" w:rsidRPr="00D727A9" w:rsidRDefault="004A5087" w:rsidP="004A5087">
      <w:pPr>
        <w:spacing w:after="0"/>
        <w:rPr>
          <w:rFonts w:ascii="Arial" w:hAnsi="Arial" w:cs="Arial"/>
          <w:sz w:val="28"/>
          <w:szCs w:val="28"/>
        </w:rPr>
      </w:pPr>
    </w:p>
    <w:p w:rsidR="004A5087" w:rsidRPr="00D727A9" w:rsidRDefault="004A5087" w:rsidP="004A5087">
      <w:pPr>
        <w:spacing w:after="0"/>
        <w:rPr>
          <w:rFonts w:ascii="Arial" w:hAnsi="Arial" w:cs="Arial"/>
          <w:sz w:val="28"/>
          <w:szCs w:val="28"/>
        </w:rPr>
      </w:pPr>
      <w:r w:rsidRPr="00D727A9">
        <w:rPr>
          <w:rFonts w:ascii="Arial" w:hAnsi="Arial" w:cs="Arial"/>
          <w:sz w:val="28"/>
          <w:szCs w:val="28"/>
        </w:rPr>
        <w:t xml:space="preserve">On Saturday, May 06, </w:t>
      </w:r>
      <w:proofErr w:type="gramStart"/>
      <w:r w:rsidRPr="00D727A9">
        <w:rPr>
          <w:rFonts w:ascii="Arial" w:hAnsi="Arial" w:cs="Arial"/>
          <w:sz w:val="28"/>
          <w:szCs w:val="28"/>
        </w:rPr>
        <w:t>2017</w:t>
      </w:r>
      <w:proofErr w:type="gramEnd"/>
      <w:r w:rsidRPr="00D727A9">
        <w:rPr>
          <w:rFonts w:ascii="Arial" w:hAnsi="Arial" w:cs="Arial"/>
          <w:sz w:val="28"/>
          <w:szCs w:val="28"/>
        </w:rPr>
        <w:t xml:space="preserve"> registration will begin at 8:00 a.m. with a roll call of attendance at 9:00 a.m. and a half day training session.</w:t>
      </w:r>
    </w:p>
    <w:p w:rsidR="004A5087" w:rsidRPr="00D727A9" w:rsidRDefault="004A5087" w:rsidP="004A5087">
      <w:pPr>
        <w:spacing w:after="0"/>
        <w:rPr>
          <w:rFonts w:ascii="Arial" w:hAnsi="Arial" w:cs="Arial"/>
          <w:sz w:val="28"/>
          <w:szCs w:val="28"/>
        </w:rPr>
      </w:pPr>
    </w:p>
    <w:p w:rsidR="004A5087" w:rsidRDefault="004A5087" w:rsidP="004A5087">
      <w:pPr>
        <w:spacing w:after="0"/>
        <w:rPr>
          <w:rFonts w:ascii="Arial" w:hAnsi="Arial" w:cs="Arial"/>
          <w:sz w:val="28"/>
          <w:szCs w:val="28"/>
        </w:rPr>
      </w:pPr>
      <w:r>
        <w:rPr>
          <w:rFonts w:ascii="Arial" w:hAnsi="Arial" w:cs="Arial"/>
          <w:sz w:val="28"/>
          <w:szCs w:val="28"/>
        </w:rPr>
        <w:t xml:space="preserve">Illinois Members - </w:t>
      </w:r>
      <w:r w:rsidRPr="00D727A9">
        <w:rPr>
          <w:rFonts w:ascii="Arial" w:hAnsi="Arial" w:cs="Arial"/>
          <w:sz w:val="28"/>
          <w:szCs w:val="28"/>
        </w:rPr>
        <w:t>Please remember that your attendance at our annual training session is required and part of your ongoing certification.</w:t>
      </w:r>
    </w:p>
    <w:p w:rsidR="004A5087" w:rsidRPr="00A62CC9" w:rsidRDefault="004A5087" w:rsidP="004A5087">
      <w:pPr>
        <w:spacing w:after="0"/>
        <w:rPr>
          <w:rFonts w:ascii="Arial" w:hAnsi="Arial" w:cs="Arial"/>
          <w:sz w:val="28"/>
          <w:szCs w:val="28"/>
        </w:rPr>
      </w:pPr>
    </w:p>
    <w:p w:rsidR="004A5087" w:rsidRPr="00A62CC9" w:rsidRDefault="004A5087" w:rsidP="004A5087">
      <w:pPr>
        <w:spacing w:after="0"/>
        <w:rPr>
          <w:rFonts w:ascii="Arial" w:hAnsi="Arial" w:cs="Arial"/>
          <w:sz w:val="28"/>
          <w:szCs w:val="28"/>
        </w:rPr>
      </w:pPr>
      <w:r w:rsidRPr="00A62CC9">
        <w:rPr>
          <w:rFonts w:ascii="Arial" w:hAnsi="Arial" w:cs="Arial"/>
          <w:sz w:val="28"/>
          <w:szCs w:val="28"/>
        </w:rPr>
        <w:t>SAVE THE DATE:</w:t>
      </w:r>
    </w:p>
    <w:p w:rsidR="004A5087" w:rsidRPr="00A62CC9" w:rsidRDefault="004A5087" w:rsidP="004A5087">
      <w:pPr>
        <w:spacing w:after="0"/>
        <w:rPr>
          <w:rFonts w:ascii="Arial" w:hAnsi="Arial" w:cs="Arial"/>
          <w:b/>
          <w:sz w:val="28"/>
          <w:szCs w:val="28"/>
          <w:u w:val="single"/>
        </w:rPr>
      </w:pPr>
      <w:r w:rsidRPr="00A62CC9">
        <w:rPr>
          <w:rFonts w:ascii="Arial" w:hAnsi="Arial" w:cs="Arial"/>
          <w:b/>
          <w:sz w:val="28"/>
          <w:szCs w:val="28"/>
          <w:u w:val="single"/>
        </w:rPr>
        <w:t>September 12-15, 2017</w:t>
      </w:r>
    </w:p>
    <w:p w:rsidR="004A5087" w:rsidRPr="00A62CC9" w:rsidRDefault="004A5087" w:rsidP="004A5087">
      <w:pPr>
        <w:spacing w:after="0"/>
        <w:rPr>
          <w:rFonts w:ascii="Arial" w:hAnsi="Arial" w:cs="Arial"/>
          <w:b/>
          <w:sz w:val="28"/>
          <w:szCs w:val="28"/>
        </w:rPr>
      </w:pPr>
      <w:r w:rsidRPr="00A62CC9">
        <w:rPr>
          <w:rFonts w:ascii="Arial" w:hAnsi="Arial" w:cs="Arial"/>
          <w:b/>
          <w:sz w:val="28"/>
          <w:szCs w:val="28"/>
        </w:rPr>
        <w:t>NABM BLAST 2017</w:t>
      </w:r>
    </w:p>
    <w:p w:rsidR="004A5087" w:rsidRPr="00A62CC9" w:rsidRDefault="004A5087" w:rsidP="004A5087">
      <w:pPr>
        <w:spacing w:after="0"/>
        <w:rPr>
          <w:rFonts w:ascii="Arial" w:hAnsi="Arial" w:cs="Arial"/>
          <w:sz w:val="28"/>
          <w:szCs w:val="28"/>
        </w:rPr>
      </w:pPr>
      <w:r w:rsidRPr="00A62CC9">
        <w:rPr>
          <w:rFonts w:ascii="Arial" w:hAnsi="Arial" w:cs="Arial"/>
          <w:sz w:val="28"/>
          <w:szCs w:val="28"/>
        </w:rPr>
        <w:t>Nashville Airport Marriott Hotel</w:t>
      </w:r>
    </w:p>
    <w:p w:rsidR="004A5087" w:rsidRPr="00A62CC9" w:rsidRDefault="004A5087" w:rsidP="004A5087">
      <w:pPr>
        <w:spacing w:after="0"/>
        <w:rPr>
          <w:rFonts w:ascii="Arial" w:hAnsi="Arial" w:cs="Arial"/>
          <w:sz w:val="28"/>
          <w:szCs w:val="28"/>
        </w:rPr>
      </w:pPr>
      <w:r w:rsidRPr="00A62CC9">
        <w:rPr>
          <w:rFonts w:ascii="Arial" w:hAnsi="Arial" w:cs="Arial"/>
          <w:sz w:val="28"/>
          <w:szCs w:val="28"/>
        </w:rPr>
        <w:t xml:space="preserve">Tradeshow September </w:t>
      </w:r>
      <w:proofErr w:type="gramStart"/>
      <w:r w:rsidRPr="00A62CC9">
        <w:rPr>
          <w:rFonts w:ascii="Arial" w:hAnsi="Arial" w:cs="Arial"/>
          <w:sz w:val="28"/>
          <w:szCs w:val="28"/>
        </w:rPr>
        <w:t>13th</w:t>
      </w:r>
      <w:proofErr w:type="gramEnd"/>
    </w:p>
    <w:p w:rsidR="004A5087" w:rsidRPr="00A62CC9" w:rsidRDefault="004A5087" w:rsidP="004A5087">
      <w:pPr>
        <w:spacing w:after="0"/>
        <w:rPr>
          <w:rFonts w:ascii="Arial" w:hAnsi="Arial" w:cs="Arial"/>
          <w:sz w:val="28"/>
          <w:szCs w:val="28"/>
        </w:rPr>
      </w:pPr>
      <w:r w:rsidRPr="00A62CC9">
        <w:rPr>
          <w:rFonts w:ascii="Arial" w:hAnsi="Arial" w:cs="Arial"/>
          <w:sz w:val="28"/>
          <w:szCs w:val="28"/>
        </w:rPr>
        <w:t>Mark Your Calendars Now</w:t>
      </w:r>
      <w:proofErr w:type="gramStart"/>
      <w:r w:rsidRPr="00A62CC9">
        <w:rPr>
          <w:rFonts w:ascii="Arial" w:hAnsi="Arial" w:cs="Arial"/>
          <w:sz w:val="28"/>
          <w:szCs w:val="28"/>
        </w:rPr>
        <w:t>!!!!</w:t>
      </w:r>
      <w:proofErr w:type="gramEnd"/>
    </w:p>
    <w:p w:rsidR="004A5087" w:rsidRPr="00A62CC9" w:rsidRDefault="004A5087" w:rsidP="004A5087">
      <w:pPr>
        <w:spacing w:after="0"/>
        <w:rPr>
          <w:rFonts w:ascii="Arial" w:hAnsi="Arial" w:cs="Arial"/>
          <w:sz w:val="28"/>
          <w:szCs w:val="28"/>
        </w:rPr>
      </w:pPr>
    </w:p>
    <w:p w:rsidR="004A5087" w:rsidRDefault="004A5087" w:rsidP="004A5087">
      <w:pPr>
        <w:spacing w:after="0"/>
        <w:rPr>
          <w:rFonts w:ascii="Arial" w:hAnsi="Arial" w:cs="Arial"/>
          <w:sz w:val="28"/>
          <w:szCs w:val="28"/>
        </w:rPr>
      </w:pPr>
      <w:r w:rsidRPr="00A62CC9">
        <w:rPr>
          <w:rFonts w:ascii="Arial" w:hAnsi="Arial" w:cs="Arial"/>
          <w:sz w:val="28"/>
          <w:szCs w:val="28"/>
        </w:rPr>
        <w:t xml:space="preserve">Visit </w:t>
      </w:r>
      <w:hyperlink r:id="rId5" w:history="1">
        <w:r w:rsidRPr="00A62CC9">
          <w:rPr>
            <w:rFonts w:ascii="Arial" w:hAnsi="Arial" w:cs="Arial"/>
            <w:color w:val="0563C1" w:themeColor="hyperlink"/>
            <w:sz w:val="28"/>
            <w:szCs w:val="28"/>
            <w:u w:val="single"/>
          </w:rPr>
          <w:t>www.blindmerchants.org</w:t>
        </w:r>
      </w:hyperlink>
      <w:r w:rsidRPr="00A62CC9">
        <w:rPr>
          <w:rFonts w:ascii="Arial" w:hAnsi="Arial" w:cs="Arial"/>
          <w:sz w:val="28"/>
          <w:szCs w:val="28"/>
        </w:rPr>
        <w:t xml:space="preserve"> for more information as it becomes available.  For more information, contact Nicky </w:t>
      </w:r>
      <w:proofErr w:type="spellStart"/>
      <w:r w:rsidRPr="00A62CC9">
        <w:rPr>
          <w:rFonts w:ascii="Arial" w:hAnsi="Arial" w:cs="Arial"/>
          <w:sz w:val="28"/>
          <w:szCs w:val="28"/>
        </w:rPr>
        <w:t>Gacos</w:t>
      </w:r>
      <w:proofErr w:type="spellEnd"/>
      <w:r w:rsidRPr="00A62CC9">
        <w:rPr>
          <w:rFonts w:ascii="Arial" w:hAnsi="Arial" w:cs="Arial"/>
          <w:sz w:val="28"/>
          <w:szCs w:val="28"/>
        </w:rPr>
        <w:t xml:space="preserve"> at </w:t>
      </w:r>
      <w:hyperlink r:id="rId6" w:history="1">
        <w:proofErr w:type="gramStart"/>
        <w:r w:rsidRPr="00A62CC9">
          <w:rPr>
            <w:rFonts w:ascii="Arial" w:hAnsi="Arial" w:cs="Arial"/>
            <w:color w:val="0563C1" w:themeColor="hyperlink"/>
            <w:sz w:val="28"/>
            <w:szCs w:val="28"/>
            <w:u w:val="single"/>
          </w:rPr>
          <w:t>nickycolorado@netscape.net</w:t>
        </w:r>
      </w:hyperlink>
      <w:r w:rsidRPr="00A62CC9">
        <w:rPr>
          <w:rFonts w:ascii="Arial" w:hAnsi="Arial" w:cs="Arial"/>
          <w:sz w:val="28"/>
          <w:szCs w:val="28"/>
        </w:rPr>
        <w:t xml:space="preserve">  or call him at (908) 464-5359 or contact Terry Smith at </w:t>
      </w:r>
      <w:hyperlink r:id="rId7" w:history="1">
        <w:r w:rsidRPr="00A62CC9">
          <w:rPr>
            <w:rFonts w:ascii="Arial" w:hAnsi="Arial" w:cs="Arial"/>
            <w:color w:val="0563C1" w:themeColor="hyperlink"/>
            <w:sz w:val="28"/>
            <w:szCs w:val="28"/>
            <w:u w:val="single"/>
          </w:rPr>
          <w:t>terrysmith@epbfi.com</w:t>
        </w:r>
      </w:hyperlink>
      <w:r w:rsidRPr="00A62CC9">
        <w:rPr>
          <w:rFonts w:ascii="Arial" w:hAnsi="Arial" w:cs="Arial"/>
          <w:sz w:val="28"/>
          <w:szCs w:val="28"/>
        </w:rPr>
        <w:t xml:space="preserve"> </w:t>
      </w:r>
      <w:proofErr w:type="gramEnd"/>
      <w:r w:rsidRPr="00A62CC9">
        <w:rPr>
          <w:rFonts w:ascii="Arial" w:hAnsi="Arial" w:cs="Arial"/>
          <w:sz w:val="28"/>
          <w:szCs w:val="28"/>
        </w:rPr>
        <w:t xml:space="preserve"> or 865-599-7148.</w:t>
      </w:r>
      <w:r>
        <w:rPr>
          <w:rFonts w:ascii="Arial" w:hAnsi="Arial" w:cs="Arial"/>
          <w:sz w:val="28"/>
          <w:szCs w:val="28"/>
        </w:rPr>
        <w:br/>
      </w:r>
    </w:p>
    <w:p w:rsidR="004A5087" w:rsidRDefault="004A5087" w:rsidP="004A5087">
      <w:pPr>
        <w:spacing w:after="0"/>
        <w:rPr>
          <w:rFonts w:ascii="Arial" w:hAnsi="Arial" w:cs="Arial"/>
          <w:sz w:val="28"/>
          <w:szCs w:val="28"/>
        </w:rPr>
      </w:pPr>
      <w:r w:rsidRPr="00A2109E">
        <w:rPr>
          <w:rFonts w:ascii="Arial" w:hAnsi="Arial" w:cs="Arial"/>
          <w:b/>
          <w:sz w:val="28"/>
          <w:szCs w:val="28"/>
          <w:u w:val="single"/>
        </w:rPr>
        <w:t>July 17-28 2017</w:t>
      </w:r>
      <w:r>
        <w:rPr>
          <w:rFonts w:ascii="Arial" w:hAnsi="Arial" w:cs="Arial"/>
          <w:sz w:val="28"/>
          <w:szCs w:val="28"/>
        </w:rPr>
        <w:t xml:space="preserve"> </w:t>
      </w:r>
    </w:p>
    <w:p w:rsidR="004A5087" w:rsidRPr="00A2109E" w:rsidRDefault="004A5087" w:rsidP="004A5087">
      <w:pPr>
        <w:spacing w:after="0"/>
        <w:rPr>
          <w:rFonts w:ascii="Arial" w:hAnsi="Arial" w:cs="Arial"/>
          <w:sz w:val="28"/>
          <w:szCs w:val="28"/>
        </w:rPr>
      </w:pPr>
      <w:r w:rsidRPr="00A2109E">
        <w:rPr>
          <w:rFonts w:ascii="Arial" w:hAnsi="Arial" w:cs="Arial"/>
          <w:sz w:val="28"/>
          <w:szCs w:val="28"/>
        </w:rPr>
        <w:t>The National Federation of the Blind is excited to offer its</w:t>
      </w:r>
      <w:r w:rsidRPr="00A2109E">
        <w:rPr>
          <w:rFonts w:ascii="Arial" w:hAnsi="Arial" w:cs="Arial"/>
          <w:b/>
          <w:sz w:val="28"/>
          <w:szCs w:val="28"/>
        </w:rPr>
        <w:t xml:space="preserve"> Braille Enrichment for Literacy and Learning Program,</w:t>
      </w:r>
      <w:r w:rsidRPr="00A2109E">
        <w:rPr>
          <w:rFonts w:ascii="Arial" w:hAnsi="Arial" w:cs="Arial"/>
          <w:sz w:val="28"/>
          <w:szCs w:val="28"/>
        </w:rPr>
        <w:t xml:space="preserve"> BELL, this summer in Illinois. This is a great opportunity for Braille skills to </w:t>
      </w:r>
      <w:proofErr w:type="gramStart"/>
      <w:r w:rsidRPr="00A2109E">
        <w:rPr>
          <w:rFonts w:ascii="Arial" w:hAnsi="Arial" w:cs="Arial"/>
          <w:sz w:val="28"/>
          <w:szCs w:val="28"/>
        </w:rPr>
        <w:t>be addressed</w:t>
      </w:r>
      <w:proofErr w:type="gramEnd"/>
      <w:r w:rsidRPr="00A2109E">
        <w:rPr>
          <w:rFonts w:ascii="Arial" w:hAnsi="Arial" w:cs="Arial"/>
          <w:sz w:val="28"/>
          <w:szCs w:val="28"/>
        </w:rPr>
        <w:t xml:space="preserve"> in a fun and new environment.</w:t>
      </w:r>
    </w:p>
    <w:p w:rsidR="004A5087" w:rsidRPr="00A2109E" w:rsidRDefault="004A5087" w:rsidP="004A5087">
      <w:pPr>
        <w:spacing w:after="0"/>
        <w:rPr>
          <w:rFonts w:ascii="Arial" w:hAnsi="Arial" w:cs="Arial"/>
          <w:sz w:val="28"/>
          <w:szCs w:val="28"/>
        </w:rPr>
      </w:pPr>
    </w:p>
    <w:p w:rsidR="004A5087" w:rsidRPr="00A2109E" w:rsidRDefault="004A5087" w:rsidP="004A5087">
      <w:pPr>
        <w:spacing w:after="0"/>
        <w:rPr>
          <w:rFonts w:ascii="Arial" w:hAnsi="Arial" w:cs="Arial"/>
          <w:sz w:val="28"/>
          <w:szCs w:val="28"/>
        </w:rPr>
      </w:pPr>
      <w:r>
        <w:rPr>
          <w:rFonts w:ascii="Arial" w:hAnsi="Arial" w:cs="Arial"/>
          <w:sz w:val="28"/>
          <w:szCs w:val="28"/>
        </w:rPr>
        <w:t xml:space="preserve">Where: The Chicago Lighthouse 1850 W. Roosevelt Rd. </w:t>
      </w:r>
      <w:r w:rsidRPr="00A2109E">
        <w:rPr>
          <w:rFonts w:ascii="Arial" w:hAnsi="Arial" w:cs="Arial"/>
          <w:sz w:val="28"/>
          <w:szCs w:val="28"/>
        </w:rPr>
        <w:t xml:space="preserve">Chicago, </w:t>
      </w:r>
      <w:proofErr w:type="gramStart"/>
      <w:r w:rsidRPr="00A2109E">
        <w:rPr>
          <w:rFonts w:ascii="Arial" w:hAnsi="Arial" w:cs="Arial"/>
          <w:sz w:val="28"/>
          <w:szCs w:val="28"/>
        </w:rPr>
        <w:t>Il</w:t>
      </w:r>
      <w:proofErr w:type="gramEnd"/>
      <w:r w:rsidRPr="00A2109E">
        <w:rPr>
          <w:rFonts w:ascii="Arial" w:hAnsi="Arial" w:cs="Arial"/>
          <w:sz w:val="28"/>
          <w:szCs w:val="28"/>
        </w:rPr>
        <w:t xml:space="preserve"> 60608</w:t>
      </w:r>
    </w:p>
    <w:p w:rsidR="004A5087" w:rsidRPr="00A2109E" w:rsidRDefault="004A5087" w:rsidP="004A5087">
      <w:pPr>
        <w:spacing w:after="0"/>
        <w:rPr>
          <w:rFonts w:ascii="Arial" w:hAnsi="Arial" w:cs="Arial"/>
          <w:sz w:val="28"/>
          <w:szCs w:val="28"/>
        </w:rPr>
      </w:pPr>
      <w:r w:rsidRPr="00A2109E">
        <w:rPr>
          <w:rFonts w:ascii="Arial" w:hAnsi="Arial" w:cs="Arial"/>
          <w:sz w:val="28"/>
          <w:szCs w:val="28"/>
        </w:rPr>
        <w:t>When: Monday- Friday, July 17-28 2017</w:t>
      </w:r>
    </w:p>
    <w:p w:rsidR="004A5087" w:rsidRPr="00A2109E" w:rsidRDefault="004A5087" w:rsidP="004A5087">
      <w:pPr>
        <w:spacing w:after="0"/>
        <w:rPr>
          <w:rFonts w:ascii="Arial" w:hAnsi="Arial" w:cs="Arial"/>
          <w:sz w:val="28"/>
          <w:szCs w:val="28"/>
        </w:rPr>
      </w:pPr>
      <w:r w:rsidRPr="00A2109E">
        <w:rPr>
          <w:rFonts w:ascii="Arial" w:hAnsi="Arial" w:cs="Arial"/>
          <w:sz w:val="28"/>
          <w:szCs w:val="28"/>
        </w:rPr>
        <w:t>Times: 8:30-3:30</w:t>
      </w:r>
    </w:p>
    <w:p w:rsidR="004A5087" w:rsidRPr="00A2109E" w:rsidRDefault="004A5087" w:rsidP="004A5087">
      <w:pPr>
        <w:spacing w:after="0"/>
        <w:rPr>
          <w:rFonts w:ascii="Arial" w:hAnsi="Arial" w:cs="Arial"/>
          <w:sz w:val="28"/>
          <w:szCs w:val="28"/>
        </w:rPr>
      </w:pPr>
      <w:r w:rsidRPr="00A2109E">
        <w:rPr>
          <w:rFonts w:ascii="Arial" w:hAnsi="Arial" w:cs="Arial"/>
          <w:sz w:val="28"/>
          <w:szCs w:val="28"/>
        </w:rPr>
        <w:t>Cost: $50</w:t>
      </w:r>
    </w:p>
    <w:p w:rsidR="004A5087" w:rsidRPr="00A2109E" w:rsidRDefault="004A5087" w:rsidP="004A5087">
      <w:pPr>
        <w:spacing w:after="0"/>
        <w:rPr>
          <w:rFonts w:ascii="Arial" w:hAnsi="Arial" w:cs="Arial"/>
          <w:sz w:val="28"/>
          <w:szCs w:val="28"/>
        </w:rPr>
      </w:pPr>
    </w:p>
    <w:p w:rsidR="004A5087" w:rsidRDefault="004A5087" w:rsidP="004A5087">
      <w:pPr>
        <w:spacing w:after="0"/>
        <w:rPr>
          <w:rFonts w:ascii="Arial" w:hAnsi="Arial" w:cs="Arial"/>
          <w:sz w:val="28"/>
          <w:szCs w:val="28"/>
        </w:rPr>
      </w:pPr>
      <w:r w:rsidRPr="00A2109E">
        <w:rPr>
          <w:rFonts w:ascii="Arial" w:hAnsi="Arial" w:cs="Arial"/>
          <w:sz w:val="28"/>
          <w:szCs w:val="28"/>
        </w:rPr>
        <w:t xml:space="preserve">We will explore and learn new braille and blindness skills. As a group, field trips </w:t>
      </w:r>
      <w:proofErr w:type="gramStart"/>
      <w:r w:rsidRPr="00A2109E">
        <w:rPr>
          <w:rFonts w:ascii="Arial" w:hAnsi="Arial" w:cs="Arial"/>
          <w:sz w:val="28"/>
          <w:szCs w:val="28"/>
        </w:rPr>
        <w:t>will be taken</w:t>
      </w:r>
      <w:proofErr w:type="gramEnd"/>
      <w:r w:rsidRPr="00A2109E">
        <w:rPr>
          <w:rFonts w:ascii="Arial" w:hAnsi="Arial" w:cs="Arial"/>
          <w:sz w:val="28"/>
          <w:szCs w:val="28"/>
        </w:rPr>
        <w:t xml:space="preserve"> twice a week to utilize and improve mobility skills.</w:t>
      </w:r>
      <w:r>
        <w:rPr>
          <w:rFonts w:ascii="Arial" w:hAnsi="Arial" w:cs="Arial"/>
          <w:sz w:val="28"/>
          <w:szCs w:val="28"/>
        </w:rPr>
        <w:t xml:space="preserve"> </w:t>
      </w:r>
      <w:r w:rsidRPr="00A2109E">
        <w:rPr>
          <w:rFonts w:ascii="Arial" w:hAnsi="Arial" w:cs="Arial"/>
          <w:sz w:val="28"/>
          <w:szCs w:val="28"/>
        </w:rPr>
        <w:t xml:space="preserve">Apply NOW </w:t>
      </w:r>
      <w:proofErr w:type="gramStart"/>
      <w:r w:rsidRPr="00A2109E">
        <w:rPr>
          <w:rFonts w:ascii="Arial" w:hAnsi="Arial" w:cs="Arial"/>
          <w:sz w:val="28"/>
          <w:szCs w:val="28"/>
        </w:rPr>
        <w:t>at:</w:t>
      </w:r>
      <w:proofErr w:type="gramEnd"/>
      <w:r w:rsidRPr="00A2109E">
        <w:rPr>
          <w:rFonts w:ascii="Arial" w:hAnsi="Arial" w:cs="Arial"/>
          <w:sz w:val="28"/>
          <w:szCs w:val="28"/>
        </w:rPr>
        <w:t xml:space="preserve"> </w:t>
      </w:r>
      <w:hyperlink r:id="rId8" w:history="1">
        <w:r w:rsidRPr="009556E9">
          <w:rPr>
            <w:rStyle w:val="Hyperlink"/>
            <w:rFonts w:ascii="Arial" w:hAnsi="Arial" w:cs="Arial"/>
            <w:sz w:val="28"/>
            <w:szCs w:val="28"/>
          </w:rPr>
          <w:t>https://nfb.org/bell-academy</w:t>
        </w:r>
      </w:hyperlink>
      <w:r>
        <w:rPr>
          <w:rFonts w:ascii="Arial" w:hAnsi="Arial" w:cs="Arial"/>
          <w:sz w:val="28"/>
          <w:szCs w:val="28"/>
        </w:rPr>
        <w:t xml:space="preserve"> </w:t>
      </w:r>
    </w:p>
    <w:p w:rsidR="004A5087" w:rsidRDefault="004A5087" w:rsidP="004A5087">
      <w:pPr>
        <w:spacing w:after="0"/>
        <w:rPr>
          <w:rFonts w:ascii="Arial" w:hAnsi="Arial" w:cs="Arial"/>
          <w:sz w:val="28"/>
          <w:szCs w:val="28"/>
        </w:rPr>
      </w:pPr>
    </w:p>
    <w:p w:rsidR="004A5087" w:rsidRPr="00A2109E" w:rsidRDefault="004A5087" w:rsidP="004A5087">
      <w:pPr>
        <w:spacing w:after="0"/>
        <w:rPr>
          <w:rFonts w:ascii="Arial" w:hAnsi="Arial" w:cs="Arial"/>
          <w:b/>
          <w:sz w:val="28"/>
          <w:szCs w:val="28"/>
          <w:u w:val="single"/>
        </w:rPr>
      </w:pPr>
      <w:r w:rsidRPr="00A2109E">
        <w:rPr>
          <w:rFonts w:ascii="Arial" w:hAnsi="Arial" w:cs="Arial"/>
          <w:b/>
          <w:sz w:val="28"/>
          <w:szCs w:val="28"/>
          <w:u w:val="single"/>
        </w:rPr>
        <w:t>July 31- August 4, 2017</w:t>
      </w:r>
    </w:p>
    <w:p w:rsidR="004A5087" w:rsidRPr="00A2109E" w:rsidRDefault="004A5087" w:rsidP="004A5087">
      <w:pPr>
        <w:spacing w:after="0"/>
        <w:rPr>
          <w:rFonts w:ascii="Arial" w:hAnsi="Arial" w:cs="Arial"/>
          <w:sz w:val="28"/>
          <w:szCs w:val="28"/>
        </w:rPr>
      </w:pPr>
      <w:r w:rsidRPr="00A2109E">
        <w:rPr>
          <w:rFonts w:ascii="Arial" w:hAnsi="Arial" w:cs="Arial"/>
          <w:sz w:val="28"/>
          <w:szCs w:val="28"/>
        </w:rPr>
        <w:t xml:space="preserve">The National Federation of the Blind is excited to offer its </w:t>
      </w:r>
      <w:r w:rsidRPr="00A2109E">
        <w:rPr>
          <w:rFonts w:ascii="Arial" w:hAnsi="Arial" w:cs="Arial"/>
          <w:b/>
          <w:sz w:val="28"/>
          <w:szCs w:val="28"/>
        </w:rPr>
        <w:t>Braille Enrichment for Literacy and Learning Program</w:t>
      </w:r>
      <w:r w:rsidRPr="00A2109E">
        <w:rPr>
          <w:rFonts w:ascii="Arial" w:hAnsi="Arial" w:cs="Arial"/>
          <w:sz w:val="28"/>
          <w:szCs w:val="28"/>
        </w:rPr>
        <w:t>, BELL, this summer in Illinois. This opportunity will be a weeklong residential program on Illinois State University’s campus.</w:t>
      </w:r>
    </w:p>
    <w:p w:rsidR="004A5087" w:rsidRPr="00A2109E" w:rsidRDefault="004A5087" w:rsidP="004A5087">
      <w:pPr>
        <w:spacing w:after="0"/>
        <w:rPr>
          <w:rFonts w:ascii="Arial" w:hAnsi="Arial" w:cs="Arial"/>
          <w:sz w:val="28"/>
          <w:szCs w:val="28"/>
        </w:rPr>
      </w:pPr>
    </w:p>
    <w:p w:rsidR="004A5087" w:rsidRPr="00A2109E" w:rsidRDefault="004A5087" w:rsidP="004A5087">
      <w:pPr>
        <w:spacing w:after="0"/>
        <w:rPr>
          <w:rFonts w:ascii="Arial" w:hAnsi="Arial" w:cs="Arial"/>
          <w:sz w:val="28"/>
          <w:szCs w:val="28"/>
        </w:rPr>
      </w:pPr>
      <w:r>
        <w:rPr>
          <w:rFonts w:ascii="Arial" w:hAnsi="Arial" w:cs="Arial"/>
          <w:sz w:val="28"/>
          <w:szCs w:val="28"/>
        </w:rPr>
        <w:t>Where: Springfield, IL</w:t>
      </w:r>
    </w:p>
    <w:p w:rsidR="004A5087" w:rsidRPr="00A2109E" w:rsidRDefault="004A5087" w:rsidP="004A5087">
      <w:pPr>
        <w:spacing w:after="0"/>
        <w:rPr>
          <w:rFonts w:ascii="Arial" w:hAnsi="Arial" w:cs="Arial"/>
          <w:sz w:val="28"/>
          <w:szCs w:val="28"/>
        </w:rPr>
      </w:pPr>
      <w:r w:rsidRPr="00A2109E">
        <w:rPr>
          <w:rFonts w:ascii="Arial" w:hAnsi="Arial" w:cs="Arial"/>
          <w:sz w:val="28"/>
          <w:szCs w:val="28"/>
        </w:rPr>
        <w:t>Who: Blind child/Parent pairs</w:t>
      </w:r>
    </w:p>
    <w:p w:rsidR="004A5087" w:rsidRPr="00A2109E" w:rsidRDefault="004A5087" w:rsidP="004A5087">
      <w:pPr>
        <w:spacing w:after="0"/>
        <w:rPr>
          <w:rFonts w:ascii="Arial" w:hAnsi="Arial" w:cs="Arial"/>
          <w:sz w:val="28"/>
          <w:szCs w:val="28"/>
        </w:rPr>
      </w:pPr>
      <w:r w:rsidRPr="00A2109E">
        <w:rPr>
          <w:rFonts w:ascii="Arial" w:hAnsi="Arial" w:cs="Arial"/>
          <w:sz w:val="28"/>
          <w:szCs w:val="28"/>
        </w:rPr>
        <w:t>Cost: $50</w:t>
      </w:r>
    </w:p>
    <w:p w:rsidR="004A5087" w:rsidRPr="00A2109E" w:rsidRDefault="004A5087" w:rsidP="004A5087">
      <w:pPr>
        <w:spacing w:after="0"/>
        <w:rPr>
          <w:rFonts w:ascii="Arial" w:hAnsi="Arial" w:cs="Arial"/>
          <w:sz w:val="28"/>
          <w:szCs w:val="28"/>
        </w:rPr>
      </w:pPr>
    </w:p>
    <w:p w:rsidR="004A5087" w:rsidRPr="00A2109E" w:rsidRDefault="004A5087" w:rsidP="004A5087">
      <w:pPr>
        <w:spacing w:after="0"/>
        <w:rPr>
          <w:rFonts w:ascii="Arial" w:hAnsi="Arial" w:cs="Arial"/>
          <w:sz w:val="28"/>
          <w:szCs w:val="28"/>
        </w:rPr>
      </w:pPr>
      <w:r w:rsidRPr="00A2109E">
        <w:rPr>
          <w:rFonts w:ascii="Arial" w:hAnsi="Arial" w:cs="Arial"/>
          <w:sz w:val="28"/>
          <w:szCs w:val="28"/>
        </w:rPr>
        <w:t xml:space="preserve">The children will explore and learn new braille and blindness skills. </w:t>
      </w:r>
    </w:p>
    <w:p w:rsidR="004766C8" w:rsidRDefault="004A5087" w:rsidP="004A5087">
      <w:pPr>
        <w:spacing w:after="0"/>
        <w:rPr>
          <w:rFonts w:ascii="Arial" w:hAnsi="Arial" w:cs="Arial"/>
          <w:sz w:val="28"/>
          <w:szCs w:val="28"/>
        </w:rPr>
      </w:pPr>
      <w:r w:rsidRPr="00A2109E">
        <w:rPr>
          <w:rFonts w:ascii="Arial" w:hAnsi="Arial" w:cs="Arial"/>
          <w:sz w:val="28"/>
          <w:szCs w:val="28"/>
        </w:rPr>
        <w:t xml:space="preserve">A Parent session will run parallel with the student portion. Information on allowing for independence, community </w:t>
      </w:r>
      <w:proofErr w:type="gramStart"/>
      <w:r w:rsidRPr="00A2109E">
        <w:rPr>
          <w:rFonts w:ascii="Arial" w:hAnsi="Arial" w:cs="Arial"/>
          <w:sz w:val="28"/>
          <w:szCs w:val="28"/>
        </w:rPr>
        <w:t>resources and child advocacy</w:t>
      </w:r>
      <w:proofErr w:type="gramEnd"/>
      <w:r w:rsidRPr="00A2109E">
        <w:rPr>
          <w:rFonts w:ascii="Arial" w:hAnsi="Arial" w:cs="Arial"/>
          <w:sz w:val="28"/>
          <w:szCs w:val="28"/>
        </w:rPr>
        <w:t xml:space="preserve"> and </w:t>
      </w:r>
      <w:r>
        <w:rPr>
          <w:rFonts w:ascii="Arial" w:hAnsi="Arial" w:cs="Arial"/>
          <w:sz w:val="28"/>
          <w:szCs w:val="28"/>
        </w:rPr>
        <w:t xml:space="preserve">much more will be covered. </w:t>
      </w:r>
      <w:r w:rsidRPr="00A2109E">
        <w:rPr>
          <w:rFonts w:ascii="Arial" w:hAnsi="Arial" w:cs="Arial"/>
          <w:sz w:val="28"/>
          <w:szCs w:val="28"/>
        </w:rPr>
        <w:t xml:space="preserve">Apply NOW </w:t>
      </w:r>
      <w:proofErr w:type="gramStart"/>
      <w:r w:rsidRPr="00A2109E">
        <w:rPr>
          <w:rFonts w:ascii="Arial" w:hAnsi="Arial" w:cs="Arial"/>
          <w:sz w:val="28"/>
          <w:szCs w:val="28"/>
        </w:rPr>
        <w:t>at:</w:t>
      </w:r>
      <w:proofErr w:type="gramEnd"/>
      <w:r w:rsidRPr="00A2109E">
        <w:rPr>
          <w:rFonts w:ascii="Arial" w:hAnsi="Arial" w:cs="Arial"/>
          <w:sz w:val="28"/>
          <w:szCs w:val="28"/>
        </w:rPr>
        <w:t xml:space="preserve"> </w:t>
      </w:r>
      <w:hyperlink r:id="rId9" w:history="1">
        <w:r w:rsidRPr="009556E9">
          <w:rPr>
            <w:rStyle w:val="Hyperlink"/>
            <w:rFonts w:ascii="Arial" w:hAnsi="Arial" w:cs="Arial"/>
            <w:sz w:val="28"/>
            <w:szCs w:val="28"/>
          </w:rPr>
          <w:t>https://nfb.org/bell-academy</w:t>
        </w:r>
      </w:hyperlink>
      <w:r w:rsidR="004766C8">
        <w:rPr>
          <w:rFonts w:ascii="Arial" w:hAnsi="Arial" w:cs="Arial"/>
          <w:sz w:val="28"/>
          <w:szCs w:val="28"/>
        </w:rPr>
        <w:br/>
      </w:r>
    </w:p>
    <w:p w:rsidR="004766C8" w:rsidRDefault="001E237B"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3" w:name="two"/>
      <w:bookmarkEnd w:id="3"/>
      <w:r>
        <w:rPr>
          <w:rFonts w:ascii="Arial" w:hAnsi="Arial" w:cs="Arial"/>
          <w:b/>
          <w:sz w:val="28"/>
          <w:szCs w:val="28"/>
        </w:rPr>
        <w:t>**2</w:t>
      </w:r>
      <w:r>
        <w:rPr>
          <w:rFonts w:ascii="Arial" w:hAnsi="Arial" w:cs="Arial"/>
          <w:sz w:val="28"/>
          <w:szCs w:val="28"/>
        </w:rPr>
        <w:t xml:space="preserve"> </w:t>
      </w:r>
      <w:r w:rsidR="009F05E5">
        <w:rPr>
          <w:rFonts w:ascii="Arial" w:hAnsi="Arial" w:cs="Arial"/>
          <w:sz w:val="28"/>
          <w:szCs w:val="28"/>
        </w:rPr>
        <w:t xml:space="preserve">Shared by Bill </w:t>
      </w:r>
      <w:proofErr w:type="spellStart"/>
      <w:r w:rsidR="009F05E5">
        <w:rPr>
          <w:rFonts w:ascii="Arial" w:hAnsi="Arial" w:cs="Arial"/>
          <w:sz w:val="28"/>
          <w:szCs w:val="28"/>
        </w:rPr>
        <w:t>Reif</w:t>
      </w:r>
      <w:proofErr w:type="spellEnd"/>
      <w:r w:rsidR="009F05E5">
        <w:rPr>
          <w:rFonts w:ascii="Arial" w:hAnsi="Arial" w:cs="Arial"/>
          <w:sz w:val="28"/>
          <w:szCs w:val="28"/>
        </w:rPr>
        <w:t xml:space="preserve"> via IL-Talk</w:t>
      </w:r>
    </w:p>
    <w:p w:rsidR="009F05E5" w:rsidRPr="009F05E5" w:rsidRDefault="009F05E5" w:rsidP="009F05E5">
      <w:pPr>
        <w:spacing w:after="0"/>
        <w:rPr>
          <w:rFonts w:ascii="Arial" w:hAnsi="Arial" w:cs="Arial"/>
          <w:sz w:val="28"/>
          <w:szCs w:val="28"/>
        </w:rPr>
      </w:pPr>
      <w:r w:rsidRPr="009F05E5">
        <w:rPr>
          <w:rFonts w:ascii="Arial" w:hAnsi="Arial" w:cs="Arial"/>
          <w:b/>
          <w:sz w:val="28"/>
          <w:szCs w:val="28"/>
          <w:u w:val="single"/>
        </w:rPr>
        <w:lastRenderedPageBreak/>
        <w:t xml:space="preserve">House Bill 2626, our Parental Rights for the Blind </w:t>
      </w:r>
      <w:r w:rsidRPr="009F05E5">
        <w:rPr>
          <w:rFonts w:ascii="Arial" w:hAnsi="Arial" w:cs="Arial"/>
          <w:sz w:val="28"/>
          <w:szCs w:val="28"/>
        </w:rPr>
        <w:t xml:space="preserve">Act, has passed the </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 xml:space="preserve">House Judiciary Civil </w:t>
      </w:r>
      <w:proofErr w:type="gramStart"/>
      <w:r w:rsidRPr="009F05E5">
        <w:rPr>
          <w:rFonts w:ascii="Arial" w:hAnsi="Arial" w:cs="Arial"/>
          <w:sz w:val="28"/>
          <w:szCs w:val="28"/>
        </w:rPr>
        <w:t>Committee,</w:t>
      </w:r>
      <w:proofErr w:type="gramEnd"/>
      <w:r w:rsidRPr="009F05E5">
        <w:rPr>
          <w:rFonts w:ascii="Arial" w:hAnsi="Arial" w:cs="Arial"/>
          <w:sz w:val="28"/>
          <w:szCs w:val="28"/>
        </w:rPr>
        <w:t xml:space="preserve"> and will</w:t>
      </w:r>
      <w:r>
        <w:rPr>
          <w:rFonts w:ascii="Arial" w:hAnsi="Arial" w:cs="Arial"/>
          <w:sz w:val="28"/>
          <w:szCs w:val="28"/>
        </w:rPr>
        <w:t xml:space="preserve"> now be considered by the full </w:t>
      </w:r>
      <w:r w:rsidRPr="009F05E5">
        <w:rPr>
          <w:rFonts w:ascii="Arial" w:hAnsi="Arial" w:cs="Arial"/>
          <w:sz w:val="28"/>
          <w:szCs w:val="28"/>
        </w:rPr>
        <w:t>house. Although committee passage normally</w:t>
      </w:r>
      <w:r>
        <w:rPr>
          <w:rFonts w:ascii="Arial" w:hAnsi="Arial" w:cs="Arial"/>
          <w:sz w:val="28"/>
          <w:szCs w:val="28"/>
        </w:rPr>
        <w:t xml:space="preserve"> bodes well for passage by the </w:t>
      </w:r>
      <w:r w:rsidRPr="009F05E5">
        <w:rPr>
          <w:rFonts w:ascii="Arial" w:hAnsi="Arial" w:cs="Arial"/>
          <w:sz w:val="28"/>
          <w:szCs w:val="28"/>
        </w:rPr>
        <w:t xml:space="preserve">full house, this certainly is not assured in this case where the </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Department of Children and Family Service</w:t>
      </w:r>
      <w:r>
        <w:rPr>
          <w:rFonts w:ascii="Arial" w:hAnsi="Arial" w:cs="Arial"/>
          <w:sz w:val="28"/>
          <w:szCs w:val="28"/>
        </w:rPr>
        <w:t xml:space="preserve">s opposes the bill. Each of us </w:t>
      </w:r>
      <w:r w:rsidRPr="009F05E5">
        <w:rPr>
          <w:rFonts w:ascii="Arial" w:hAnsi="Arial" w:cs="Arial"/>
          <w:sz w:val="28"/>
          <w:szCs w:val="28"/>
        </w:rPr>
        <w:t>must call or write our respective repres</w:t>
      </w:r>
      <w:r>
        <w:rPr>
          <w:rFonts w:ascii="Arial" w:hAnsi="Arial" w:cs="Arial"/>
          <w:sz w:val="28"/>
          <w:szCs w:val="28"/>
        </w:rPr>
        <w:t xml:space="preserve">entative to urge their support </w:t>
      </w:r>
      <w:r w:rsidRPr="009F05E5">
        <w:rPr>
          <w:rFonts w:ascii="Arial" w:hAnsi="Arial" w:cs="Arial"/>
          <w:sz w:val="28"/>
          <w:szCs w:val="28"/>
        </w:rPr>
        <w:t xml:space="preserve">of this important legislation. We must point </w:t>
      </w:r>
      <w:r>
        <w:rPr>
          <w:rFonts w:ascii="Arial" w:hAnsi="Arial" w:cs="Arial"/>
          <w:sz w:val="28"/>
          <w:szCs w:val="28"/>
        </w:rPr>
        <w:t xml:space="preserve">out that many parents in </w:t>
      </w:r>
      <w:r w:rsidRPr="009F05E5">
        <w:rPr>
          <w:rFonts w:ascii="Arial" w:hAnsi="Arial" w:cs="Arial"/>
          <w:sz w:val="28"/>
          <w:szCs w:val="28"/>
        </w:rPr>
        <w:t>custody disputes and sometimes upon t</w:t>
      </w:r>
      <w:r>
        <w:rPr>
          <w:rFonts w:ascii="Arial" w:hAnsi="Arial" w:cs="Arial"/>
          <w:sz w:val="28"/>
          <w:szCs w:val="28"/>
        </w:rPr>
        <w:t xml:space="preserve">he birth of their children </w:t>
      </w:r>
      <w:proofErr w:type="gramStart"/>
      <w:r>
        <w:rPr>
          <w:rFonts w:ascii="Arial" w:hAnsi="Arial" w:cs="Arial"/>
          <w:sz w:val="28"/>
          <w:szCs w:val="28"/>
        </w:rPr>
        <w:t xml:space="preserve">are </w:t>
      </w:r>
      <w:r w:rsidRPr="009F05E5">
        <w:rPr>
          <w:rFonts w:ascii="Arial" w:hAnsi="Arial" w:cs="Arial"/>
          <w:sz w:val="28"/>
          <w:szCs w:val="28"/>
        </w:rPr>
        <w:t>threatened</w:t>
      </w:r>
      <w:proofErr w:type="gramEnd"/>
      <w:r w:rsidRPr="009F05E5">
        <w:rPr>
          <w:rFonts w:ascii="Arial" w:hAnsi="Arial" w:cs="Arial"/>
          <w:sz w:val="28"/>
          <w:szCs w:val="28"/>
        </w:rPr>
        <w:t xml:space="preserve"> with termination of custody</w:t>
      </w:r>
      <w:r>
        <w:rPr>
          <w:rFonts w:ascii="Arial" w:hAnsi="Arial" w:cs="Arial"/>
          <w:sz w:val="28"/>
          <w:szCs w:val="28"/>
        </w:rPr>
        <w:t xml:space="preserve"> or limitation of unsupervised </w:t>
      </w:r>
      <w:r w:rsidRPr="009F05E5">
        <w:rPr>
          <w:rFonts w:ascii="Arial" w:hAnsi="Arial" w:cs="Arial"/>
          <w:sz w:val="28"/>
          <w:szCs w:val="28"/>
        </w:rPr>
        <w:t>visitation based almost exclusively on th</w:t>
      </w:r>
      <w:r>
        <w:rPr>
          <w:rFonts w:ascii="Arial" w:hAnsi="Arial" w:cs="Arial"/>
          <w:sz w:val="28"/>
          <w:szCs w:val="28"/>
        </w:rPr>
        <w:t xml:space="preserve">e fact that they are blind and </w:t>
      </w:r>
      <w:r w:rsidRPr="009F05E5">
        <w:rPr>
          <w:rFonts w:ascii="Arial" w:hAnsi="Arial" w:cs="Arial"/>
          <w:sz w:val="28"/>
          <w:szCs w:val="28"/>
        </w:rPr>
        <w:t>the unwillingness of some courts or soci</w:t>
      </w:r>
      <w:r>
        <w:rPr>
          <w:rFonts w:ascii="Arial" w:hAnsi="Arial" w:cs="Arial"/>
          <w:sz w:val="28"/>
          <w:szCs w:val="28"/>
        </w:rPr>
        <w:t xml:space="preserve">al workers to believe that the </w:t>
      </w:r>
      <w:r w:rsidRPr="009F05E5">
        <w:rPr>
          <w:rFonts w:ascii="Arial" w:hAnsi="Arial" w:cs="Arial"/>
          <w:sz w:val="28"/>
          <w:szCs w:val="28"/>
        </w:rPr>
        <w:t>blind can safely supervise and interact wi</w:t>
      </w:r>
      <w:r>
        <w:rPr>
          <w:rFonts w:ascii="Arial" w:hAnsi="Arial" w:cs="Arial"/>
          <w:sz w:val="28"/>
          <w:szCs w:val="28"/>
        </w:rPr>
        <w:t xml:space="preserve">th them. A similar effort will </w:t>
      </w:r>
      <w:r w:rsidRPr="009F05E5">
        <w:rPr>
          <w:rFonts w:ascii="Arial" w:hAnsi="Arial" w:cs="Arial"/>
          <w:sz w:val="28"/>
          <w:szCs w:val="28"/>
        </w:rPr>
        <w:t xml:space="preserve">need to </w:t>
      </w:r>
      <w:proofErr w:type="gramStart"/>
      <w:r w:rsidRPr="009F05E5">
        <w:rPr>
          <w:rFonts w:ascii="Arial" w:hAnsi="Arial" w:cs="Arial"/>
          <w:sz w:val="28"/>
          <w:szCs w:val="28"/>
        </w:rPr>
        <w:t>be undertaken</w:t>
      </w:r>
      <w:proofErr w:type="gramEnd"/>
      <w:r w:rsidRPr="009F05E5">
        <w:rPr>
          <w:rFonts w:ascii="Arial" w:hAnsi="Arial" w:cs="Arial"/>
          <w:sz w:val="28"/>
          <w:szCs w:val="28"/>
        </w:rPr>
        <w:t xml:space="preserve"> in the Senate when the bill is considered there.</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The easiest way to do this is to visit the site electio</w:t>
      </w:r>
      <w:r>
        <w:rPr>
          <w:rFonts w:ascii="Arial" w:hAnsi="Arial" w:cs="Arial"/>
          <w:sz w:val="28"/>
          <w:szCs w:val="28"/>
        </w:rPr>
        <w:t xml:space="preserve">ns.state.il.us </w:t>
      </w:r>
      <w:r w:rsidRPr="009F05E5">
        <w:rPr>
          <w:rFonts w:ascii="Arial" w:hAnsi="Arial" w:cs="Arial"/>
          <w:sz w:val="28"/>
          <w:szCs w:val="28"/>
        </w:rPr>
        <w:t>and look for the district/official search</w:t>
      </w:r>
      <w:r>
        <w:rPr>
          <w:rFonts w:ascii="Arial" w:hAnsi="Arial" w:cs="Arial"/>
          <w:sz w:val="28"/>
          <w:szCs w:val="28"/>
        </w:rPr>
        <w:t xml:space="preserve"> link. You will find links for </w:t>
      </w:r>
      <w:r w:rsidRPr="009F05E5">
        <w:rPr>
          <w:rFonts w:ascii="Arial" w:hAnsi="Arial" w:cs="Arial"/>
          <w:sz w:val="28"/>
          <w:szCs w:val="28"/>
        </w:rPr>
        <w:t>the desktop or the mobile versio</w:t>
      </w:r>
      <w:r>
        <w:rPr>
          <w:rFonts w:ascii="Arial" w:hAnsi="Arial" w:cs="Arial"/>
          <w:sz w:val="28"/>
          <w:szCs w:val="28"/>
        </w:rPr>
        <w:t xml:space="preserve">n. The district version is not </w:t>
      </w:r>
      <w:r w:rsidRPr="009F05E5">
        <w:rPr>
          <w:rFonts w:ascii="Arial" w:hAnsi="Arial" w:cs="Arial"/>
          <w:sz w:val="28"/>
          <w:szCs w:val="28"/>
        </w:rPr>
        <w:t>accessible for most of us. If you know y</w:t>
      </w:r>
      <w:r>
        <w:rPr>
          <w:rFonts w:ascii="Arial" w:hAnsi="Arial" w:cs="Arial"/>
          <w:sz w:val="28"/>
          <w:szCs w:val="28"/>
        </w:rPr>
        <w:t xml:space="preserve">our nine-digit zip, type it in </w:t>
      </w:r>
      <w:r w:rsidRPr="009F05E5">
        <w:rPr>
          <w:rFonts w:ascii="Arial" w:hAnsi="Arial" w:cs="Arial"/>
          <w:sz w:val="28"/>
          <w:szCs w:val="28"/>
        </w:rPr>
        <w:t xml:space="preserve">the address box, tab past clear, and press enter on the search button. </w:t>
      </w:r>
    </w:p>
    <w:p w:rsid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Alternatively, you can type in your addr</w:t>
      </w:r>
      <w:r>
        <w:rPr>
          <w:rFonts w:ascii="Arial" w:hAnsi="Arial" w:cs="Arial"/>
          <w:sz w:val="28"/>
          <w:szCs w:val="28"/>
        </w:rPr>
        <w:t xml:space="preserve">ess in the form [street number </w:t>
      </w:r>
      <w:r w:rsidRPr="009F05E5">
        <w:rPr>
          <w:rFonts w:ascii="Arial" w:hAnsi="Arial" w:cs="Arial"/>
          <w:sz w:val="28"/>
          <w:szCs w:val="28"/>
        </w:rPr>
        <w:t>and name], [city], and [state]. You will t</w:t>
      </w:r>
      <w:r>
        <w:rPr>
          <w:rFonts w:ascii="Arial" w:hAnsi="Arial" w:cs="Arial"/>
          <w:sz w:val="28"/>
          <w:szCs w:val="28"/>
        </w:rPr>
        <w:t xml:space="preserve">hen be taken to a similar page </w:t>
      </w:r>
      <w:r w:rsidRPr="009F05E5">
        <w:rPr>
          <w:rFonts w:ascii="Arial" w:hAnsi="Arial" w:cs="Arial"/>
          <w:sz w:val="28"/>
          <w:szCs w:val="28"/>
        </w:rPr>
        <w:t xml:space="preserve">with a "confirm address" button, which you will press to be taken to </w:t>
      </w:r>
      <w:r>
        <w:rPr>
          <w:rFonts w:ascii="Arial" w:hAnsi="Arial" w:cs="Arial"/>
          <w:sz w:val="28"/>
          <w:szCs w:val="28"/>
        </w:rPr>
        <w:t xml:space="preserve">the </w:t>
      </w:r>
      <w:r w:rsidRPr="009F05E5">
        <w:rPr>
          <w:rFonts w:ascii="Arial" w:hAnsi="Arial" w:cs="Arial"/>
          <w:sz w:val="28"/>
          <w:szCs w:val="28"/>
        </w:rPr>
        <w:t xml:space="preserve">listing, which will be something like the </w:t>
      </w:r>
      <w:r>
        <w:rPr>
          <w:rFonts w:ascii="Arial" w:hAnsi="Arial" w:cs="Arial"/>
          <w:sz w:val="28"/>
          <w:szCs w:val="28"/>
        </w:rPr>
        <w:t xml:space="preserve">below for mine. Much of what's </w:t>
      </w:r>
      <w:r w:rsidRPr="009F05E5">
        <w:rPr>
          <w:rFonts w:ascii="Arial" w:hAnsi="Arial" w:cs="Arial"/>
          <w:sz w:val="28"/>
          <w:szCs w:val="28"/>
        </w:rPr>
        <w:t xml:space="preserve">blank on mine </w:t>
      </w:r>
      <w:proofErr w:type="gramStart"/>
      <w:r w:rsidRPr="009F05E5">
        <w:rPr>
          <w:rFonts w:ascii="Arial" w:hAnsi="Arial" w:cs="Arial"/>
          <w:sz w:val="28"/>
          <w:szCs w:val="28"/>
        </w:rPr>
        <w:t>would, on the site, be</w:t>
      </w:r>
      <w:proofErr w:type="gramEnd"/>
      <w:r w:rsidRPr="009F05E5">
        <w:rPr>
          <w:rFonts w:ascii="Arial" w:hAnsi="Arial" w:cs="Arial"/>
          <w:sz w:val="28"/>
          <w:szCs w:val="28"/>
        </w:rPr>
        <w:t xml:space="preserve"> ac</w:t>
      </w:r>
      <w:r>
        <w:rPr>
          <w:rFonts w:ascii="Arial" w:hAnsi="Arial" w:cs="Arial"/>
          <w:sz w:val="28"/>
          <w:szCs w:val="28"/>
        </w:rPr>
        <w:t xml:space="preserve">tual links to their web sites, </w:t>
      </w:r>
      <w:r w:rsidRPr="009F05E5">
        <w:rPr>
          <w:rFonts w:ascii="Arial" w:hAnsi="Arial" w:cs="Arial"/>
          <w:sz w:val="28"/>
          <w:szCs w:val="28"/>
        </w:rPr>
        <w:t xml:space="preserve">etc. If you </w:t>
      </w:r>
      <w:proofErr w:type="gramStart"/>
      <w:r w:rsidRPr="009F05E5">
        <w:rPr>
          <w:rFonts w:ascii="Arial" w:hAnsi="Arial" w:cs="Arial"/>
          <w:sz w:val="28"/>
          <w:szCs w:val="28"/>
        </w:rPr>
        <w:t>can't</w:t>
      </w:r>
      <w:proofErr w:type="gramEnd"/>
      <w:r w:rsidRPr="009F05E5">
        <w:rPr>
          <w:rFonts w:ascii="Arial" w:hAnsi="Arial" w:cs="Arial"/>
          <w:sz w:val="28"/>
          <w:szCs w:val="28"/>
        </w:rPr>
        <w:t xml:space="preserve"> get this process to suc</w:t>
      </w:r>
      <w:r>
        <w:rPr>
          <w:rFonts w:ascii="Arial" w:hAnsi="Arial" w:cs="Arial"/>
          <w:sz w:val="28"/>
          <w:szCs w:val="28"/>
        </w:rPr>
        <w:t xml:space="preserve">ceed for you, please feel free </w:t>
      </w:r>
      <w:r w:rsidRPr="009F05E5">
        <w:rPr>
          <w:rFonts w:ascii="Arial" w:hAnsi="Arial" w:cs="Arial"/>
          <w:sz w:val="28"/>
          <w:szCs w:val="28"/>
        </w:rPr>
        <w:t>to call me at 217-801-2996.</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 xml:space="preserve">I </w:t>
      </w:r>
      <w:proofErr w:type="gramStart"/>
      <w:r w:rsidRPr="009F05E5">
        <w:rPr>
          <w:rFonts w:ascii="Arial" w:hAnsi="Arial" w:cs="Arial"/>
          <w:sz w:val="28"/>
          <w:szCs w:val="28"/>
        </w:rPr>
        <w:t>am told</w:t>
      </w:r>
      <w:proofErr w:type="gramEnd"/>
      <w:r w:rsidRPr="009F05E5">
        <w:rPr>
          <w:rFonts w:ascii="Arial" w:hAnsi="Arial" w:cs="Arial"/>
          <w:sz w:val="28"/>
          <w:szCs w:val="28"/>
        </w:rPr>
        <w:t xml:space="preserve"> by those who do such work tha</w:t>
      </w:r>
      <w:r>
        <w:rPr>
          <w:rFonts w:ascii="Arial" w:hAnsi="Arial" w:cs="Arial"/>
          <w:sz w:val="28"/>
          <w:szCs w:val="28"/>
        </w:rPr>
        <w:t xml:space="preserve">t email is the least effective </w:t>
      </w:r>
      <w:r w:rsidRPr="009F05E5">
        <w:rPr>
          <w:rFonts w:ascii="Arial" w:hAnsi="Arial" w:cs="Arial"/>
          <w:sz w:val="28"/>
          <w:szCs w:val="28"/>
        </w:rPr>
        <w:t>form of contact, with snail mail let</w:t>
      </w:r>
      <w:r>
        <w:rPr>
          <w:rFonts w:ascii="Arial" w:hAnsi="Arial" w:cs="Arial"/>
          <w:sz w:val="28"/>
          <w:szCs w:val="28"/>
        </w:rPr>
        <w:t xml:space="preserve">ters being the most effective, </w:t>
      </w:r>
      <w:r w:rsidRPr="009F05E5">
        <w:rPr>
          <w:rFonts w:ascii="Arial" w:hAnsi="Arial" w:cs="Arial"/>
          <w:sz w:val="28"/>
          <w:szCs w:val="28"/>
        </w:rPr>
        <w:t>except on the federal level due to the An</w:t>
      </w:r>
      <w:r>
        <w:rPr>
          <w:rFonts w:ascii="Arial" w:hAnsi="Arial" w:cs="Arial"/>
          <w:sz w:val="28"/>
          <w:szCs w:val="28"/>
        </w:rPr>
        <w:t xml:space="preserve">thrax attacks of several years </w:t>
      </w:r>
      <w:r w:rsidRPr="009F05E5">
        <w:rPr>
          <w:rFonts w:ascii="Arial" w:hAnsi="Arial" w:cs="Arial"/>
          <w:sz w:val="28"/>
          <w:szCs w:val="28"/>
        </w:rPr>
        <w:t>ago. Know the bill number and a little about its substance, and determine that the person who answers</w:t>
      </w:r>
      <w:r>
        <w:rPr>
          <w:rFonts w:ascii="Arial" w:hAnsi="Arial" w:cs="Arial"/>
          <w:sz w:val="28"/>
          <w:szCs w:val="28"/>
        </w:rPr>
        <w:t xml:space="preserve"> the phone is the one who will </w:t>
      </w:r>
      <w:r w:rsidRPr="009F05E5">
        <w:rPr>
          <w:rFonts w:ascii="Arial" w:hAnsi="Arial" w:cs="Arial"/>
          <w:sz w:val="28"/>
          <w:szCs w:val="28"/>
        </w:rPr>
        <w:t>convey your request to the represent</w:t>
      </w:r>
      <w:r>
        <w:rPr>
          <w:rFonts w:ascii="Arial" w:hAnsi="Arial" w:cs="Arial"/>
          <w:sz w:val="28"/>
          <w:szCs w:val="28"/>
        </w:rPr>
        <w:t xml:space="preserve">ative. Calling the Springfield </w:t>
      </w:r>
      <w:r w:rsidRPr="009F05E5">
        <w:rPr>
          <w:rFonts w:ascii="Arial" w:hAnsi="Arial" w:cs="Arial"/>
          <w:sz w:val="28"/>
          <w:szCs w:val="28"/>
        </w:rPr>
        <w:t>office is your best bet to connect with someone, as so</w:t>
      </w:r>
      <w:r>
        <w:rPr>
          <w:rFonts w:ascii="Arial" w:hAnsi="Arial" w:cs="Arial"/>
          <w:sz w:val="28"/>
          <w:szCs w:val="28"/>
        </w:rPr>
        <w:t xml:space="preserve">me local offices </w:t>
      </w:r>
      <w:proofErr w:type="gramStart"/>
      <w:r w:rsidRPr="009F05E5">
        <w:rPr>
          <w:rFonts w:ascii="Arial" w:hAnsi="Arial" w:cs="Arial"/>
          <w:sz w:val="28"/>
          <w:szCs w:val="28"/>
        </w:rPr>
        <w:t>are rarely staffed</w:t>
      </w:r>
      <w:proofErr w:type="gramEnd"/>
      <w:r w:rsidRPr="009F05E5">
        <w:rPr>
          <w:rFonts w:ascii="Arial" w:hAnsi="Arial" w:cs="Arial"/>
          <w:sz w:val="28"/>
          <w:szCs w:val="28"/>
        </w:rPr>
        <w:t>.</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Cordially,</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 xml:space="preserve">Bill </w:t>
      </w:r>
      <w:proofErr w:type="spellStart"/>
      <w:r w:rsidRPr="009F05E5">
        <w:rPr>
          <w:rFonts w:ascii="Arial" w:hAnsi="Arial" w:cs="Arial"/>
          <w:sz w:val="28"/>
          <w:szCs w:val="28"/>
        </w:rPr>
        <w:t>Reif</w:t>
      </w:r>
      <w:proofErr w:type="spellEnd"/>
      <w:r w:rsidRPr="009F05E5">
        <w:rPr>
          <w:rFonts w:ascii="Arial" w:hAnsi="Arial" w:cs="Arial"/>
          <w:sz w:val="28"/>
          <w:szCs w:val="28"/>
        </w:rPr>
        <w:t xml:space="preserve">, State Legislation Committee </w:t>
      </w:r>
      <w:proofErr w:type="spellStart"/>
      <w:r w:rsidRPr="009F05E5">
        <w:rPr>
          <w:rFonts w:ascii="Arial" w:hAnsi="Arial" w:cs="Arial"/>
          <w:sz w:val="28"/>
          <w:szCs w:val="28"/>
        </w:rPr>
        <w:t>Co chair</w:t>
      </w:r>
      <w:proofErr w:type="spellEnd"/>
    </w:p>
    <w:p w:rsidR="009F05E5" w:rsidRPr="009F05E5" w:rsidRDefault="009F05E5" w:rsidP="009F05E5">
      <w:pPr>
        <w:spacing w:after="0"/>
        <w:rPr>
          <w:rFonts w:ascii="Arial" w:hAnsi="Arial" w:cs="Arial"/>
          <w:sz w:val="28"/>
          <w:szCs w:val="28"/>
        </w:rPr>
      </w:pPr>
      <w:r w:rsidRPr="009F05E5">
        <w:rPr>
          <w:rFonts w:ascii="Arial" w:hAnsi="Arial" w:cs="Arial"/>
          <w:sz w:val="28"/>
          <w:szCs w:val="28"/>
        </w:rPr>
        <w:t>National Federation of the Blind of Illinois</w:t>
      </w:r>
    </w:p>
    <w:p w:rsid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proofErr w:type="spellStart"/>
      <w:proofErr w:type="gramStart"/>
      <w:r w:rsidRPr="009F05E5">
        <w:rPr>
          <w:rFonts w:ascii="Arial" w:hAnsi="Arial" w:cs="Arial"/>
          <w:sz w:val="28"/>
          <w:szCs w:val="28"/>
        </w:rPr>
        <w:t>addressfinder</w:t>
      </w:r>
      <w:proofErr w:type="spellEnd"/>
      <w:proofErr w:type="gramEnd"/>
    </w:p>
    <w:p w:rsidR="009F05E5" w:rsidRDefault="009F05E5" w:rsidP="009F05E5">
      <w:pPr>
        <w:spacing w:after="0"/>
        <w:rPr>
          <w:rFonts w:ascii="Arial" w:hAnsi="Arial" w:cs="Arial"/>
          <w:sz w:val="28"/>
          <w:szCs w:val="28"/>
        </w:rPr>
      </w:pPr>
      <w:r w:rsidRPr="009F05E5">
        <w:rPr>
          <w:rFonts w:ascii="Arial" w:hAnsi="Arial" w:cs="Arial"/>
          <w:sz w:val="28"/>
          <w:szCs w:val="28"/>
        </w:rPr>
        <w:t>62702-3835</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U.S. Congressional District #13</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Official: Rodney Davis - Republican</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Office: US Representative</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Email:</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Website</w:t>
      </w:r>
      <w:proofErr w:type="gramStart"/>
      <w:r w:rsidRPr="009F05E5">
        <w:rPr>
          <w:rFonts w:ascii="Arial" w:hAnsi="Arial" w:cs="Arial"/>
          <w:sz w:val="28"/>
          <w:szCs w:val="28"/>
        </w:rPr>
        <w:t>:www.rodneydavis.house.gov</w:t>
      </w:r>
      <w:proofErr w:type="gramEnd"/>
    </w:p>
    <w:p w:rsidR="009F05E5" w:rsidRPr="009F05E5" w:rsidRDefault="009F05E5" w:rsidP="009F05E5">
      <w:pPr>
        <w:spacing w:after="0"/>
        <w:rPr>
          <w:rFonts w:ascii="Arial" w:hAnsi="Arial" w:cs="Arial"/>
          <w:sz w:val="28"/>
          <w:szCs w:val="28"/>
        </w:rPr>
      </w:pPr>
      <w:r w:rsidRPr="009F05E5">
        <w:rPr>
          <w:rFonts w:ascii="Arial" w:hAnsi="Arial" w:cs="Arial"/>
          <w:sz w:val="28"/>
          <w:szCs w:val="28"/>
        </w:rPr>
        <w:t>Contact Information:</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2833 S. Grand Avenue East</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Springfield, IL 62703</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Phone: 217-791-6224</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Fax: 217-791-6166</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108 E. Market Street</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Taylorville, IL 62568</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Phone: 217-824-5117</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Fax: 217-824-5121</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243 S. Water Street, Suite 100</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Decatur, IL 62523</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Phone: 217-791-6224</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Fax: 217-791-6168</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15 Professional Park Drive</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Maryville, IL 62062</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Phone: 618-205-8660</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Fax: 618-205-8662</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lastRenderedPageBreak/>
        <w:t>2004 Fox Drive</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Champaign, IL 61820</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Phone: 217-403-4690</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Fax: 217-403-4691</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104 W. North Street</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Normal, IL 61761</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Phone: 309-252-8834</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Fax:</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1740 Longworth House Office Bldg.</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Washington, DC 20515</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Phone: 202-225-2371</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Fax: 202-226-0791</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Senate District #44</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Official: William E. Brady - Republican</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Office: State Senator</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Email:</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Website:</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Contact Information:</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103B State Capitol Building</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Springfield, IL 62706</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Phone: 217-782-6216</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Fax: 217-782-4079</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2203 Eastland Drive</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Suite 3</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Bloomington, IL 61704</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Phone: 309-664-4440</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Fax: 309-664-8544</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Representative District #87</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Official: Tim Butler - Republican</w:t>
      </w:r>
    </w:p>
    <w:p w:rsidR="009F05E5" w:rsidRPr="009F05E5" w:rsidRDefault="009F05E5" w:rsidP="009F05E5">
      <w:pPr>
        <w:spacing w:after="0"/>
        <w:rPr>
          <w:rFonts w:ascii="Arial" w:hAnsi="Arial" w:cs="Arial"/>
          <w:sz w:val="28"/>
          <w:szCs w:val="28"/>
        </w:rPr>
      </w:pPr>
      <w:r w:rsidRPr="009F05E5">
        <w:rPr>
          <w:rFonts w:ascii="Arial" w:hAnsi="Arial" w:cs="Arial"/>
          <w:sz w:val="28"/>
          <w:szCs w:val="28"/>
        </w:rPr>
        <w:lastRenderedPageBreak/>
        <w:t>Office: State Representative</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Email:butler@ilhousegop.org</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Website:</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Contact Information:</w:t>
      </w:r>
    </w:p>
    <w:p w:rsidR="009F05E5" w:rsidRPr="009F05E5" w:rsidRDefault="009F05E5" w:rsidP="009F05E5">
      <w:pPr>
        <w:spacing w:after="0"/>
        <w:rPr>
          <w:rFonts w:ascii="Arial" w:hAnsi="Arial" w:cs="Arial"/>
          <w:sz w:val="28"/>
          <w:szCs w:val="28"/>
        </w:rPr>
      </w:pPr>
    </w:p>
    <w:p w:rsidR="009F05E5" w:rsidRPr="009F05E5" w:rsidRDefault="009F05E5" w:rsidP="009F05E5">
      <w:pPr>
        <w:spacing w:after="0"/>
        <w:rPr>
          <w:rFonts w:ascii="Arial" w:hAnsi="Arial" w:cs="Arial"/>
          <w:sz w:val="28"/>
          <w:szCs w:val="28"/>
        </w:rPr>
      </w:pPr>
      <w:r w:rsidRPr="009F05E5">
        <w:rPr>
          <w:rFonts w:ascii="Arial" w:hAnsi="Arial" w:cs="Arial"/>
          <w:sz w:val="28"/>
          <w:szCs w:val="28"/>
        </w:rPr>
        <w:t>1128-E Stratton Office Building</w:t>
      </w:r>
    </w:p>
    <w:p w:rsidR="009F05E5" w:rsidRPr="009F05E5" w:rsidRDefault="009F05E5" w:rsidP="009F05E5">
      <w:pPr>
        <w:spacing w:after="0"/>
        <w:rPr>
          <w:rFonts w:ascii="Arial" w:hAnsi="Arial" w:cs="Arial"/>
          <w:sz w:val="28"/>
          <w:szCs w:val="28"/>
        </w:rPr>
      </w:pPr>
      <w:r w:rsidRPr="009F05E5">
        <w:rPr>
          <w:rFonts w:ascii="Arial" w:hAnsi="Arial" w:cs="Arial"/>
          <w:sz w:val="28"/>
          <w:szCs w:val="28"/>
        </w:rPr>
        <w:t>Springfield, IL 62706</w:t>
      </w:r>
    </w:p>
    <w:p w:rsidR="009F05E5" w:rsidRDefault="009F05E5" w:rsidP="009F05E5">
      <w:pPr>
        <w:spacing w:after="0"/>
        <w:rPr>
          <w:rFonts w:ascii="Arial" w:hAnsi="Arial" w:cs="Arial"/>
          <w:sz w:val="28"/>
          <w:szCs w:val="28"/>
        </w:rPr>
      </w:pPr>
      <w:r w:rsidRPr="009F05E5">
        <w:rPr>
          <w:rFonts w:ascii="Arial" w:hAnsi="Arial" w:cs="Arial"/>
          <w:sz w:val="28"/>
          <w:szCs w:val="28"/>
        </w:rPr>
        <w:t>Phone: 217-782-0053</w:t>
      </w:r>
    </w:p>
    <w:p w:rsidR="002F2187" w:rsidRDefault="002F2187" w:rsidP="009F05E5">
      <w:pPr>
        <w:spacing w:after="0"/>
        <w:rPr>
          <w:rFonts w:ascii="Arial" w:hAnsi="Arial" w:cs="Arial"/>
          <w:sz w:val="28"/>
          <w:szCs w:val="28"/>
        </w:rPr>
      </w:pPr>
    </w:p>
    <w:p w:rsidR="003640FF" w:rsidRDefault="003640FF" w:rsidP="002F2187">
      <w:pPr>
        <w:spacing w:after="0"/>
        <w:rPr>
          <w:rFonts w:ascii="Arial" w:hAnsi="Arial" w:cs="Arial"/>
          <w:sz w:val="28"/>
          <w:szCs w:val="28"/>
        </w:rPr>
      </w:pPr>
      <w:r>
        <w:rPr>
          <w:rFonts w:ascii="Arial" w:hAnsi="Arial" w:cs="Arial"/>
          <w:sz w:val="28"/>
          <w:szCs w:val="28"/>
        </w:rPr>
        <w:t>Shared by Robert Hansen:</w:t>
      </w:r>
    </w:p>
    <w:p w:rsidR="002F2187" w:rsidRDefault="002F2187" w:rsidP="002F2187">
      <w:pPr>
        <w:spacing w:after="0"/>
        <w:rPr>
          <w:rFonts w:ascii="Arial" w:hAnsi="Arial" w:cs="Arial"/>
          <w:sz w:val="28"/>
          <w:szCs w:val="28"/>
        </w:rPr>
      </w:pPr>
      <w:r>
        <w:rPr>
          <w:rFonts w:ascii="Arial" w:hAnsi="Arial" w:cs="Arial"/>
          <w:sz w:val="28"/>
          <w:szCs w:val="28"/>
        </w:rPr>
        <w:t xml:space="preserve"> </w:t>
      </w:r>
      <w:r w:rsidRPr="002F2187">
        <w:rPr>
          <w:rFonts w:ascii="Arial" w:hAnsi="Arial" w:cs="Arial"/>
          <w:sz w:val="28"/>
          <w:szCs w:val="28"/>
        </w:rPr>
        <w:t>As Bill previously mentioned, it is easies</w:t>
      </w:r>
      <w:r>
        <w:rPr>
          <w:rFonts w:ascii="Arial" w:hAnsi="Arial" w:cs="Arial"/>
          <w:sz w:val="28"/>
          <w:szCs w:val="28"/>
        </w:rPr>
        <w:t xml:space="preserve">t to find your state rep if you have your </w:t>
      </w:r>
      <w:proofErr w:type="gramStart"/>
      <w:r>
        <w:rPr>
          <w:rFonts w:ascii="Arial" w:hAnsi="Arial" w:cs="Arial"/>
          <w:sz w:val="28"/>
          <w:szCs w:val="28"/>
        </w:rPr>
        <w:t>9 digit</w:t>
      </w:r>
      <w:proofErr w:type="gramEnd"/>
      <w:r>
        <w:rPr>
          <w:rFonts w:ascii="Arial" w:hAnsi="Arial" w:cs="Arial"/>
          <w:sz w:val="28"/>
          <w:szCs w:val="28"/>
        </w:rPr>
        <w:t xml:space="preserve"> zip code </w:t>
      </w:r>
      <w:r w:rsidRPr="002F2187">
        <w:rPr>
          <w:rFonts w:ascii="Arial" w:hAnsi="Arial" w:cs="Arial"/>
          <w:sz w:val="28"/>
          <w:szCs w:val="28"/>
        </w:rPr>
        <w:t xml:space="preserve">go to </w:t>
      </w:r>
      <w:hyperlink r:id="rId10" w:history="1">
        <w:r w:rsidRPr="002A5AE6">
          <w:rPr>
            <w:rStyle w:val="Hyperlink"/>
            <w:rFonts w:ascii="Arial" w:hAnsi="Arial" w:cs="Arial"/>
            <w:sz w:val="28"/>
            <w:szCs w:val="28"/>
          </w:rPr>
          <w:t>www.usps.com</w:t>
        </w:r>
      </w:hyperlink>
      <w:r>
        <w:rPr>
          <w:rFonts w:ascii="Arial" w:hAnsi="Arial" w:cs="Arial"/>
          <w:sz w:val="28"/>
          <w:szCs w:val="28"/>
        </w:rPr>
        <w:t xml:space="preserve"> </w:t>
      </w:r>
      <w:r w:rsidRPr="002F2187">
        <w:rPr>
          <w:rFonts w:ascii="Arial" w:hAnsi="Arial" w:cs="Arial"/>
          <w:sz w:val="28"/>
          <w:szCs w:val="28"/>
        </w:rPr>
        <w:t>and type in your address and you can find it that way</w:t>
      </w:r>
    </w:p>
    <w:p w:rsidR="00E7512A" w:rsidRDefault="00E7512A" w:rsidP="002F2187">
      <w:pPr>
        <w:spacing w:after="0"/>
        <w:rPr>
          <w:rFonts w:ascii="Arial" w:hAnsi="Arial" w:cs="Arial"/>
          <w:sz w:val="28"/>
          <w:szCs w:val="28"/>
        </w:rPr>
      </w:pPr>
    </w:p>
    <w:p w:rsidR="00E7512A" w:rsidRDefault="00E7512A" w:rsidP="002F2187">
      <w:pPr>
        <w:spacing w:after="0"/>
        <w:rPr>
          <w:rFonts w:ascii="Arial" w:hAnsi="Arial" w:cs="Arial"/>
          <w:sz w:val="28"/>
          <w:szCs w:val="28"/>
        </w:rPr>
      </w:pPr>
      <w:r>
        <w:rPr>
          <w:rFonts w:ascii="Arial" w:hAnsi="Arial" w:cs="Arial"/>
          <w:sz w:val="28"/>
          <w:szCs w:val="28"/>
        </w:rPr>
        <w:t>Also shared by Deborah Kent:</w:t>
      </w:r>
    </w:p>
    <w:p w:rsidR="00E7512A" w:rsidRPr="00E7512A" w:rsidRDefault="00E7512A" w:rsidP="00E7512A">
      <w:pPr>
        <w:spacing w:after="0"/>
        <w:rPr>
          <w:rFonts w:ascii="Arial" w:hAnsi="Arial" w:cs="Arial"/>
          <w:sz w:val="28"/>
          <w:szCs w:val="28"/>
        </w:rPr>
      </w:pPr>
      <w:r w:rsidRPr="00E7512A">
        <w:rPr>
          <w:rFonts w:ascii="Arial" w:hAnsi="Arial" w:cs="Arial"/>
          <w:sz w:val="28"/>
          <w:szCs w:val="28"/>
        </w:rPr>
        <w:t>I have discovered a very accessible website where you</w:t>
      </w:r>
      <w:r w:rsidR="003640FF">
        <w:rPr>
          <w:rFonts w:ascii="Arial" w:hAnsi="Arial" w:cs="Arial"/>
          <w:sz w:val="28"/>
          <w:szCs w:val="28"/>
        </w:rPr>
        <w:t xml:space="preserve"> can find the names of </w:t>
      </w:r>
      <w:r w:rsidRPr="00E7512A">
        <w:rPr>
          <w:rFonts w:ascii="Arial" w:hAnsi="Arial" w:cs="Arial"/>
          <w:sz w:val="28"/>
          <w:szCs w:val="28"/>
        </w:rPr>
        <w:t xml:space="preserve">your legislators and even get </w:t>
      </w:r>
      <w:r w:rsidR="003640FF">
        <w:rPr>
          <w:rFonts w:ascii="Arial" w:hAnsi="Arial" w:cs="Arial"/>
          <w:sz w:val="28"/>
          <w:szCs w:val="28"/>
        </w:rPr>
        <w:t xml:space="preserve">your nine-digit zip code. Go to </w:t>
      </w:r>
      <w:r w:rsidRPr="00E7512A">
        <w:rPr>
          <w:rFonts w:ascii="Arial" w:hAnsi="Arial" w:cs="Arial"/>
          <w:sz w:val="28"/>
          <w:szCs w:val="28"/>
        </w:rPr>
        <w:t>nea.capwiz.com, a site created by the Nationa</w:t>
      </w:r>
      <w:r w:rsidR="003640FF">
        <w:rPr>
          <w:rFonts w:ascii="Arial" w:hAnsi="Arial" w:cs="Arial"/>
          <w:sz w:val="28"/>
          <w:szCs w:val="28"/>
        </w:rPr>
        <w:t xml:space="preserve">l Education Association to help </w:t>
      </w:r>
      <w:r w:rsidRPr="00E7512A">
        <w:rPr>
          <w:rFonts w:ascii="Arial" w:hAnsi="Arial" w:cs="Arial"/>
          <w:sz w:val="28"/>
          <w:szCs w:val="28"/>
        </w:rPr>
        <w:t>members take action on legislative initiatives. Go to the link for</w:t>
      </w:r>
    </w:p>
    <w:p w:rsidR="00E7512A" w:rsidRPr="00E7512A" w:rsidRDefault="00E7512A" w:rsidP="00E7512A">
      <w:pPr>
        <w:spacing w:after="0"/>
        <w:rPr>
          <w:rFonts w:ascii="Arial" w:hAnsi="Arial" w:cs="Arial"/>
          <w:sz w:val="28"/>
          <w:szCs w:val="28"/>
        </w:rPr>
      </w:pPr>
      <w:r w:rsidRPr="00E7512A">
        <w:rPr>
          <w:rFonts w:ascii="Arial" w:hAnsi="Arial" w:cs="Arial"/>
          <w:sz w:val="28"/>
          <w:szCs w:val="28"/>
        </w:rPr>
        <w:t>Legislative Action Center and Find Le</w:t>
      </w:r>
      <w:r w:rsidR="003640FF">
        <w:rPr>
          <w:rFonts w:ascii="Arial" w:hAnsi="Arial" w:cs="Arial"/>
          <w:sz w:val="28"/>
          <w:szCs w:val="28"/>
        </w:rPr>
        <w:t xml:space="preserve">gislators. It will ask for your </w:t>
      </w:r>
      <w:r w:rsidRPr="00E7512A">
        <w:rPr>
          <w:rFonts w:ascii="Arial" w:hAnsi="Arial" w:cs="Arial"/>
          <w:sz w:val="28"/>
          <w:szCs w:val="28"/>
        </w:rPr>
        <w:t>address, city, and state, and will g</w:t>
      </w:r>
      <w:r w:rsidR="003640FF">
        <w:rPr>
          <w:rFonts w:ascii="Arial" w:hAnsi="Arial" w:cs="Arial"/>
          <w:sz w:val="28"/>
          <w:szCs w:val="28"/>
        </w:rPr>
        <w:t xml:space="preserve">ive you all of your legislators </w:t>
      </w:r>
      <w:r w:rsidRPr="00E7512A">
        <w:rPr>
          <w:rFonts w:ascii="Arial" w:hAnsi="Arial" w:cs="Arial"/>
          <w:sz w:val="28"/>
          <w:szCs w:val="28"/>
        </w:rPr>
        <w:t>(congressional and state) as well as yo</w:t>
      </w:r>
      <w:r w:rsidR="003640FF">
        <w:rPr>
          <w:rFonts w:ascii="Arial" w:hAnsi="Arial" w:cs="Arial"/>
          <w:sz w:val="28"/>
          <w:szCs w:val="28"/>
        </w:rPr>
        <w:t xml:space="preserve">ur zip code with its four-digit </w:t>
      </w:r>
      <w:r w:rsidRPr="00E7512A">
        <w:rPr>
          <w:rFonts w:ascii="Arial" w:hAnsi="Arial" w:cs="Arial"/>
          <w:sz w:val="28"/>
          <w:szCs w:val="28"/>
        </w:rPr>
        <w:t>extension.</w:t>
      </w:r>
    </w:p>
    <w:p w:rsidR="004766C8" w:rsidRDefault="004766C8" w:rsidP="004766C8">
      <w:pPr>
        <w:spacing w:after="0"/>
        <w:rPr>
          <w:rFonts w:ascii="Arial" w:hAnsi="Arial" w:cs="Arial"/>
          <w:sz w:val="28"/>
          <w:szCs w:val="28"/>
        </w:rPr>
      </w:pPr>
    </w:p>
    <w:p w:rsidR="004766C8" w:rsidRDefault="001E237B"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4" w:name="three"/>
      <w:bookmarkEnd w:id="4"/>
      <w:r>
        <w:rPr>
          <w:rFonts w:ascii="Arial" w:hAnsi="Arial" w:cs="Arial"/>
          <w:b/>
          <w:sz w:val="28"/>
          <w:szCs w:val="28"/>
        </w:rPr>
        <w:t xml:space="preserve">**3 </w:t>
      </w:r>
      <w:r w:rsidR="00CE3731">
        <w:rPr>
          <w:rFonts w:ascii="Arial" w:hAnsi="Arial" w:cs="Arial"/>
          <w:sz w:val="28"/>
          <w:szCs w:val="28"/>
        </w:rPr>
        <w:t>Shared By Patti Chang, Treasurer NFBI</w:t>
      </w:r>
    </w:p>
    <w:p w:rsidR="00CE3731" w:rsidRPr="00CE3731" w:rsidRDefault="00CE3731" w:rsidP="00CE3731">
      <w:pPr>
        <w:spacing w:after="0"/>
        <w:rPr>
          <w:rFonts w:ascii="Arial" w:hAnsi="Arial" w:cs="Arial"/>
          <w:sz w:val="28"/>
          <w:szCs w:val="28"/>
        </w:rPr>
      </w:pPr>
      <w:r w:rsidRPr="00CE3731">
        <w:rPr>
          <w:rFonts w:ascii="Arial" w:hAnsi="Arial" w:cs="Arial"/>
          <w:sz w:val="28"/>
          <w:szCs w:val="28"/>
        </w:rPr>
        <w:t>Below is what I sent to my represent</w:t>
      </w:r>
      <w:r w:rsidR="00F64A0E">
        <w:rPr>
          <w:rFonts w:ascii="Arial" w:hAnsi="Arial" w:cs="Arial"/>
          <w:sz w:val="28"/>
          <w:szCs w:val="28"/>
        </w:rPr>
        <w:t xml:space="preserve">ative. Feel free to use it as a </w:t>
      </w:r>
      <w:r w:rsidRPr="00F64A0E">
        <w:rPr>
          <w:rFonts w:ascii="Arial" w:hAnsi="Arial" w:cs="Arial"/>
          <w:b/>
          <w:sz w:val="28"/>
          <w:szCs w:val="28"/>
          <w:u w:val="single"/>
        </w:rPr>
        <w:t>template</w:t>
      </w:r>
      <w:r w:rsidRPr="00CE3731">
        <w:rPr>
          <w:rFonts w:ascii="Arial" w:hAnsi="Arial" w:cs="Arial"/>
          <w:sz w:val="28"/>
          <w:szCs w:val="28"/>
        </w:rPr>
        <w:t xml:space="preserve">. </w:t>
      </w:r>
    </w:p>
    <w:p w:rsidR="00CE3731" w:rsidRPr="00CE3731" w:rsidRDefault="00CE3731" w:rsidP="00CE3731">
      <w:pPr>
        <w:spacing w:after="0"/>
        <w:rPr>
          <w:rFonts w:ascii="Arial" w:hAnsi="Arial" w:cs="Arial"/>
          <w:sz w:val="28"/>
          <w:szCs w:val="28"/>
        </w:rPr>
      </w:pPr>
    </w:p>
    <w:p w:rsidR="00CE3731" w:rsidRPr="00CE3731" w:rsidRDefault="00CE3731" w:rsidP="00CE3731">
      <w:pPr>
        <w:spacing w:after="0"/>
        <w:rPr>
          <w:rFonts w:ascii="Arial" w:hAnsi="Arial" w:cs="Arial"/>
          <w:sz w:val="28"/>
          <w:szCs w:val="28"/>
        </w:rPr>
      </w:pPr>
      <w:r w:rsidRPr="00CE3731">
        <w:rPr>
          <w:rFonts w:ascii="Arial" w:hAnsi="Arial" w:cs="Arial"/>
          <w:sz w:val="28"/>
          <w:szCs w:val="28"/>
        </w:rPr>
        <w:t xml:space="preserve">Dear Representative </w:t>
      </w:r>
      <w:proofErr w:type="spellStart"/>
      <w:r w:rsidRPr="00CE3731">
        <w:rPr>
          <w:rFonts w:ascii="Arial" w:hAnsi="Arial" w:cs="Arial"/>
          <w:sz w:val="28"/>
          <w:szCs w:val="28"/>
        </w:rPr>
        <w:t>Martwick</w:t>
      </w:r>
      <w:proofErr w:type="spellEnd"/>
      <w:r w:rsidRPr="00CE3731">
        <w:rPr>
          <w:rFonts w:ascii="Arial" w:hAnsi="Arial" w:cs="Arial"/>
          <w:sz w:val="28"/>
          <w:szCs w:val="28"/>
        </w:rPr>
        <w:t>:</w:t>
      </w:r>
    </w:p>
    <w:p w:rsidR="00CE3731" w:rsidRPr="00CE3731" w:rsidRDefault="00CE3731" w:rsidP="00CE3731">
      <w:pPr>
        <w:spacing w:after="0"/>
        <w:rPr>
          <w:rFonts w:ascii="Arial" w:hAnsi="Arial" w:cs="Arial"/>
          <w:sz w:val="28"/>
          <w:szCs w:val="28"/>
        </w:rPr>
      </w:pPr>
      <w:r w:rsidRPr="00CE3731">
        <w:rPr>
          <w:rFonts w:ascii="Arial" w:hAnsi="Arial" w:cs="Arial"/>
          <w:sz w:val="28"/>
          <w:szCs w:val="28"/>
        </w:rPr>
        <w:t xml:space="preserve">I write to urge your support of </w:t>
      </w:r>
      <w:r w:rsidRPr="00F64A0E">
        <w:rPr>
          <w:rFonts w:ascii="Arial" w:hAnsi="Arial" w:cs="Arial"/>
          <w:b/>
          <w:sz w:val="28"/>
          <w:szCs w:val="28"/>
          <w:u w:val="single"/>
        </w:rPr>
        <w:t>HB2626</w:t>
      </w:r>
      <w:r w:rsidRPr="00CE3731">
        <w:rPr>
          <w:rFonts w:ascii="Arial" w:hAnsi="Arial" w:cs="Arial"/>
          <w:sz w:val="28"/>
          <w:szCs w:val="28"/>
        </w:rPr>
        <w:t>, the Parental Rights for the Blind</w:t>
      </w:r>
    </w:p>
    <w:p w:rsidR="00CE3731" w:rsidRPr="00CE3731" w:rsidRDefault="00CE3731" w:rsidP="00CE3731">
      <w:pPr>
        <w:spacing w:after="0"/>
        <w:rPr>
          <w:rFonts w:ascii="Arial" w:hAnsi="Arial" w:cs="Arial"/>
          <w:sz w:val="28"/>
          <w:szCs w:val="28"/>
        </w:rPr>
      </w:pPr>
      <w:r w:rsidRPr="00CE3731">
        <w:rPr>
          <w:rFonts w:ascii="Arial" w:hAnsi="Arial" w:cs="Arial"/>
          <w:sz w:val="28"/>
          <w:szCs w:val="28"/>
        </w:rPr>
        <w:t xml:space="preserve">Act. This bill introduced by Representative Laura Fine </w:t>
      </w:r>
      <w:proofErr w:type="gramStart"/>
      <w:r w:rsidRPr="00CE3731">
        <w:rPr>
          <w:rFonts w:ascii="Arial" w:hAnsi="Arial" w:cs="Arial"/>
          <w:sz w:val="28"/>
          <w:szCs w:val="28"/>
        </w:rPr>
        <w:t>was voted</w:t>
      </w:r>
      <w:proofErr w:type="gramEnd"/>
      <w:r w:rsidRPr="00CE3731">
        <w:rPr>
          <w:rFonts w:ascii="Arial" w:hAnsi="Arial" w:cs="Arial"/>
          <w:sz w:val="28"/>
          <w:szCs w:val="28"/>
        </w:rPr>
        <w:t xml:space="preserve"> out of</w:t>
      </w:r>
    </w:p>
    <w:p w:rsidR="00CE3731" w:rsidRPr="00CE3731" w:rsidRDefault="00CE3731" w:rsidP="00CE3731">
      <w:pPr>
        <w:spacing w:after="0"/>
        <w:rPr>
          <w:rFonts w:ascii="Arial" w:hAnsi="Arial" w:cs="Arial"/>
          <w:sz w:val="28"/>
          <w:szCs w:val="28"/>
        </w:rPr>
      </w:pPr>
      <w:proofErr w:type="gramStart"/>
      <w:r w:rsidRPr="00CE3731">
        <w:rPr>
          <w:rFonts w:ascii="Arial" w:hAnsi="Arial" w:cs="Arial"/>
          <w:sz w:val="28"/>
          <w:szCs w:val="28"/>
        </w:rPr>
        <w:t>committee</w:t>
      </w:r>
      <w:proofErr w:type="gramEnd"/>
      <w:r w:rsidRPr="00CE3731">
        <w:rPr>
          <w:rFonts w:ascii="Arial" w:hAnsi="Arial" w:cs="Arial"/>
          <w:sz w:val="28"/>
          <w:szCs w:val="28"/>
        </w:rPr>
        <w:t xml:space="preserve"> on Wednesday. This legislation </w:t>
      </w:r>
      <w:proofErr w:type="gramStart"/>
      <w:r>
        <w:rPr>
          <w:rFonts w:ascii="Arial" w:hAnsi="Arial" w:cs="Arial"/>
          <w:sz w:val="28"/>
          <w:szCs w:val="28"/>
        </w:rPr>
        <w:t>is badly needed</w:t>
      </w:r>
      <w:proofErr w:type="gramEnd"/>
      <w:r>
        <w:rPr>
          <w:rFonts w:ascii="Arial" w:hAnsi="Arial" w:cs="Arial"/>
          <w:sz w:val="28"/>
          <w:szCs w:val="28"/>
        </w:rPr>
        <w:t xml:space="preserve">. Too many times </w:t>
      </w:r>
      <w:r w:rsidRPr="00CE3731">
        <w:rPr>
          <w:rFonts w:ascii="Arial" w:hAnsi="Arial" w:cs="Arial"/>
          <w:sz w:val="28"/>
          <w:szCs w:val="28"/>
        </w:rPr>
        <w:t>blindness serves as a sole basis for custody</w:t>
      </w:r>
      <w:r>
        <w:rPr>
          <w:rFonts w:ascii="Arial" w:hAnsi="Arial" w:cs="Arial"/>
          <w:sz w:val="28"/>
          <w:szCs w:val="28"/>
        </w:rPr>
        <w:t xml:space="preserve"> decisions or decisions made by </w:t>
      </w:r>
      <w:r w:rsidRPr="00CE3731">
        <w:rPr>
          <w:rFonts w:ascii="Arial" w:hAnsi="Arial" w:cs="Arial"/>
          <w:sz w:val="28"/>
          <w:szCs w:val="28"/>
        </w:rPr>
        <w:t>DCFS. As the blind parent of two successful</w:t>
      </w:r>
      <w:r>
        <w:rPr>
          <w:rFonts w:ascii="Arial" w:hAnsi="Arial" w:cs="Arial"/>
          <w:sz w:val="28"/>
          <w:szCs w:val="28"/>
        </w:rPr>
        <w:t xml:space="preserve"> </w:t>
      </w:r>
      <w:proofErr w:type="gramStart"/>
      <w:r>
        <w:rPr>
          <w:rFonts w:ascii="Arial" w:hAnsi="Arial" w:cs="Arial"/>
          <w:sz w:val="28"/>
          <w:szCs w:val="28"/>
        </w:rPr>
        <w:t>adults</w:t>
      </w:r>
      <w:proofErr w:type="gramEnd"/>
      <w:r>
        <w:rPr>
          <w:rFonts w:ascii="Arial" w:hAnsi="Arial" w:cs="Arial"/>
          <w:sz w:val="28"/>
          <w:szCs w:val="28"/>
        </w:rPr>
        <w:t xml:space="preserve"> I can personally attest </w:t>
      </w:r>
      <w:r w:rsidRPr="00CE3731">
        <w:rPr>
          <w:rFonts w:ascii="Arial" w:hAnsi="Arial" w:cs="Arial"/>
          <w:sz w:val="28"/>
          <w:szCs w:val="28"/>
        </w:rPr>
        <w:t>that blind people can and do raise childre</w:t>
      </w:r>
      <w:r>
        <w:rPr>
          <w:rFonts w:ascii="Arial" w:hAnsi="Arial" w:cs="Arial"/>
          <w:sz w:val="28"/>
          <w:szCs w:val="28"/>
        </w:rPr>
        <w:t xml:space="preserve">n. We simply </w:t>
      </w:r>
      <w:r>
        <w:rPr>
          <w:rFonts w:ascii="Arial" w:hAnsi="Arial" w:cs="Arial"/>
          <w:sz w:val="28"/>
          <w:szCs w:val="28"/>
        </w:rPr>
        <w:lastRenderedPageBreak/>
        <w:t xml:space="preserve">learn to do things </w:t>
      </w:r>
      <w:proofErr w:type="spellStart"/>
      <w:r w:rsidRPr="00CE3731">
        <w:rPr>
          <w:rFonts w:ascii="Arial" w:hAnsi="Arial" w:cs="Arial"/>
          <w:sz w:val="28"/>
          <w:szCs w:val="28"/>
        </w:rPr>
        <w:t>nonvisually</w:t>
      </w:r>
      <w:proofErr w:type="spellEnd"/>
      <w:r w:rsidRPr="00CE3731">
        <w:rPr>
          <w:rFonts w:ascii="Arial" w:hAnsi="Arial" w:cs="Arial"/>
          <w:sz w:val="28"/>
          <w:szCs w:val="28"/>
        </w:rPr>
        <w:t xml:space="preserve">. </w:t>
      </w:r>
      <w:proofErr w:type="gramStart"/>
      <w:r w:rsidRPr="00CE3731">
        <w:rPr>
          <w:rFonts w:ascii="Arial" w:hAnsi="Arial" w:cs="Arial"/>
          <w:sz w:val="28"/>
          <w:szCs w:val="28"/>
        </w:rPr>
        <w:t>But</w:t>
      </w:r>
      <w:proofErr w:type="gramEnd"/>
      <w:r w:rsidRPr="00CE3731">
        <w:rPr>
          <w:rFonts w:ascii="Arial" w:hAnsi="Arial" w:cs="Arial"/>
          <w:sz w:val="28"/>
          <w:szCs w:val="28"/>
        </w:rPr>
        <w:t xml:space="preserve"> people who do not u</w:t>
      </w:r>
      <w:r>
        <w:rPr>
          <w:rFonts w:ascii="Arial" w:hAnsi="Arial" w:cs="Arial"/>
          <w:sz w:val="28"/>
          <w:szCs w:val="28"/>
        </w:rPr>
        <w:t xml:space="preserve">nderstand blindness assume that </w:t>
      </w:r>
      <w:r w:rsidRPr="00CE3731">
        <w:rPr>
          <w:rFonts w:ascii="Arial" w:hAnsi="Arial" w:cs="Arial"/>
          <w:sz w:val="28"/>
          <w:szCs w:val="28"/>
        </w:rPr>
        <w:t>parenting is impossible because they d</w:t>
      </w:r>
      <w:r>
        <w:rPr>
          <w:rFonts w:ascii="Arial" w:hAnsi="Arial" w:cs="Arial"/>
          <w:sz w:val="28"/>
          <w:szCs w:val="28"/>
        </w:rPr>
        <w:t xml:space="preserve">o not know how to perform tasks </w:t>
      </w:r>
      <w:r w:rsidRPr="00CE3731">
        <w:rPr>
          <w:rFonts w:ascii="Arial" w:hAnsi="Arial" w:cs="Arial"/>
          <w:sz w:val="28"/>
          <w:szCs w:val="28"/>
        </w:rPr>
        <w:t xml:space="preserve">without sight. </w:t>
      </w:r>
    </w:p>
    <w:p w:rsidR="00CE3731" w:rsidRPr="00CE3731" w:rsidRDefault="00CE3731" w:rsidP="00CE3731">
      <w:pPr>
        <w:spacing w:after="0"/>
        <w:rPr>
          <w:rFonts w:ascii="Arial" w:hAnsi="Arial" w:cs="Arial"/>
          <w:sz w:val="28"/>
          <w:szCs w:val="28"/>
        </w:rPr>
      </w:pPr>
    </w:p>
    <w:p w:rsidR="00CE3731" w:rsidRPr="00CE3731" w:rsidRDefault="00CE3731" w:rsidP="00CE3731">
      <w:pPr>
        <w:spacing w:after="0"/>
        <w:rPr>
          <w:rFonts w:ascii="Arial" w:hAnsi="Arial" w:cs="Arial"/>
          <w:sz w:val="28"/>
          <w:szCs w:val="28"/>
        </w:rPr>
      </w:pPr>
      <w:r w:rsidRPr="00CE3731">
        <w:rPr>
          <w:rFonts w:ascii="Arial" w:hAnsi="Arial" w:cs="Arial"/>
          <w:sz w:val="28"/>
          <w:szCs w:val="28"/>
        </w:rPr>
        <w:t xml:space="preserve">Right </w:t>
      </w:r>
      <w:proofErr w:type="gramStart"/>
      <w:r w:rsidRPr="00CE3731">
        <w:rPr>
          <w:rFonts w:ascii="Arial" w:hAnsi="Arial" w:cs="Arial"/>
          <w:sz w:val="28"/>
          <w:szCs w:val="28"/>
        </w:rPr>
        <w:t>now</w:t>
      </w:r>
      <w:proofErr w:type="gramEnd"/>
      <w:r w:rsidRPr="00CE3731">
        <w:rPr>
          <w:rFonts w:ascii="Arial" w:hAnsi="Arial" w:cs="Arial"/>
          <w:sz w:val="28"/>
          <w:szCs w:val="28"/>
        </w:rPr>
        <w:t xml:space="preserve"> I know of one case where a child was remov</w:t>
      </w:r>
      <w:r>
        <w:rPr>
          <w:rFonts w:ascii="Arial" w:hAnsi="Arial" w:cs="Arial"/>
          <w:sz w:val="28"/>
          <w:szCs w:val="28"/>
        </w:rPr>
        <w:t xml:space="preserve">ed from mom in the </w:t>
      </w:r>
      <w:r w:rsidRPr="00CE3731">
        <w:rPr>
          <w:rFonts w:ascii="Arial" w:hAnsi="Arial" w:cs="Arial"/>
          <w:sz w:val="28"/>
          <w:szCs w:val="28"/>
        </w:rPr>
        <w:t xml:space="preserve">hospital. The accusations include abuse and </w:t>
      </w:r>
      <w:proofErr w:type="gramStart"/>
      <w:r>
        <w:rPr>
          <w:rFonts w:ascii="Arial" w:hAnsi="Arial" w:cs="Arial"/>
          <w:sz w:val="28"/>
          <w:szCs w:val="28"/>
        </w:rPr>
        <w:t>neglect which I submit</w:t>
      </w:r>
      <w:proofErr w:type="gramEnd"/>
      <w:r>
        <w:rPr>
          <w:rFonts w:ascii="Arial" w:hAnsi="Arial" w:cs="Arial"/>
          <w:sz w:val="28"/>
          <w:szCs w:val="28"/>
        </w:rPr>
        <w:t xml:space="preserve"> would be </w:t>
      </w:r>
      <w:r w:rsidRPr="00CE3731">
        <w:rPr>
          <w:rFonts w:ascii="Arial" w:hAnsi="Arial" w:cs="Arial"/>
          <w:sz w:val="28"/>
          <w:szCs w:val="28"/>
        </w:rPr>
        <w:t>difficult before one has an opportunity to</w:t>
      </w:r>
      <w:r>
        <w:rPr>
          <w:rFonts w:ascii="Arial" w:hAnsi="Arial" w:cs="Arial"/>
          <w:sz w:val="28"/>
          <w:szCs w:val="28"/>
        </w:rPr>
        <w:t xml:space="preserve"> care for a child. That case is </w:t>
      </w:r>
      <w:r w:rsidRPr="00CE3731">
        <w:rPr>
          <w:rFonts w:ascii="Arial" w:hAnsi="Arial" w:cs="Arial"/>
          <w:sz w:val="28"/>
          <w:szCs w:val="28"/>
        </w:rPr>
        <w:t>particularly egregious as mom has two teenagers at home who are doing well.</w:t>
      </w:r>
    </w:p>
    <w:p w:rsidR="00CE3731" w:rsidRDefault="00CE3731" w:rsidP="00CE3731">
      <w:pPr>
        <w:spacing w:after="0"/>
        <w:rPr>
          <w:rFonts w:ascii="Arial" w:hAnsi="Arial" w:cs="Arial"/>
          <w:sz w:val="28"/>
          <w:szCs w:val="28"/>
        </w:rPr>
      </w:pPr>
    </w:p>
    <w:p w:rsidR="00CE3731" w:rsidRPr="00CE3731" w:rsidRDefault="00CE3731" w:rsidP="00CE3731">
      <w:pPr>
        <w:spacing w:after="0"/>
        <w:rPr>
          <w:rFonts w:ascii="Arial" w:hAnsi="Arial" w:cs="Arial"/>
          <w:sz w:val="28"/>
          <w:szCs w:val="28"/>
        </w:rPr>
      </w:pPr>
      <w:r w:rsidRPr="00CE3731">
        <w:rPr>
          <w:rFonts w:ascii="Arial" w:hAnsi="Arial" w:cs="Arial"/>
          <w:sz w:val="28"/>
          <w:szCs w:val="28"/>
        </w:rPr>
        <w:t>There is another case of a dad who is f</w:t>
      </w:r>
      <w:r>
        <w:rPr>
          <w:rFonts w:ascii="Arial" w:hAnsi="Arial" w:cs="Arial"/>
          <w:sz w:val="28"/>
          <w:szCs w:val="28"/>
        </w:rPr>
        <w:t xml:space="preserve">orced to have "a sighted person </w:t>
      </w:r>
      <w:r w:rsidRPr="00CE3731">
        <w:rPr>
          <w:rFonts w:ascii="Arial" w:hAnsi="Arial" w:cs="Arial"/>
          <w:sz w:val="28"/>
          <w:szCs w:val="28"/>
        </w:rPr>
        <w:t>present" when he visits his child. That is</w:t>
      </w:r>
      <w:r>
        <w:rPr>
          <w:rFonts w:ascii="Arial" w:hAnsi="Arial" w:cs="Arial"/>
          <w:sz w:val="28"/>
          <w:szCs w:val="28"/>
        </w:rPr>
        <w:t xml:space="preserve"> a nasty divorce case where dad </w:t>
      </w:r>
      <w:r w:rsidRPr="00CE3731">
        <w:rPr>
          <w:rFonts w:ascii="Arial" w:hAnsi="Arial" w:cs="Arial"/>
          <w:sz w:val="28"/>
          <w:szCs w:val="28"/>
        </w:rPr>
        <w:t xml:space="preserve">was capable of being alone with the child </w:t>
      </w:r>
      <w:r>
        <w:rPr>
          <w:rFonts w:ascii="Arial" w:hAnsi="Arial" w:cs="Arial"/>
          <w:sz w:val="28"/>
          <w:szCs w:val="28"/>
        </w:rPr>
        <w:t xml:space="preserve">until the divorce. HB2626 would </w:t>
      </w:r>
      <w:r w:rsidRPr="00CE3731">
        <w:rPr>
          <w:rFonts w:ascii="Arial" w:hAnsi="Arial" w:cs="Arial"/>
          <w:sz w:val="28"/>
          <w:szCs w:val="28"/>
        </w:rPr>
        <w:t>prevent DCFS from overreaching based upo</w:t>
      </w:r>
      <w:r>
        <w:rPr>
          <w:rFonts w:ascii="Arial" w:hAnsi="Arial" w:cs="Arial"/>
          <w:sz w:val="28"/>
          <w:szCs w:val="28"/>
        </w:rPr>
        <w:t xml:space="preserve">n misconceptions and would stop </w:t>
      </w:r>
      <w:r w:rsidRPr="00CE3731">
        <w:rPr>
          <w:rFonts w:ascii="Arial" w:hAnsi="Arial" w:cs="Arial"/>
          <w:sz w:val="28"/>
          <w:szCs w:val="28"/>
        </w:rPr>
        <w:t>estranged spouses from employing blindness as a weapon in court.</w:t>
      </w:r>
    </w:p>
    <w:p w:rsidR="00CE3731" w:rsidRPr="00CE3731" w:rsidRDefault="00CE3731" w:rsidP="00CE3731">
      <w:pPr>
        <w:spacing w:after="0"/>
        <w:rPr>
          <w:rFonts w:ascii="Arial" w:hAnsi="Arial" w:cs="Arial"/>
          <w:sz w:val="28"/>
          <w:szCs w:val="28"/>
        </w:rPr>
      </w:pPr>
    </w:p>
    <w:p w:rsidR="00CE3731" w:rsidRPr="00CE3731" w:rsidRDefault="00CE3731" w:rsidP="00CE3731">
      <w:pPr>
        <w:spacing w:after="0"/>
        <w:rPr>
          <w:rFonts w:ascii="Arial" w:hAnsi="Arial" w:cs="Arial"/>
          <w:sz w:val="28"/>
          <w:szCs w:val="28"/>
        </w:rPr>
      </w:pPr>
      <w:r w:rsidRPr="00CE3731">
        <w:rPr>
          <w:rFonts w:ascii="Arial" w:hAnsi="Arial" w:cs="Arial"/>
          <w:sz w:val="28"/>
          <w:szCs w:val="28"/>
        </w:rPr>
        <w:t>These are not isolated instances. As an active member of the National</w:t>
      </w:r>
    </w:p>
    <w:p w:rsidR="00CE3731" w:rsidRPr="00CE3731" w:rsidRDefault="00CE3731" w:rsidP="00CE3731">
      <w:pPr>
        <w:spacing w:after="0"/>
        <w:rPr>
          <w:rFonts w:ascii="Arial" w:hAnsi="Arial" w:cs="Arial"/>
          <w:sz w:val="28"/>
          <w:szCs w:val="28"/>
        </w:rPr>
      </w:pPr>
      <w:r w:rsidRPr="00CE3731">
        <w:rPr>
          <w:rFonts w:ascii="Arial" w:hAnsi="Arial" w:cs="Arial"/>
          <w:sz w:val="28"/>
          <w:szCs w:val="28"/>
        </w:rPr>
        <w:t>Federation of the Blind I have encountere</w:t>
      </w:r>
      <w:r>
        <w:rPr>
          <w:rFonts w:ascii="Arial" w:hAnsi="Arial" w:cs="Arial"/>
          <w:sz w:val="28"/>
          <w:szCs w:val="28"/>
        </w:rPr>
        <w:t xml:space="preserve">d a couple of these cases every </w:t>
      </w:r>
      <w:r w:rsidRPr="00CE3731">
        <w:rPr>
          <w:rFonts w:ascii="Arial" w:hAnsi="Arial" w:cs="Arial"/>
          <w:sz w:val="28"/>
          <w:szCs w:val="28"/>
        </w:rPr>
        <w:t xml:space="preserve">year for decades. </w:t>
      </w:r>
    </w:p>
    <w:p w:rsidR="00CE3731" w:rsidRPr="00CE3731" w:rsidRDefault="00CE3731" w:rsidP="00CE3731">
      <w:pPr>
        <w:spacing w:after="0"/>
        <w:rPr>
          <w:rFonts w:ascii="Arial" w:hAnsi="Arial" w:cs="Arial"/>
          <w:sz w:val="28"/>
          <w:szCs w:val="28"/>
        </w:rPr>
      </w:pPr>
    </w:p>
    <w:p w:rsidR="00CE3731" w:rsidRPr="00CE3731" w:rsidRDefault="00CE3731" w:rsidP="00CE3731">
      <w:pPr>
        <w:spacing w:after="0"/>
        <w:rPr>
          <w:rFonts w:ascii="Arial" w:hAnsi="Arial" w:cs="Arial"/>
          <w:sz w:val="28"/>
          <w:szCs w:val="28"/>
        </w:rPr>
      </w:pPr>
      <w:r w:rsidRPr="00CE3731">
        <w:rPr>
          <w:rFonts w:ascii="Arial" w:hAnsi="Arial" w:cs="Arial"/>
          <w:sz w:val="28"/>
          <w:szCs w:val="28"/>
        </w:rPr>
        <w:t>Senator Mulroe already committed to help w</w:t>
      </w:r>
      <w:r>
        <w:rPr>
          <w:rFonts w:ascii="Arial" w:hAnsi="Arial" w:cs="Arial"/>
          <w:sz w:val="28"/>
          <w:szCs w:val="28"/>
        </w:rPr>
        <w:t xml:space="preserve">ith this bill in the Senate. It </w:t>
      </w:r>
      <w:r w:rsidRPr="00CE3731">
        <w:rPr>
          <w:rFonts w:ascii="Arial" w:hAnsi="Arial" w:cs="Arial"/>
          <w:sz w:val="28"/>
          <w:szCs w:val="28"/>
        </w:rPr>
        <w:t xml:space="preserve">has bipartisan support as </w:t>
      </w:r>
      <w:proofErr w:type="gramStart"/>
      <w:r w:rsidRPr="00CE3731">
        <w:rPr>
          <w:rFonts w:ascii="Arial" w:hAnsi="Arial" w:cs="Arial"/>
          <w:sz w:val="28"/>
          <w:szCs w:val="28"/>
        </w:rPr>
        <w:t xml:space="preserve">it was </w:t>
      </w:r>
      <w:proofErr w:type="spellStart"/>
      <w:r w:rsidRPr="00CE3731">
        <w:rPr>
          <w:rFonts w:ascii="Arial" w:hAnsi="Arial" w:cs="Arial"/>
          <w:sz w:val="28"/>
          <w:szCs w:val="28"/>
        </w:rPr>
        <w:t>preintroduced</w:t>
      </w:r>
      <w:proofErr w:type="spellEnd"/>
      <w:r w:rsidRPr="00CE3731">
        <w:rPr>
          <w:rFonts w:ascii="Arial" w:hAnsi="Arial" w:cs="Arial"/>
          <w:sz w:val="28"/>
          <w:szCs w:val="28"/>
        </w:rPr>
        <w:t xml:space="preserve"> by Senator Resin</w:t>
      </w:r>
      <w:proofErr w:type="gramEnd"/>
      <w:r w:rsidRPr="00CE3731">
        <w:rPr>
          <w:rFonts w:ascii="Arial" w:hAnsi="Arial" w:cs="Arial"/>
          <w:sz w:val="28"/>
          <w:szCs w:val="28"/>
        </w:rPr>
        <w:t xml:space="preserve">. </w:t>
      </w:r>
    </w:p>
    <w:p w:rsidR="00CE3731" w:rsidRPr="00CE3731" w:rsidRDefault="00CE3731" w:rsidP="00CE3731">
      <w:pPr>
        <w:spacing w:after="0"/>
        <w:rPr>
          <w:rFonts w:ascii="Arial" w:hAnsi="Arial" w:cs="Arial"/>
          <w:sz w:val="28"/>
          <w:szCs w:val="28"/>
        </w:rPr>
      </w:pPr>
    </w:p>
    <w:p w:rsidR="00CE3731" w:rsidRPr="00CE3731" w:rsidRDefault="00CE3731" w:rsidP="00CE3731">
      <w:pPr>
        <w:spacing w:after="0"/>
        <w:rPr>
          <w:rFonts w:ascii="Arial" w:hAnsi="Arial" w:cs="Arial"/>
          <w:sz w:val="28"/>
          <w:szCs w:val="28"/>
        </w:rPr>
      </w:pPr>
      <w:r w:rsidRPr="00CE3731">
        <w:rPr>
          <w:rFonts w:ascii="Arial" w:hAnsi="Arial" w:cs="Arial"/>
          <w:sz w:val="28"/>
          <w:szCs w:val="28"/>
        </w:rPr>
        <w:t>This bill still protects children if blin</w:t>
      </w:r>
      <w:r>
        <w:rPr>
          <w:rFonts w:ascii="Arial" w:hAnsi="Arial" w:cs="Arial"/>
          <w:sz w:val="28"/>
          <w:szCs w:val="28"/>
        </w:rPr>
        <w:t xml:space="preserve">dness should be a real issue. A </w:t>
      </w:r>
      <w:r w:rsidR="002F2187">
        <w:rPr>
          <w:rFonts w:ascii="Arial" w:hAnsi="Arial" w:cs="Arial"/>
          <w:sz w:val="28"/>
          <w:szCs w:val="28"/>
        </w:rPr>
        <w:t xml:space="preserve">judge </w:t>
      </w:r>
      <w:proofErr w:type="gramStart"/>
      <w:r w:rsidR="002F2187">
        <w:rPr>
          <w:rFonts w:ascii="Arial" w:hAnsi="Arial" w:cs="Arial"/>
          <w:sz w:val="28"/>
          <w:szCs w:val="28"/>
        </w:rPr>
        <w:t xml:space="preserve">is </w:t>
      </w:r>
      <w:r w:rsidRPr="00CE3731">
        <w:rPr>
          <w:rFonts w:ascii="Arial" w:hAnsi="Arial" w:cs="Arial"/>
          <w:sz w:val="28"/>
          <w:szCs w:val="28"/>
        </w:rPr>
        <w:t>simply forced</w:t>
      </w:r>
      <w:proofErr w:type="gramEnd"/>
      <w:r w:rsidRPr="00CE3731">
        <w:rPr>
          <w:rFonts w:ascii="Arial" w:hAnsi="Arial" w:cs="Arial"/>
          <w:sz w:val="28"/>
          <w:szCs w:val="28"/>
        </w:rPr>
        <w:t xml:space="preserve"> to enter specific</w:t>
      </w:r>
      <w:r>
        <w:rPr>
          <w:rFonts w:ascii="Arial" w:hAnsi="Arial" w:cs="Arial"/>
          <w:sz w:val="28"/>
          <w:szCs w:val="28"/>
        </w:rPr>
        <w:t xml:space="preserve"> findings and DCFS is forced to </w:t>
      </w:r>
      <w:r w:rsidRPr="00CE3731">
        <w:rPr>
          <w:rFonts w:ascii="Arial" w:hAnsi="Arial" w:cs="Arial"/>
          <w:sz w:val="28"/>
          <w:szCs w:val="28"/>
        </w:rPr>
        <w:t>provide us the same supportive services as ot</w:t>
      </w:r>
      <w:r w:rsidR="002F2187">
        <w:rPr>
          <w:rFonts w:ascii="Arial" w:hAnsi="Arial" w:cs="Arial"/>
          <w:sz w:val="28"/>
          <w:szCs w:val="28"/>
        </w:rPr>
        <w:t xml:space="preserve">her parents. Right now Illinois </w:t>
      </w:r>
      <w:r w:rsidRPr="00CE3731">
        <w:rPr>
          <w:rFonts w:ascii="Arial" w:hAnsi="Arial" w:cs="Arial"/>
          <w:sz w:val="28"/>
          <w:szCs w:val="28"/>
        </w:rPr>
        <w:t>case law holds that the ADA is inappos</w:t>
      </w:r>
      <w:r w:rsidR="002F2187">
        <w:rPr>
          <w:rFonts w:ascii="Arial" w:hAnsi="Arial" w:cs="Arial"/>
          <w:sz w:val="28"/>
          <w:szCs w:val="28"/>
        </w:rPr>
        <w:t xml:space="preserve">ite when it comes to supportive </w:t>
      </w:r>
      <w:r w:rsidRPr="00CE3731">
        <w:rPr>
          <w:rFonts w:ascii="Arial" w:hAnsi="Arial" w:cs="Arial"/>
          <w:sz w:val="28"/>
          <w:szCs w:val="28"/>
        </w:rPr>
        <w:t>services so a parent who could parent if networked into the blind</w:t>
      </w:r>
      <w:r w:rsidR="002F2187">
        <w:rPr>
          <w:rFonts w:ascii="Arial" w:hAnsi="Arial" w:cs="Arial"/>
          <w:sz w:val="28"/>
          <w:szCs w:val="28"/>
        </w:rPr>
        <w:t xml:space="preserve"> parent </w:t>
      </w:r>
      <w:r w:rsidRPr="00CE3731">
        <w:rPr>
          <w:rFonts w:ascii="Arial" w:hAnsi="Arial" w:cs="Arial"/>
          <w:sz w:val="28"/>
          <w:szCs w:val="28"/>
        </w:rPr>
        <w:t>community for mentoring and if taught adapti</w:t>
      </w:r>
      <w:r w:rsidR="002F2187">
        <w:rPr>
          <w:rFonts w:ascii="Arial" w:hAnsi="Arial" w:cs="Arial"/>
          <w:sz w:val="28"/>
          <w:szCs w:val="28"/>
        </w:rPr>
        <w:t xml:space="preserve">ve techniques </w:t>
      </w:r>
      <w:proofErr w:type="gramStart"/>
      <w:r w:rsidR="002F2187">
        <w:rPr>
          <w:rFonts w:ascii="Arial" w:hAnsi="Arial" w:cs="Arial"/>
          <w:sz w:val="28"/>
          <w:szCs w:val="28"/>
        </w:rPr>
        <w:t>is separated</w:t>
      </w:r>
      <w:proofErr w:type="gramEnd"/>
      <w:r w:rsidR="002F2187">
        <w:rPr>
          <w:rFonts w:ascii="Arial" w:hAnsi="Arial" w:cs="Arial"/>
          <w:sz w:val="28"/>
          <w:szCs w:val="28"/>
        </w:rPr>
        <w:t xml:space="preserve"> from </w:t>
      </w:r>
      <w:r w:rsidRPr="00CE3731">
        <w:rPr>
          <w:rFonts w:ascii="Arial" w:hAnsi="Arial" w:cs="Arial"/>
          <w:sz w:val="28"/>
          <w:szCs w:val="28"/>
        </w:rPr>
        <w:t>a child unnecessarily.</w:t>
      </w:r>
    </w:p>
    <w:p w:rsidR="00CE3731" w:rsidRPr="00CE3731" w:rsidRDefault="00CE3731" w:rsidP="00CE3731">
      <w:pPr>
        <w:spacing w:after="0"/>
        <w:rPr>
          <w:rFonts w:ascii="Arial" w:hAnsi="Arial" w:cs="Arial"/>
          <w:sz w:val="28"/>
          <w:szCs w:val="28"/>
        </w:rPr>
      </w:pPr>
    </w:p>
    <w:p w:rsidR="00CE3731" w:rsidRPr="00CE3731" w:rsidRDefault="00CE3731" w:rsidP="00CE3731">
      <w:pPr>
        <w:spacing w:after="0"/>
        <w:rPr>
          <w:rFonts w:ascii="Arial" w:hAnsi="Arial" w:cs="Arial"/>
          <w:sz w:val="28"/>
          <w:szCs w:val="28"/>
        </w:rPr>
      </w:pPr>
      <w:r w:rsidRPr="00CE3731">
        <w:rPr>
          <w:rFonts w:ascii="Arial" w:hAnsi="Arial" w:cs="Arial"/>
          <w:sz w:val="28"/>
          <w:szCs w:val="28"/>
        </w:rPr>
        <w:t>Please support children and parents who</w:t>
      </w:r>
      <w:r w:rsidR="002F2187">
        <w:rPr>
          <w:rFonts w:ascii="Arial" w:hAnsi="Arial" w:cs="Arial"/>
          <w:sz w:val="28"/>
          <w:szCs w:val="28"/>
        </w:rPr>
        <w:t xml:space="preserve"> should be together in a loving </w:t>
      </w:r>
      <w:r w:rsidRPr="00CE3731">
        <w:rPr>
          <w:rFonts w:ascii="Arial" w:hAnsi="Arial" w:cs="Arial"/>
          <w:sz w:val="28"/>
          <w:szCs w:val="28"/>
        </w:rPr>
        <w:t>household. It is just wrong to assume</w:t>
      </w:r>
      <w:r w:rsidR="002F2187">
        <w:rPr>
          <w:rFonts w:ascii="Arial" w:hAnsi="Arial" w:cs="Arial"/>
          <w:sz w:val="28"/>
          <w:szCs w:val="28"/>
        </w:rPr>
        <w:t xml:space="preserve"> that blind people </w:t>
      </w:r>
      <w:proofErr w:type="gramStart"/>
      <w:r w:rsidR="002F2187">
        <w:rPr>
          <w:rFonts w:ascii="Arial" w:hAnsi="Arial" w:cs="Arial"/>
          <w:sz w:val="28"/>
          <w:szCs w:val="28"/>
        </w:rPr>
        <w:t>can't</w:t>
      </w:r>
      <w:proofErr w:type="gramEnd"/>
      <w:r w:rsidR="002F2187">
        <w:rPr>
          <w:rFonts w:ascii="Arial" w:hAnsi="Arial" w:cs="Arial"/>
          <w:sz w:val="28"/>
          <w:szCs w:val="28"/>
        </w:rPr>
        <w:t xml:space="preserve"> parent </w:t>
      </w:r>
      <w:r w:rsidRPr="00CE3731">
        <w:rPr>
          <w:rFonts w:ascii="Arial" w:hAnsi="Arial" w:cs="Arial"/>
          <w:sz w:val="28"/>
          <w:szCs w:val="28"/>
        </w:rPr>
        <w:t>effectively based on the misunderstanding o</w:t>
      </w:r>
      <w:r w:rsidR="002F2187">
        <w:rPr>
          <w:rFonts w:ascii="Arial" w:hAnsi="Arial" w:cs="Arial"/>
          <w:sz w:val="28"/>
          <w:szCs w:val="28"/>
        </w:rPr>
        <w:t xml:space="preserve">f the capacity of the blind. It </w:t>
      </w:r>
      <w:r w:rsidRPr="00CE3731">
        <w:rPr>
          <w:rFonts w:ascii="Arial" w:hAnsi="Arial" w:cs="Arial"/>
          <w:sz w:val="28"/>
          <w:szCs w:val="28"/>
        </w:rPr>
        <w:t xml:space="preserve">is bad for children and it is bad for our state generally. </w:t>
      </w:r>
    </w:p>
    <w:p w:rsidR="00CE3731" w:rsidRPr="00CE3731" w:rsidRDefault="00CE3731" w:rsidP="00CE3731">
      <w:pPr>
        <w:spacing w:after="0"/>
        <w:rPr>
          <w:rFonts w:ascii="Arial" w:hAnsi="Arial" w:cs="Arial"/>
          <w:sz w:val="28"/>
          <w:szCs w:val="28"/>
        </w:rPr>
      </w:pPr>
    </w:p>
    <w:p w:rsidR="00CE3731" w:rsidRPr="00CE3731" w:rsidRDefault="00CE3731" w:rsidP="00CE3731">
      <w:pPr>
        <w:spacing w:after="0"/>
        <w:rPr>
          <w:rFonts w:ascii="Arial" w:hAnsi="Arial" w:cs="Arial"/>
          <w:sz w:val="28"/>
          <w:szCs w:val="28"/>
        </w:rPr>
      </w:pPr>
      <w:r w:rsidRPr="00CE3731">
        <w:rPr>
          <w:rFonts w:ascii="Arial" w:hAnsi="Arial" w:cs="Arial"/>
          <w:sz w:val="28"/>
          <w:szCs w:val="28"/>
        </w:rPr>
        <w:t>Finally, I would submit that un</w:t>
      </w:r>
      <w:r w:rsidR="002F2187">
        <w:rPr>
          <w:rFonts w:ascii="Arial" w:hAnsi="Arial" w:cs="Arial"/>
          <w:sz w:val="28"/>
          <w:szCs w:val="28"/>
        </w:rPr>
        <w:t xml:space="preserve">necessary removals are fiscally irresponsible. </w:t>
      </w:r>
      <w:proofErr w:type="gramStart"/>
      <w:r w:rsidRPr="00CE3731">
        <w:rPr>
          <w:rFonts w:ascii="Arial" w:hAnsi="Arial" w:cs="Arial"/>
          <w:sz w:val="28"/>
          <w:szCs w:val="28"/>
        </w:rPr>
        <w:t>So</w:t>
      </w:r>
      <w:proofErr w:type="gramEnd"/>
      <w:r w:rsidRPr="00CE3731">
        <w:rPr>
          <w:rFonts w:ascii="Arial" w:hAnsi="Arial" w:cs="Arial"/>
          <w:sz w:val="28"/>
          <w:szCs w:val="28"/>
        </w:rPr>
        <w:t xml:space="preserve">, for humane and fiscal reasons HB2626 is past due. </w:t>
      </w:r>
    </w:p>
    <w:p w:rsidR="00CE3731" w:rsidRPr="00CE3731" w:rsidRDefault="00CE3731" w:rsidP="00CE3731">
      <w:pPr>
        <w:spacing w:after="0"/>
        <w:rPr>
          <w:rFonts w:ascii="Arial" w:hAnsi="Arial" w:cs="Arial"/>
          <w:sz w:val="28"/>
          <w:szCs w:val="28"/>
        </w:rPr>
      </w:pPr>
    </w:p>
    <w:p w:rsidR="00CE3731" w:rsidRPr="00CE3731" w:rsidRDefault="00CE3731" w:rsidP="00CE3731">
      <w:pPr>
        <w:spacing w:after="0"/>
        <w:rPr>
          <w:rFonts w:ascii="Arial" w:hAnsi="Arial" w:cs="Arial"/>
          <w:sz w:val="28"/>
          <w:szCs w:val="28"/>
        </w:rPr>
      </w:pPr>
      <w:r w:rsidRPr="00CE3731">
        <w:rPr>
          <w:rFonts w:ascii="Arial" w:hAnsi="Arial" w:cs="Arial"/>
          <w:sz w:val="28"/>
          <w:szCs w:val="28"/>
        </w:rPr>
        <w:t>Please feel free to contact me personally wit</w:t>
      </w:r>
      <w:r w:rsidR="002F2187">
        <w:rPr>
          <w:rFonts w:ascii="Arial" w:hAnsi="Arial" w:cs="Arial"/>
          <w:sz w:val="28"/>
          <w:szCs w:val="28"/>
        </w:rPr>
        <w:t xml:space="preserve">h questions and/or concerns. My </w:t>
      </w:r>
      <w:r w:rsidRPr="00CE3731">
        <w:rPr>
          <w:rFonts w:ascii="Arial" w:hAnsi="Arial" w:cs="Arial"/>
          <w:sz w:val="28"/>
          <w:szCs w:val="28"/>
        </w:rPr>
        <w:t xml:space="preserve">mobile number is (773) 307-6440. </w:t>
      </w:r>
    </w:p>
    <w:p w:rsidR="00CE3731" w:rsidRPr="00CE3731" w:rsidRDefault="00CE3731" w:rsidP="00CE3731">
      <w:pPr>
        <w:spacing w:after="0"/>
        <w:rPr>
          <w:rFonts w:ascii="Arial" w:hAnsi="Arial" w:cs="Arial"/>
          <w:sz w:val="28"/>
          <w:szCs w:val="28"/>
        </w:rPr>
      </w:pPr>
    </w:p>
    <w:p w:rsidR="00CE3731" w:rsidRPr="00CE3731" w:rsidRDefault="002F2187" w:rsidP="00CE3731">
      <w:pPr>
        <w:spacing w:after="0"/>
        <w:rPr>
          <w:rFonts w:ascii="Arial" w:hAnsi="Arial" w:cs="Arial"/>
          <w:sz w:val="28"/>
          <w:szCs w:val="28"/>
        </w:rPr>
      </w:pPr>
      <w:r>
        <w:rPr>
          <w:rFonts w:ascii="Arial" w:hAnsi="Arial" w:cs="Arial"/>
          <w:sz w:val="28"/>
          <w:szCs w:val="28"/>
        </w:rPr>
        <w:t>Patti S. Gregory-Chang Esq.</w:t>
      </w:r>
    </w:p>
    <w:p w:rsidR="00CE3731" w:rsidRPr="00CE3731" w:rsidRDefault="00CE3731" w:rsidP="00CE3731">
      <w:pPr>
        <w:spacing w:after="0"/>
        <w:rPr>
          <w:rFonts w:ascii="Arial" w:hAnsi="Arial" w:cs="Arial"/>
          <w:sz w:val="28"/>
          <w:szCs w:val="28"/>
        </w:rPr>
      </w:pPr>
      <w:r w:rsidRPr="00CE3731">
        <w:rPr>
          <w:rFonts w:ascii="Arial" w:hAnsi="Arial" w:cs="Arial"/>
          <w:sz w:val="28"/>
          <w:szCs w:val="28"/>
        </w:rPr>
        <w:t>Treasurer</w:t>
      </w:r>
    </w:p>
    <w:p w:rsidR="00CE3731" w:rsidRPr="00CE3731" w:rsidRDefault="00CE3731" w:rsidP="00CE3731">
      <w:pPr>
        <w:spacing w:after="0"/>
        <w:rPr>
          <w:rFonts w:ascii="Arial" w:hAnsi="Arial" w:cs="Arial"/>
          <w:sz w:val="28"/>
          <w:szCs w:val="28"/>
        </w:rPr>
      </w:pPr>
      <w:r w:rsidRPr="00CE3731">
        <w:rPr>
          <w:rFonts w:ascii="Arial" w:hAnsi="Arial" w:cs="Arial"/>
          <w:sz w:val="28"/>
          <w:szCs w:val="28"/>
        </w:rPr>
        <w:t>National Fede</w:t>
      </w:r>
      <w:r w:rsidR="002F2187">
        <w:rPr>
          <w:rFonts w:ascii="Arial" w:hAnsi="Arial" w:cs="Arial"/>
          <w:sz w:val="28"/>
          <w:szCs w:val="28"/>
        </w:rPr>
        <w:t>ration of the Blind of Illinois</w:t>
      </w:r>
    </w:p>
    <w:p w:rsidR="00CE3731" w:rsidRDefault="001E237B" w:rsidP="00CE3731">
      <w:pPr>
        <w:spacing w:after="0"/>
        <w:rPr>
          <w:rFonts w:ascii="Arial" w:hAnsi="Arial" w:cs="Arial"/>
          <w:sz w:val="28"/>
          <w:szCs w:val="28"/>
        </w:rPr>
      </w:pPr>
      <w:hyperlink r:id="rId11" w:history="1">
        <w:r w:rsidR="002F2187" w:rsidRPr="002A5AE6">
          <w:rPr>
            <w:rStyle w:val="Hyperlink"/>
            <w:rFonts w:ascii="Arial" w:hAnsi="Arial" w:cs="Arial"/>
            <w:sz w:val="28"/>
            <w:szCs w:val="28"/>
          </w:rPr>
          <w:t>pattischang@gmail.com</w:t>
        </w:r>
      </w:hyperlink>
    </w:p>
    <w:p w:rsidR="004766C8" w:rsidRDefault="004766C8" w:rsidP="004766C8">
      <w:pPr>
        <w:spacing w:after="0"/>
        <w:rPr>
          <w:rFonts w:ascii="Arial" w:hAnsi="Arial" w:cs="Arial"/>
          <w:sz w:val="28"/>
          <w:szCs w:val="28"/>
        </w:rPr>
      </w:pPr>
    </w:p>
    <w:p w:rsidR="004766C8" w:rsidRDefault="001E237B"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5" w:name="four"/>
      <w:bookmarkEnd w:id="5"/>
      <w:r>
        <w:rPr>
          <w:rFonts w:ascii="Arial" w:hAnsi="Arial" w:cs="Arial"/>
          <w:b/>
          <w:sz w:val="28"/>
          <w:szCs w:val="28"/>
        </w:rPr>
        <w:t xml:space="preserve">**4 </w:t>
      </w:r>
      <w:r w:rsidR="002F2187" w:rsidRPr="00F64A0E">
        <w:rPr>
          <w:rFonts w:ascii="Arial" w:hAnsi="Arial" w:cs="Arial"/>
          <w:b/>
          <w:sz w:val="28"/>
          <w:szCs w:val="28"/>
          <w:u w:val="single"/>
        </w:rPr>
        <w:t>IAMC Legislative Report</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Legislative Repor</w:t>
      </w:r>
      <w:r>
        <w:rPr>
          <w:rFonts w:ascii="Arial" w:hAnsi="Arial" w:cs="Arial"/>
          <w:sz w:val="28"/>
          <w:szCs w:val="28"/>
        </w:rPr>
        <w:t xml:space="preserve">t on the 100th General Assembly </w:t>
      </w:r>
      <w:r w:rsidRPr="002F2187">
        <w:rPr>
          <w:rFonts w:ascii="Arial" w:hAnsi="Arial" w:cs="Arial"/>
          <w:sz w:val="28"/>
          <w:szCs w:val="28"/>
        </w:rPr>
        <w:t>2017 Spring Session</w:t>
      </w:r>
    </w:p>
    <w:p w:rsidR="002F2187" w:rsidRDefault="002F2187" w:rsidP="002F2187">
      <w:pPr>
        <w:spacing w:after="0"/>
        <w:rPr>
          <w:rFonts w:ascii="Arial" w:hAnsi="Arial" w:cs="Arial"/>
          <w:sz w:val="28"/>
          <w:szCs w:val="28"/>
        </w:rPr>
      </w:pPr>
      <w:r>
        <w:rPr>
          <w:rFonts w:ascii="Arial" w:hAnsi="Arial" w:cs="Arial"/>
          <w:sz w:val="28"/>
          <w:szCs w:val="28"/>
        </w:rPr>
        <w:t xml:space="preserve">March 19, 2017 Prepared by BP Consultants </w:t>
      </w:r>
      <w:r w:rsidRPr="002F2187">
        <w:rPr>
          <w:rFonts w:ascii="Arial" w:hAnsi="Arial" w:cs="Arial"/>
          <w:sz w:val="28"/>
          <w:szCs w:val="28"/>
        </w:rPr>
        <w:t>for IAMC</w:t>
      </w:r>
    </w:p>
    <w:p w:rsidR="002F2187" w:rsidRPr="002F2187" w:rsidRDefault="002F2187" w:rsidP="002F2187">
      <w:pPr>
        <w:spacing w:after="0"/>
        <w:rPr>
          <w:rFonts w:ascii="Arial" w:hAnsi="Arial" w:cs="Arial"/>
          <w:sz w:val="28"/>
          <w:szCs w:val="28"/>
        </w:rPr>
      </w:pP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The attached Legislative Report includes legislation from the 2017 Spring Session of the 100th General Assembly. </w:t>
      </w:r>
      <w:proofErr w:type="gramStart"/>
      <w:r w:rsidRPr="002F2187">
        <w:rPr>
          <w:rFonts w:ascii="Arial" w:hAnsi="Arial" w:cs="Arial"/>
          <w:sz w:val="28"/>
          <w:szCs w:val="28"/>
        </w:rPr>
        <w:t>This report has been prepared by BP Consultants on behalf of IAMC</w:t>
      </w:r>
      <w:proofErr w:type="gramEnd"/>
      <w:r w:rsidRPr="002F2187">
        <w:rPr>
          <w:rFonts w:ascii="Arial" w:hAnsi="Arial" w:cs="Arial"/>
          <w:sz w:val="28"/>
          <w:szCs w:val="28"/>
        </w:rPr>
        <w:t>.</w:t>
      </w:r>
    </w:p>
    <w:p w:rsidR="002F2187" w:rsidRPr="002F2187" w:rsidRDefault="002F2187" w:rsidP="002F2187">
      <w:pPr>
        <w:spacing w:after="0"/>
        <w:rPr>
          <w:rFonts w:ascii="Arial" w:hAnsi="Arial" w:cs="Arial"/>
          <w:sz w:val="28"/>
          <w:szCs w:val="28"/>
        </w:rPr>
      </w:pP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The House and Senate were in session this past week. The House returns Tuesday, March </w:t>
      </w:r>
      <w:proofErr w:type="gramStart"/>
      <w:r w:rsidRPr="002F2187">
        <w:rPr>
          <w:rFonts w:ascii="Arial" w:hAnsi="Arial" w:cs="Arial"/>
          <w:sz w:val="28"/>
          <w:szCs w:val="28"/>
        </w:rPr>
        <w:t>21st</w:t>
      </w:r>
      <w:proofErr w:type="gramEnd"/>
      <w:r w:rsidRPr="002F2187">
        <w:rPr>
          <w:rFonts w:ascii="Arial" w:hAnsi="Arial" w:cs="Arial"/>
          <w:sz w:val="28"/>
          <w:szCs w:val="28"/>
        </w:rPr>
        <w:t xml:space="preserve"> with a continued focus on committee action, and the Senate returns on Tuesday, March 28th.  Although the Senate deadline to report substantive bills from committee was Friday, March </w:t>
      </w:r>
      <w:proofErr w:type="gramStart"/>
      <w:r w:rsidRPr="002F2187">
        <w:rPr>
          <w:rFonts w:ascii="Arial" w:hAnsi="Arial" w:cs="Arial"/>
          <w:sz w:val="28"/>
          <w:szCs w:val="28"/>
        </w:rPr>
        <w:t>17th</w:t>
      </w:r>
      <w:proofErr w:type="gramEnd"/>
      <w:r w:rsidRPr="002F2187">
        <w:rPr>
          <w:rFonts w:ascii="Arial" w:hAnsi="Arial" w:cs="Arial"/>
          <w:sz w:val="28"/>
          <w:szCs w:val="28"/>
        </w:rPr>
        <w:t>, the deadline was extended for many bills. The House deadline to report substantive bills from committee is March 31, 2017.</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 </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There was no further movement on the Senate compromise “grand bargain” package of bills. However, Senators Tracy and Connelly introduced two pension reform bills (SB 2172 and SB 2173) and Governor </w:t>
      </w:r>
      <w:proofErr w:type="spellStart"/>
      <w:r w:rsidRPr="002F2187">
        <w:rPr>
          <w:rFonts w:ascii="Arial" w:hAnsi="Arial" w:cs="Arial"/>
          <w:sz w:val="28"/>
          <w:szCs w:val="28"/>
        </w:rPr>
        <w:t>Rauner</w:t>
      </w:r>
      <w:proofErr w:type="spellEnd"/>
      <w:r w:rsidRPr="002F2187">
        <w:rPr>
          <w:rFonts w:ascii="Arial" w:hAnsi="Arial" w:cs="Arial"/>
          <w:sz w:val="28"/>
          <w:szCs w:val="28"/>
        </w:rPr>
        <w:t xml:space="preserve"> announced that he would support providing the Chicago Public Schools a one year $215 million payment towards their pension costs if the new pension reform bills </w:t>
      </w:r>
      <w:proofErr w:type="gramStart"/>
      <w:r w:rsidRPr="002F2187">
        <w:rPr>
          <w:rFonts w:ascii="Arial" w:hAnsi="Arial" w:cs="Arial"/>
          <w:sz w:val="28"/>
          <w:szCs w:val="28"/>
        </w:rPr>
        <w:t>are passed</w:t>
      </w:r>
      <w:proofErr w:type="gramEnd"/>
      <w:r w:rsidRPr="002F2187">
        <w:rPr>
          <w:rFonts w:ascii="Arial" w:hAnsi="Arial" w:cs="Arial"/>
          <w:sz w:val="28"/>
          <w:szCs w:val="28"/>
        </w:rPr>
        <w:t xml:space="preserve">. One of the bills is similar to Senate </w:t>
      </w:r>
      <w:r w:rsidRPr="002F2187">
        <w:rPr>
          <w:rFonts w:ascii="Arial" w:hAnsi="Arial" w:cs="Arial"/>
          <w:sz w:val="28"/>
          <w:szCs w:val="28"/>
        </w:rPr>
        <w:lastRenderedPageBreak/>
        <w:t>President Cullerton’s proposal that would provide workers a choice of lesser benefits if they want to continue receiving increases in their pensions after retirement.  The other bill would create a new Tier 3 plan for newly hired workers. Cullerton’s spokesman responded, “That legislation forces permanent pension changes for thousands of teachers, university employees and state workers, and the tradeoff is one-time funding assistance for Chicago schools. That’s a bad deal.”</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 </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House Speaker Madigan asked three House human services related committees to hold a joint hearing Thursday to determine how Medicaid cuts </w:t>
      </w:r>
      <w:proofErr w:type="gramStart"/>
      <w:r w:rsidRPr="002F2187">
        <w:rPr>
          <w:rFonts w:ascii="Arial" w:hAnsi="Arial" w:cs="Arial"/>
          <w:sz w:val="28"/>
          <w:szCs w:val="28"/>
        </w:rPr>
        <w:t>being pushed</w:t>
      </w:r>
      <w:proofErr w:type="gramEnd"/>
      <w:r w:rsidRPr="002F2187">
        <w:rPr>
          <w:rFonts w:ascii="Arial" w:hAnsi="Arial" w:cs="Arial"/>
          <w:sz w:val="28"/>
          <w:szCs w:val="28"/>
        </w:rPr>
        <w:t xml:space="preserve"> by the Trump Administration and congressional Republicans in the American Health Care Act could affect children, families and other vulnerable residents in Illinois. The current proposal would phase out an expansion of Medicaid and cap federal spending for the entire program going forward. David Gross of the Illinois Health and Hospital Association testified that Illinois could lose at least $38 billion in federal Medicaid funding over the act’s 10-year lifespan. Representative Greg Harris said one in four Illinois citizens receives Medicaid benefits and </w:t>
      </w:r>
      <w:proofErr w:type="gramStart"/>
      <w:r w:rsidRPr="002F2187">
        <w:rPr>
          <w:rFonts w:ascii="Arial" w:hAnsi="Arial" w:cs="Arial"/>
          <w:sz w:val="28"/>
          <w:szCs w:val="28"/>
        </w:rPr>
        <w:t>could be affected</w:t>
      </w:r>
      <w:proofErr w:type="gramEnd"/>
      <w:r w:rsidRPr="002F2187">
        <w:rPr>
          <w:rFonts w:ascii="Arial" w:hAnsi="Arial" w:cs="Arial"/>
          <w:sz w:val="28"/>
          <w:szCs w:val="28"/>
        </w:rPr>
        <w:t>. He said the state would need to find ways to fill the $4 billion per year hole. Otherwise, he said, Illinois would have to cover fewer people, offer fewer services or cut rates to care providers.</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 </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Governor </w:t>
      </w:r>
      <w:proofErr w:type="spellStart"/>
      <w:r w:rsidRPr="002F2187">
        <w:rPr>
          <w:rFonts w:ascii="Arial" w:hAnsi="Arial" w:cs="Arial"/>
          <w:sz w:val="28"/>
          <w:szCs w:val="28"/>
        </w:rPr>
        <w:t>Rauner’s</w:t>
      </w:r>
      <w:proofErr w:type="spellEnd"/>
      <w:r w:rsidRPr="002F2187">
        <w:rPr>
          <w:rFonts w:ascii="Arial" w:hAnsi="Arial" w:cs="Arial"/>
          <w:sz w:val="28"/>
          <w:szCs w:val="28"/>
        </w:rPr>
        <w:t xml:space="preserve"> administration has filed a direct appeal to the Illinois Supreme Court in AFSCME’s case to block the administration from implementing its last, best and final offer. General Counsel Dennis </w:t>
      </w:r>
      <w:proofErr w:type="spellStart"/>
      <w:r w:rsidRPr="002F2187">
        <w:rPr>
          <w:rFonts w:ascii="Arial" w:hAnsi="Arial" w:cs="Arial"/>
          <w:sz w:val="28"/>
          <w:szCs w:val="28"/>
        </w:rPr>
        <w:t>Murashko</w:t>
      </w:r>
      <w:proofErr w:type="spellEnd"/>
      <w:r w:rsidRPr="002F2187">
        <w:rPr>
          <w:rFonts w:ascii="Arial" w:hAnsi="Arial" w:cs="Arial"/>
          <w:sz w:val="28"/>
          <w:szCs w:val="28"/>
        </w:rPr>
        <w:t xml:space="preserve"> said, “After 67 days of negotiation, the Administration presented AFSCME with a contract that reflects our last, best, and final offer. This is as far as we can go, and it is time to implement it. Every day we don’t costs our taxpayers more than $2 million, which is why we are asking the Illinois Supreme Court to resolve this case quickly.” AFSCME Council 31 responded, “Instead of wasting more time and money in the courts, Governor </w:t>
      </w:r>
      <w:proofErr w:type="spellStart"/>
      <w:r w:rsidRPr="002F2187">
        <w:rPr>
          <w:rFonts w:ascii="Arial" w:hAnsi="Arial" w:cs="Arial"/>
          <w:sz w:val="28"/>
          <w:szCs w:val="28"/>
        </w:rPr>
        <w:t>Rauner</w:t>
      </w:r>
      <w:proofErr w:type="spellEnd"/>
      <w:r w:rsidRPr="002F2187">
        <w:rPr>
          <w:rFonts w:ascii="Arial" w:hAnsi="Arial" w:cs="Arial"/>
          <w:sz w:val="28"/>
          <w:szCs w:val="28"/>
        </w:rPr>
        <w:t xml:space="preserve"> should simply do his job and negotiate with our union. State workers are willing to do their part, but Bruce </w:t>
      </w:r>
      <w:proofErr w:type="spellStart"/>
      <w:r w:rsidRPr="002F2187">
        <w:rPr>
          <w:rFonts w:ascii="Arial" w:hAnsi="Arial" w:cs="Arial"/>
          <w:sz w:val="28"/>
          <w:szCs w:val="28"/>
        </w:rPr>
        <w:t>Rauner</w:t>
      </w:r>
      <w:proofErr w:type="spellEnd"/>
      <w:r w:rsidRPr="002F2187">
        <w:rPr>
          <w:rFonts w:ascii="Arial" w:hAnsi="Arial" w:cs="Arial"/>
          <w:sz w:val="28"/>
          <w:szCs w:val="28"/>
        </w:rPr>
        <w:t xml:space="preserve"> </w:t>
      </w:r>
      <w:proofErr w:type="gramStart"/>
      <w:r w:rsidRPr="002F2187">
        <w:rPr>
          <w:rFonts w:ascii="Arial" w:hAnsi="Arial" w:cs="Arial"/>
          <w:sz w:val="28"/>
          <w:szCs w:val="28"/>
        </w:rPr>
        <w:t>is so blinded</w:t>
      </w:r>
      <w:proofErr w:type="gramEnd"/>
      <w:r w:rsidRPr="002F2187">
        <w:rPr>
          <w:rFonts w:ascii="Arial" w:hAnsi="Arial" w:cs="Arial"/>
          <w:sz w:val="28"/>
          <w:szCs w:val="28"/>
        </w:rPr>
        <w:t xml:space="preserve"> by his anti-union animosity that he refuses to compromise. Contrary to the misleading statements from the governor’s office, no other union has </w:t>
      </w:r>
      <w:r w:rsidRPr="002F2187">
        <w:rPr>
          <w:rFonts w:ascii="Arial" w:hAnsi="Arial" w:cs="Arial"/>
          <w:sz w:val="28"/>
          <w:szCs w:val="28"/>
        </w:rPr>
        <w:lastRenderedPageBreak/>
        <w:t xml:space="preserve">accepted </w:t>
      </w:r>
      <w:proofErr w:type="spellStart"/>
      <w:r w:rsidRPr="002F2187">
        <w:rPr>
          <w:rFonts w:ascii="Arial" w:hAnsi="Arial" w:cs="Arial"/>
          <w:sz w:val="28"/>
          <w:szCs w:val="28"/>
        </w:rPr>
        <w:t>Rauner’s</w:t>
      </w:r>
      <w:proofErr w:type="spellEnd"/>
      <w:r w:rsidRPr="002F2187">
        <w:rPr>
          <w:rFonts w:ascii="Arial" w:hAnsi="Arial" w:cs="Arial"/>
          <w:sz w:val="28"/>
          <w:szCs w:val="28"/>
        </w:rPr>
        <w:t xml:space="preserve"> extreme demands that would hike health costs by 100%, freeze wages for four years and remove safeguards against irresponsible privatization schemes.”</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 </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The Senate is trying to move a new version of a bill that would automatically register Illinoisans to vote. SB 1933 (Senator </w:t>
      </w:r>
      <w:proofErr w:type="spellStart"/>
      <w:r w:rsidRPr="002F2187">
        <w:rPr>
          <w:rFonts w:ascii="Arial" w:hAnsi="Arial" w:cs="Arial"/>
          <w:sz w:val="28"/>
          <w:szCs w:val="28"/>
        </w:rPr>
        <w:t>Manar</w:t>
      </w:r>
      <w:proofErr w:type="spellEnd"/>
      <w:r w:rsidRPr="002F2187">
        <w:rPr>
          <w:rFonts w:ascii="Arial" w:hAnsi="Arial" w:cs="Arial"/>
          <w:sz w:val="28"/>
          <w:szCs w:val="28"/>
        </w:rPr>
        <w:t xml:space="preserve">) would allow residents to immediately opt out of automatic voter registration when they get their driver's licenses renewed. Under this new bill, qualified residents </w:t>
      </w:r>
      <w:proofErr w:type="gramStart"/>
      <w:r w:rsidRPr="002F2187">
        <w:rPr>
          <w:rFonts w:ascii="Arial" w:hAnsi="Arial" w:cs="Arial"/>
          <w:sz w:val="28"/>
          <w:szCs w:val="28"/>
        </w:rPr>
        <w:t>would automatically be registered</w:t>
      </w:r>
      <w:proofErr w:type="gramEnd"/>
      <w:r w:rsidRPr="002F2187">
        <w:rPr>
          <w:rFonts w:ascii="Arial" w:hAnsi="Arial" w:cs="Arial"/>
          <w:sz w:val="28"/>
          <w:szCs w:val="28"/>
        </w:rPr>
        <w:t xml:space="preserve"> to vote when they visit the Illinois Secretary of State and other state agencies for services. Additionally, there would be checks in place to ensure no one </w:t>
      </w:r>
      <w:proofErr w:type="gramStart"/>
      <w:r w:rsidRPr="002F2187">
        <w:rPr>
          <w:rFonts w:ascii="Arial" w:hAnsi="Arial" w:cs="Arial"/>
          <w:sz w:val="28"/>
          <w:szCs w:val="28"/>
        </w:rPr>
        <w:t>is registered</w:t>
      </w:r>
      <w:proofErr w:type="gramEnd"/>
      <w:r w:rsidRPr="002F2187">
        <w:rPr>
          <w:rFonts w:ascii="Arial" w:hAnsi="Arial" w:cs="Arial"/>
          <w:sz w:val="28"/>
          <w:szCs w:val="28"/>
        </w:rPr>
        <w:t xml:space="preserve"> to vote who should not be. The bill would take effect July 1, 2018 to allow agencies that are affected time to implement the changes. SB 1933 </w:t>
      </w:r>
      <w:proofErr w:type="gramStart"/>
      <w:r w:rsidRPr="002F2187">
        <w:rPr>
          <w:rFonts w:ascii="Arial" w:hAnsi="Arial" w:cs="Arial"/>
          <w:sz w:val="28"/>
          <w:szCs w:val="28"/>
        </w:rPr>
        <w:t>was passed</w:t>
      </w:r>
      <w:proofErr w:type="gramEnd"/>
      <w:r w:rsidRPr="002F2187">
        <w:rPr>
          <w:rFonts w:ascii="Arial" w:hAnsi="Arial" w:cs="Arial"/>
          <w:sz w:val="28"/>
          <w:szCs w:val="28"/>
        </w:rPr>
        <w:t xml:space="preserve"> out of the Senate Executive Committee on a vote of 10-3-1 and is on Second Reading.</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 </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The House Education Task Force held its first meeting on Tuesday with the aim to follow up on the Governor’s commission on school funding that made recommendations but produced no legislation. House Majority Leader Currie, the task force chair, said, “It is our task to try to move forward and see if we can fill in the blanks.” Representative Pritchard, the Minority Spokesman on the task force, also pledged Republican support for moving legislation this session to overhaul the current school funding formula.</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 </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The Joint Committee on Administrative Rules (JCAR) had two deadlocked votes (along party lines) on efforts by Democratic members to block the Department of Human Services from implementing a new overtime rule for home care workers. As a result, DHS can now enforce the rule that will cap workers in the Home Services Program at 40 hours a week with some exceptions. The personal assistants help disable people stay in their homes rather than live in a nursing home or other institution. DHS said the new rule will result in better service to clients and </w:t>
      </w:r>
      <w:proofErr w:type="gramStart"/>
      <w:r w:rsidRPr="002F2187">
        <w:rPr>
          <w:rFonts w:ascii="Arial" w:hAnsi="Arial" w:cs="Arial"/>
          <w:sz w:val="28"/>
          <w:szCs w:val="28"/>
        </w:rPr>
        <w:t>will also</w:t>
      </w:r>
      <w:proofErr w:type="gramEnd"/>
      <w:r w:rsidRPr="002F2187">
        <w:rPr>
          <w:rFonts w:ascii="Arial" w:hAnsi="Arial" w:cs="Arial"/>
          <w:sz w:val="28"/>
          <w:szCs w:val="28"/>
        </w:rPr>
        <w:t xml:space="preserve"> cut state costs. Advocates for the disabled contend that many need more extensive care than 40 hours a week, and to receive that care they may have to find a </w:t>
      </w:r>
      <w:r w:rsidRPr="002F2187">
        <w:rPr>
          <w:rFonts w:ascii="Arial" w:hAnsi="Arial" w:cs="Arial"/>
          <w:sz w:val="28"/>
          <w:szCs w:val="28"/>
        </w:rPr>
        <w:lastRenderedPageBreak/>
        <w:t>second caregiver with whom they may not have the same kind of relationship.</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 </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Upcoming Important Dates and Deadlines:</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March 21, 2017 – Next Session Date for House</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March 28, 2017 – Next Session Date for Senate</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March 31, 2017 – House Substantive Committee Deadline</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April 8 – 23, 2017 – Spring Break for General Assembly</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April 28, 2017 – House Third Reading Deadline for Substantive House Bills and Senate Third Reading Deadline for Substantive Senate Bills</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May 12, 2017 – Senate Substantive Committee Deadline for House Bills in the Senate</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May 19, 2017 – House Substantive Committee Deadline for Senate Bills in the House</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May 26, 2017 – House Third Reading Deadline for Substantive Senate Bills and Senate Third Reading Deadline for Substantive House Bills</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May 31, 2017 – Scheduled Adjournment </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Thank you,</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 xml:space="preserve"> </w:t>
      </w:r>
    </w:p>
    <w:p w:rsidR="002F2187" w:rsidRPr="002F2187" w:rsidRDefault="002F2187" w:rsidP="002F2187">
      <w:pPr>
        <w:spacing w:after="0"/>
        <w:rPr>
          <w:rFonts w:ascii="Arial" w:hAnsi="Arial" w:cs="Arial"/>
          <w:sz w:val="28"/>
          <w:szCs w:val="28"/>
        </w:rPr>
      </w:pPr>
      <w:r w:rsidRPr="002F2187">
        <w:rPr>
          <w:rFonts w:ascii="Arial" w:hAnsi="Arial" w:cs="Arial"/>
          <w:sz w:val="28"/>
          <w:szCs w:val="28"/>
        </w:rPr>
        <w:t>Desi Harris</w:t>
      </w:r>
    </w:p>
    <w:p w:rsidR="002F2187" w:rsidRDefault="001E237B" w:rsidP="002F2187">
      <w:pPr>
        <w:spacing w:after="0"/>
        <w:rPr>
          <w:rFonts w:ascii="Arial" w:hAnsi="Arial" w:cs="Arial"/>
          <w:sz w:val="28"/>
          <w:szCs w:val="28"/>
        </w:rPr>
      </w:pPr>
      <w:hyperlink r:id="rId12" w:history="1">
        <w:r w:rsidR="002F2187" w:rsidRPr="002A5AE6">
          <w:rPr>
            <w:rStyle w:val="Hyperlink"/>
            <w:rFonts w:ascii="Arial" w:hAnsi="Arial" w:cs="Arial"/>
            <w:sz w:val="28"/>
            <w:szCs w:val="28"/>
          </w:rPr>
          <w:t>desiharris@msn.com</w:t>
        </w:r>
      </w:hyperlink>
      <w:r w:rsidR="002F2187">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1E237B"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6" w:name="five"/>
      <w:bookmarkEnd w:id="6"/>
      <w:r>
        <w:rPr>
          <w:rFonts w:ascii="Arial" w:eastAsia="Times New Roman" w:hAnsi="Arial" w:cs="Arial"/>
          <w:b/>
          <w:color w:val="000000"/>
          <w:sz w:val="28"/>
          <w:szCs w:val="28"/>
        </w:rPr>
        <w:t xml:space="preserve">**5 </w:t>
      </w:r>
      <w:proofErr w:type="gramStart"/>
      <w:r w:rsidR="00F64A0E">
        <w:rPr>
          <w:rFonts w:ascii="Arial" w:eastAsia="Times New Roman" w:hAnsi="Arial" w:cs="Arial"/>
          <w:color w:val="000000"/>
          <w:sz w:val="28"/>
          <w:szCs w:val="28"/>
        </w:rPr>
        <w:t>From</w:t>
      </w:r>
      <w:proofErr w:type="gramEnd"/>
      <w:r w:rsidR="00F64A0E">
        <w:rPr>
          <w:rFonts w:ascii="Arial" w:eastAsia="Times New Roman" w:hAnsi="Arial" w:cs="Arial"/>
          <w:color w:val="000000"/>
          <w:sz w:val="28"/>
          <w:szCs w:val="28"/>
        </w:rPr>
        <w:t xml:space="preserve"> Tom Cullen, </w:t>
      </w:r>
      <w:r w:rsidR="00F64A0E" w:rsidRPr="00F64A0E">
        <w:rPr>
          <w:rFonts w:ascii="Arial" w:eastAsia="Times New Roman" w:hAnsi="Arial" w:cs="Arial"/>
          <w:b/>
          <w:color w:val="000000"/>
          <w:sz w:val="28"/>
          <w:szCs w:val="28"/>
          <w:u w:val="single"/>
        </w:rPr>
        <w:t>Cullen &amp; Associates Session Update</w:t>
      </w:r>
    </w:p>
    <w:p w:rsidR="00F64A0E" w:rsidRDefault="00F64A0E" w:rsidP="004766C8">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Additional Information not included above from IAMC</w:t>
      </w:r>
    </w:p>
    <w:p w:rsidR="00F64A0E" w:rsidRDefault="00F64A0E" w:rsidP="00F64A0E">
      <w:pPr>
        <w:shd w:val="clear" w:color="auto" w:fill="FFFFFF"/>
        <w:spacing w:after="0" w:line="240" w:lineRule="auto"/>
        <w:rPr>
          <w:rFonts w:ascii="Arial" w:eastAsia="Times New Roman" w:hAnsi="Arial" w:cs="Arial"/>
          <w:color w:val="000000"/>
          <w:sz w:val="28"/>
          <w:szCs w:val="28"/>
        </w:rPr>
      </w:pP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Telecommunications legislation (SB1381 (Cunningham)) passed a Senate Committee last week.  Specifically, the legislation provides that beginning July 1, </w:t>
      </w:r>
      <w:proofErr w:type="gramStart"/>
      <w:r w:rsidRPr="00F64A0E">
        <w:rPr>
          <w:rFonts w:ascii="Arial" w:eastAsia="Times New Roman" w:hAnsi="Arial" w:cs="Arial"/>
          <w:color w:val="000000"/>
          <w:sz w:val="28"/>
          <w:szCs w:val="28"/>
        </w:rPr>
        <w:t>2017,</w:t>
      </w:r>
      <w:proofErr w:type="gramEnd"/>
      <w:r w:rsidRPr="00F64A0E">
        <w:rPr>
          <w:rFonts w:ascii="Arial" w:eastAsia="Times New Roman" w:hAnsi="Arial" w:cs="Arial"/>
          <w:color w:val="000000"/>
          <w:sz w:val="28"/>
          <w:szCs w:val="28"/>
        </w:rPr>
        <w:t xml:space="preserve"> a Large Electing Provider may cease to offer and provide a telecommunications service to an identifiable class or group of customers, other than voice telecommunications service to residential customers, upon 60 days' notice to the Commission and affected customers.   Companion House legislation, HB2691 (Phelps), remains under consideration by the House Public Utilities Committee. SB 1381 is now pending before the full Senate.</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lastRenderedPageBreak/>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Legislation to provide for synchronization of prescription medication refills (HB2957 (Fine)) unanimously passed the House this week.  The bill now heads to the Senate.</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Legislation to create the Network Adequacy Transparency Act (HB 311 (Greg Harris)) passed unanimously out of the House Insurance Committee.</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Both Chambers are considering legislation to create the Right to Know Act.  The legislation provides that an operator of a commercial website or online service that collects personally identifiable information via the internet about individual customers residing in Illinois who use or visit its commercial website or online service must provide notice to customers regarding personal information sharing practices.  (SB1502 (Hastings)) passed a Senate Committee by a vote of 7-4-1 and is now pending before the full Senate.  </w:t>
      </w:r>
      <w:proofErr w:type="gramStart"/>
      <w:r w:rsidRPr="00F64A0E">
        <w:rPr>
          <w:rFonts w:ascii="Arial" w:eastAsia="Times New Roman" w:hAnsi="Arial" w:cs="Arial"/>
          <w:color w:val="000000"/>
          <w:sz w:val="28"/>
          <w:szCs w:val="28"/>
        </w:rPr>
        <w:t>HB2774  (</w:t>
      </w:r>
      <w:proofErr w:type="gramEnd"/>
      <w:r w:rsidRPr="00F64A0E">
        <w:rPr>
          <w:rFonts w:ascii="Arial" w:eastAsia="Times New Roman" w:hAnsi="Arial" w:cs="Arial"/>
          <w:color w:val="000000"/>
          <w:sz w:val="28"/>
          <w:szCs w:val="28"/>
        </w:rPr>
        <w:t>Turner) remains under consideration in a House Committee.</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Legislation (HB 547 (</w:t>
      </w:r>
      <w:proofErr w:type="spellStart"/>
      <w:r w:rsidRPr="00F64A0E">
        <w:rPr>
          <w:rFonts w:ascii="Arial" w:eastAsia="Times New Roman" w:hAnsi="Arial" w:cs="Arial"/>
          <w:color w:val="000000"/>
          <w:sz w:val="28"/>
          <w:szCs w:val="28"/>
        </w:rPr>
        <w:t>Zalewski</w:t>
      </w:r>
      <w:proofErr w:type="spellEnd"/>
      <w:r w:rsidRPr="00F64A0E">
        <w:rPr>
          <w:rFonts w:ascii="Arial" w:eastAsia="Times New Roman" w:hAnsi="Arial" w:cs="Arial"/>
          <w:color w:val="000000"/>
          <w:sz w:val="28"/>
          <w:szCs w:val="28"/>
        </w:rPr>
        <w:t>)) to increase the amount that a local municipality would be required to enter into a bid for maintenance services of public property passed the House.  The bill now heads to the Senate for consideration.</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A bi-partisan House resolution (HR148 (</w:t>
      </w:r>
      <w:proofErr w:type="spellStart"/>
      <w:r w:rsidRPr="00F64A0E">
        <w:rPr>
          <w:rFonts w:ascii="Arial" w:eastAsia="Times New Roman" w:hAnsi="Arial" w:cs="Arial"/>
          <w:color w:val="000000"/>
          <w:sz w:val="28"/>
          <w:szCs w:val="28"/>
        </w:rPr>
        <w:t>McSweeney</w:t>
      </w:r>
      <w:proofErr w:type="spellEnd"/>
      <w:r w:rsidRPr="00F64A0E">
        <w:rPr>
          <w:rFonts w:ascii="Arial" w:eastAsia="Times New Roman" w:hAnsi="Arial" w:cs="Arial"/>
          <w:color w:val="000000"/>
          <w:sz w:val="28"/>
          <w:szCs w:val="28"/>
        </w:rPr>
        <w:t xml:space="preserve">)) opposing a tax on sugary beverages was assigned to a House subcommittee last week.  The resolution has over sixty sponsors and co-sponsors.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Both Chambers will hold committee hearings this week to discuss the State’s financial outlook.  The House Revenue Committee will hold a subject matter hearing on Tuesday, March </w:t>
      </w:r>
      <w:proofErr w:type="gramStart"/>
      <w:r w:rsidRPr="00F64A0E">
        <w:rPr>
          <w:rFonts w:ascii="Arial" w:eastAsia="Times New Roman" w:hAnsi="Arial" w:cs="Arial"/>
          <w:color w:val="000000"/>
          <w:sz w:val="28"/>
          <w:szCs w:val="28"/>
        </w:rPr>
        <w:t>21st</w:t>
      </w:r>
      <w:proofErr w:type="gramEnd"/>
      <w:r w:rsidRPr="00F64A0E">
        <w:rPr>
          <w:rFonts w:ascii="Arial" w:eastAsia="Times New Roman" w:hAnsi="Arial" w:cs="Arial"/>
          <w:color w:val="000000"/>
          <w:sz w:val="28"/>
          <w:szCs w:val="28"/>
        </w:rPr>
        <w:t xml:space="preserve"> at 10 am in Room C-1 of the Stratton Building to discuss revenue estimates.  The Senate Appropriations Committees will hold a subject matter hearing on March </w:t>
      </w:r>
      <w:proofErr w:type="gramStart"/>
      <w:r w:rsidRPr="00F64A0E">
        <w:rPr>
          <w:rFonts w:ascii="Arial" w:eastAsia="Times New Roman" w:hAnsi="Arial" w:cs="Arial"/>
          <w:color w:val="000000"/>
          <w:sz w:val="28"/>
          <w:szCs w:val="28"/>
        </w:rPr>
        <w:t>22nd</w:t>
      </w:r>
      <w:proofErr w:type="gramEnd"/>
      <w:r w:rsidRPr="00F64A0E">
        <w:rPr>
          <w:rFonts w:ascii="Arial" w:eastAsia="Times New Roman" w:hAnsi="Arial" w:cs="Arial"/>
          <w:color w:val="000000"/>
          <w:sz w:val="28"/>
          <w:szCs w:val="28"/>
        </w:rPr>
        <w:t xml:space="preserve"> in the </w:t>
      </w:r>
      <w:proofErr w:type="spellStart"/>
      <w:r w:rsidRPr="00F64A0E">
        <w:rPr>
          <w:rFonts w:ascii="Arial" w:eastAsia="Times New Roman" w:hAnsi="Arial" w:cs="Arial"/>
          <w:color w:val="000000"/>
          <w:sz w:val="28"/>
          <w:szCs w:val="28"/>
        </w:rPr>
        <w:t>Bilandic</w:t>
      </w:r>
      <w:proofErr w:type="spellEnd"/>
      <w:r w:rsidRPr="00F64A0E">
        <w:rPr>
          <w:rFonts w:ascii="Arial" w:eastAsia="Times New Roman" w:hAnsi="Arial" w:cs="Arial"/>
          <w:color w:val="000000"/>
          <w:sz w:val="28"/>
          <w:szCs w:val="28"/>
        </w:rPr>
        <w:t xml:space="preserve"> Building in Chicago to discuss the status of the State’s economy, the deficit, and the FY18 budget. The Commission on Government Forecasting and Accountability recently announced that it has revised downward its revenue estimates for FY17 and FY18.</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The </w:t>
      </w:r>
      <w:proofErr w:type="gramStart"/>
      <w:r w:rsidRPr="00F64A0E">
        <w:rPr>
          <w:rFonts w:ascii="Arial" w:eastAsia="Times New Roman" w:hAnsi="Arial" w:cs="Arial"/>
          <w:color w:val="000000"/>
          <w:sz w:val="28"/>
          <w:szCs w:val="28"/>
        </w:rPr>
        <w:t>newly-formed</w:t>
      </w:r>
      <w:proofErr w:type="gramEnd"/>
      <w:r w:rsidRPr="00F64A0E">
        <w:rPr>
          <w:rFonts w:ascii="Arial" w:eastAsia="Times New Roman" w:hAnsi="Arial" w:cs="Arial"/>
          <w:color w:val="000000"/>
          <w:sz w:val="28"/>
          <w:szCs w:val="28"/>
        </w:rPr>
        <w:t xml:space="preserve"> House Education Task Force held a hearing last week in Springfield.  The bi-partisan group of 26 Representatives will work to change the way the State finances public schools with the hope of creating </w:t>
      </w:r>
      <w:r w:rsidRPr="00F64A0E">
        <w:rPr>
          <w:rFonts w:ascii="Arial" w:eastAsia="Times New Roman" w:hAnsi="Arial" w:cs="Arial"/>
          <w:color w:val="000000"/>
          <w:sz w:val="28"/>
          <w:szCs w:val="28"/>
        </w:rPr>
        <w:lastRenderedPageBreak/>
        <w:t xml:space="preserve">a new funding model to </w:t>
      </w:r>
      <w:proofErr w:type="gramStart"/>
      <w:r w:rsidRPr="00F64A0E">
        <w:rPr>
          <w:rFonts w:ascii="Arial" w:eastAsia="Times New Roman" w:hAnsi="Arial" w:cs="Arial"/>
          <w:color w:val="000000"/>
          <w:sz w:val="28"/>
          <w:szCs w:val="28"/>
        </w:rPr>
        <w:t>be approved</w:t>
      </w:r>
      <w:proofErr w:type="gramEnd"/>
      <w:r w:rsidRPr="00F64A0E">
        <w:rPr>
          <w:rFonts w:ascii="Arial" w:eastAsia="Times New Roman" w:hAnsi="Arial" w:cs="Arial"/>
          <w:color w:val="000000"/>
          <w:sz w:val="28"/>
          <w:szCs w:val="28"/>
        </w:rPr>
        <w:t xml:space="preserve"> this session.  Chairwoman Barbara Flynn Currie noted that the Governor’s Commission on Education Funding Reform made clear that Illinois must do more to support lower-income school districts, but fell short of developing a plan to do so.  The group will continue to meet throughout the session.</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A Cook County judge deferred his ruling in the </w:t>
      </w:r>
      <w:proofErr w:type="gramStart"/>
      <w:r w:rsidRPr="00F64A0E">
        <w:rPr>
          <w:rFonts w:ascii="Arial" w:eastAsia="Times New Roman" w:hAnsi="Arial" w:cs="Arial"/>
          <w:color w:val="000000"/>
          <w:sz w:val="28"/>
          <w:szCs w:val="28"/>
        </w:rPr>
        <w:t>state legislator pay lawsuit</w:t>
      </w:r>
      <w:proofErr w:type="gramEnd"/>
      <w:r w:rsidRPr="00F64A0E">
        <w:rPr>
          <w:rFonts w:ascii="Arial" w:eastAsia="Times New Roman" w:hAnsi="Arial" w:cs="Arial"/>
          <w:color w:val="000000"/>
          <w:sz w:val="28"/>
          <w:szCs w:val="28"/>
        </w:rPr>
        <w:t xml:space="preserve">.  The judge agreed to allow the attorneys representing the legislators to present a new argument on March </w:t>
      </w:r>
      <w:proofErr w:type="gramStart"/>
      <w:r w:rsidRPr="00F64A0E">
        <w:rPr>
          <w:rFonts w:ascii="Arial" w:eastAsia="Times New Roman" w:hAnsi="Arial" w:cs="Arial"/>
          <w:color w:val="000000"/>
          <w:sz w:val="28"/>
          <w:szCs w:val="28"/>
        </w:rPr>
        <w:t>23rd</w:t>
      </w:r>
      <w:proofErr w:type="gramEnd"/>
      <w:r w:rsidRPr="00F64A0E">
        <w:rPr>
          <w:rFonts w:ascii="Arial" w:eastAsia="Times New Roman" w:hAnsi="Arial" w:cs="Arial"/>
          <w:color w:val="000000"/>
          <w:sz w:val="28"/>
          <w:szCs w:val="28"/>
        </w:rPr>
        <w:t xml:space="preserve">.  The group of current and former Democratic legislators filed the suit in response to former Comptroller </w:t>
      </w:r>
      <w:proofErr w:type="spellStart"/>
      <w:r w:rsidRPr="00F64A0E">
        <w:rPr>
          <w:rFonts w:ascii="Arial" w:eastAsia="Times New Roman" w:hAnsi="Arial" w:cs="Arial"/>
          <w:color w:val="000000"/>
          <w:sz w:val="28"/>
          <w:szCs w:val="28"/>
        </w:rPr>
        <w:t>Munger’s</w:t>
      </w:r>
      <w:proofErr w:type="spellEnd"/>
      <w:r w:rsidRPr="00F64A0E">
        <w:rPr>
          <w:rFonts w:ascii="Arial" w:eastAsia="Times New Roman" w:hAnsi="Arial" w:cs="Arial"/>
          <w:color w:val="000000"/>
          <w:sz w:val="28"/>
          <w:szCs w:val="28"/>
        </w:rPr>
        <w:t xml:space="preserve"> decision to place legislator paychecks in the same “waiting que” as others waiting for checks from the State.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Below you will find notes from an appropriations committee subject matter hearing held last week to discuss the potential impact of federal healthcare reform on the State of Illinois’ healthcare programs and an insurance committee subject matter hearing on anti-PBM legislation.</w:t>
      </w:r>
    </w:p>
    <w:p w:rsidR="00F64A0E" w:rsidRDefault="00F64A0E" w:rsidP="00F64A0E">
      <w:pPr>
        <w:shd w:val="clear" w:color="auto" w:fill="FFFFFF"/>
        <w:spacing w:after="0" w:line="240" w:lineRule="auto"/>
        <w:rPr>
          <w:rFonts w:ascii="Arial" w:eastAsia="Times New Roman" w:hAnsi="Arial" w:cs="Arial"/>
          <w:color w:val="000000"/>
          <w:sz w:val="28"/>
          <w:szCs w:val="28"/>
        </w:rPr>
      </w:pP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SUBJECT MATTER HEARING ON ANTI-PBM BILLS</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A subject matter hearing </w:t>
      </w:r>
      <w:proofErr w:type="gramStart"/>
      <w:r w:rsidRPr="00F64A0E">
        <w:rPr>
          <w:rFonts w:ascii="Arial" w:eastAsia="Times New Roman" w:hAnsi="Arial" w:cs="Arial"/>
          <w:color w:val="000000"/>
          <w:sz w:val="28"/>
          <w:szCs w:val="28"/>
        </w:rPr>
        <w:t>was held</w:t>
      </w:r>
      <w:proofErr w:type="gramEnd"/>
      <w:r w:rsidRPr="00F64A0E">
        <w:rPr>
          <w:rFonts w:ascii="Arial" w:eastAsia="Times New Roman" w:hAnsi="Arial" w:cs="Arial"/>
          <w:color w:val="000000"/>
          <w:sz w:val="28"/>
          <w:szCs w:val="28"/>
        </w:rPr>
        <w:t xml:space="preserve"> last Wednesday on two bills in the Senate Insurance Committee.  The bills, dealing with (1) MAC pricing and (2) interactions between PBMs and pharmacies, </w:t>
      </w:r>
      <w:proofErr w:type="gramStart"/>
      <w:r w:rsidRPr="00F64A0E">
        <w:rPr>
          <w:rFonts w:ascii="Arial" w:eastAsia="Times New Roman" w:hAnsi="Arial" w:cs="Arial"/>
          <w:color w:val="000000"/>
          <w:sz w:val="28"/>
          <w:szCs w:val="28"/>
        </w:rPr>
        <w:t>were introduced</w:t>
      </w:r>
      <w:proofErr w:type="gramEnd"/>
      <w:r w:rsidRPr="00F64A0E">
        <w:rPr>
          <w:rFonts w:ascii="Arial" w:eastAsia="Times New Roman" w:hAnsi="Arial" w:cs="Arial"/>
          <w:color w:val="000000"/>
          <w:sz w:val="28"/>
          <w:szCs w:val="28"/>
        </w:rPr>
        <w:t xml:space="preserve"> on behalf of the Independent Pharmacists.  </w:t>
      </w:r>
      <w:proofErr w:type="gramStart"/>
      <w:r w:rsidRPr="00F64A0E">
        <w:rPr>
          <w:rFonts w:ascii="Arial" w:eastAsia="Times New Roman" w:hAnsi="Arial" w:cs="Arial"/>
          <w:color w:val="000000"/>
          <w:sz w:val="28"/>
          <w:szCs w:val="28"/>
        </w:rPr>
        <w:t>Much of the testimony was provided by an independent pharmacist who spoke of pricing inconsistencies, outdated MAC price lists, and questionable auditing practices of PBMs</w:t>
      </w:r>
      <w:proofErr w:type="gramEnd"/>
      <w:r w:rsidRPr="00F64A0E">
        <w:rPr>
          <w:rFonts w:ascii="Arial" w:eastAsia="Times New Roman" w:hAnsi="Arial" w:cs="Arial"/>
          <w:color w:val="000000"/>
          <w:sz w:val="28"/>
          <w:szCs w:val="28"/>
        </w:rPr>
        <w:t xml:space="preserve">.  He felt that PBMs are bullies that reimburse below costs and do not provide a morally, legitimate appeals process, with the exception of Caremark, who the witness notes was the only PBM that treats him properly.  Michael Harrold from Express Scrips addressed the MAC pricing legislation, noting that generics are essentially commodities.  He stated that when a generic enters the market, the first competitor drops the brand name price by 20%. The more generics that enter the market, the lower a manufacturer will continue to drop the price.  Mr. Harrold stated that MAC pricing was created because pharmacists were continuing to charge the higher cost and work </w:t>
      </w:r>
      <w:proofErr w:type="gramStart"/>
      <w:r w:rsidRPr="00F64A0E">
        <w:rPr>
          <w:rFonts w:ascii="Arial" w:eastAsia="Times New Roman" w:hAnsi="Arial" w:cs="Arial"/>
          <w:color w:val="000000"/>
          <w:sz w:val="28"/>
          <w:szCs w:val="28"/>
        </w:rPr>
        <w:t>off of</w:t>
      </w:r>
      <w:proofErr w:type="gramEnd"/>
      <w:r w:rsidRPr="00F64A0E">
        <w:rPr>
          <w:rFonts w:ascii="Arial" w:eastAsia="Times New Roman" w:hAnsi="Arial" w:cs="Arial"/>
          <w:color w:val="000000"/>
          <w:sz w:val="28"/>
          <w:szCs w:val="28"/>
        </w:rPr>
        <w:t xml:space="preserve"> the original brand price while keeping the profits after a generic enters the market.  He further stated that MAC pricing encourages pharmacists to purchase pharmaceuticals as aggressively as </w:t>
      </w:r>
      <w:proofErr w:type="gramStart"/>
      <w:r w:rsidRPr="00F64A0E">
        <w:rPr>
          <w:rFonts w:ascii="Arial" w:eastAsia="Times New Roman" w:hAnsi="Arial" w:cs="Arial"/>
          <w:color w:val="000000"/>
          <w:sz w:val="28"/>
          <w:szCs w:val="28"/>
        </w:rPr>
        <w:t>possible,</w:t>
      </w:r>
      <w:proofErr w:type="gramEnd"/>
      <w:r w:rsidRPr="00F64A0E">
        <w:rPr>
          <w:rFonts w:ascii="Arial" w:eastAsia="Times New Roman" w:hAnsi="Arial" w:cs="Arial"/>
          <w:color w:val="000000"/>
          <w:sz w:val="28"/>
          <w:szCs w:val="28"/>
        </w:rPr>
        <w:t xml:space="preserve"> and independent pharmacists should use intermediaries for pooling and buying power.  Mr. Harrold said that while PBMs need pharmacies, the pharmacy space is very competitive.  He also noted that chain pharmacies create a </w:t>
      </w:r>
      <w:r w:rsidRPr="00F64A0E">
        <w:rPr>
          <w:rFonts w:ascii="Arial" w:eastAsia="Times New Roman" w:hAnsi="Arial" w:cs="Arial"/>
          <w:color w:val="000000"/>
          <w:sz w:val="28"/>
          <w:szCs w:val="28"/>
        </w:rPr>
        <w:lastRenderedPageBreak/>
        <w:t xml:space="preserve">lot of competition for independent pharmacies.  Senator </w:t>
      </w:r>
      <w:proofErr w:type="spellStart"/>
      <w:r w:rsidRPr="00F64A0E">
        <w:rPr>
          <w:rFonts w:ascii="Arial" w:eastAsia="Times New Roman" w:hAnsi="Arial" w:cs="Arial"/>
          <w:color w:val="000000"/>
          <w:sz w:val="28"/>
          <w:szCs w:val="28"/>
        </w:rPr>
        <w:t>McConchie</w:t>
      </w:r>
      <w:proofErr w:type="spellEnd"/>
      <w:r w:rsidRPr="00F64A0E">
        <w:rPr>
          <w:rFonts w:ascii="Arial" w:eastAsia="Times New Roman" w:hAnsi="Arial" w:cs="Arial"/>
          <w:color w:val="000000"/>
          <w:sz w:val="28"/>
          <w:szCs w:val="28"/>
        </w:rPr>
        <w:t xml:space="preserve"> shared that he has heard similar stories from pharmacists that have had difficulties with PBMS, and he would like to see pricing transparency in the pharmacy area </w:t>
      </w:r>
      <w:proofErr w:type="gramStart"/>
      <w:r w:rsidRPr="00F64A0E">
        <w:rPr>
          <w:rFonts w:ascii="Arial" w:eastAsia="Times New Roman" w:hAnsi="Arial" w:cs="Arial"/>
          <w:color w:val="000000"/>
          <w:sz w:val="28"/>
          <w:szCs w:val="28"/>
        </w:rPr>
        <w:t>to better understand</w:t>
      </w:r>
      <w:proofErr w:type="gramEnd"/>
      <w:r w:rsidRPr="00F64A0E">
        <w:rPr>
          <w:rFonts w:ascii="Arial" w:eastAsia="Times New Roman" w:hAnsi="Arial" w:cs="Arial"/>
          <w:color w:val="000000"/>
          <w:sz w:val="28"/>
          <w:szCs w:val="28"/>
        </w:rPr>
        <w:t xml:space="preserve"> the issues being discussed about different pricing methods.  Mr. Harrold said there have been some “abusive practices” by PBMs, but noted that all PBMs and pharmacists do things differently.  Mr. Harrold then committed to sit down with the independent pharmacists and discuss reasonable concerns.  </w:t>
      </w:r>
      <w:proofErr w:type="gramStart"/>
      <w:r w:rsidRPr="00F64A0E">
        <w:rPr>
          <w:rFonts w:ascii="Arial" w:eastAsia="Times New Roman" w:hAnsi="Arial" w:cs="Arial"/>
          <w:color w:val="000000"/>
          <w:sz w:val="28"/>
          <w:szCs w:val="28"/>
        </w:rPr>
        <w:t>Both bills are being held by their sponsors</w:t>
      </w:r>
      <w:proofErr w:type="gramEnd"/>
      <w:r w:rsidRPr="00F64A0E">
        <w:rPr>
          <w:rFonts w:ascii="Arial" w:eastAsia="Times New Roman" w:hAnsi="Arial" w:cs="Arial"/>
          <w:color w:val="000000"/>
          <w:sz w:val="28"/>
          <w:szCs w:val="28"/>
        </w:rPr>
        <w:t xml:space="preserve"> at this time while discussions are held between the PBMs and pharmacists.</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IMPACT OF POTENTIAL FEDERAL HEALTHCARE LAW CHANGES IN ILLINOIS</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The House Appropriations-Human Services Committee held a hearing last week to discuss the potential impact on the State of Illinois of the federal Affordable Care Act (ACA) repeal and other healthcare law changes.  Chairman Greg Harris stated that the expected changes </w:t>
      </w:r>
      <w:proofErr w:type="gramStart"/>
      <w:r w:rsidRPr="00F64A0E">
        <w:rPr>
          <w:rFonts w:ascii="Arial" w:eastAsia="Times New Roman" w:hAnsi="Arial" w:cs="Arial"/>
          <w:color w:val="000000"/>
          <w:sz w:val="28"/>
          <w:szCs w:val="28"/>
        </w:rPr>
        <w:t>will</w:t>
      </w:r>
      <w:proofErr w:type="gramEnd"/>
      <w:r w:rsidRPr="00F64A0E">
        <w:rPr>
          <w:rFonts w:ascii="Arial" w:eastAsia="Times New Roman" w:hAnsi="Arial" w:cs="Arial"/>
          <w:color w:val="000000"/>
          <w:sz w:val="28"/>
          <w:szCs w:val="28"/>
        </w:rPr>
        <w:t xml:space="preserve"> have a profound impact on Illinois, and not just on the State’s Medicaid program.  Other programs, such as </w:t>
      </w:r>
      <w:proofErr w:type="gramStart"/>
      <w:r w:rsidRPr="00F64A0E">
        <w:rPr>
          <w:rFonts w:ascii="Arial" w:eastAsia="Times New Roman" w:hAnsi="Arial" w:cs="Arial"/>
          <w:color w:val="000000"/>
          <w:sz w:val="28"/>
          <w:szCs w:val="28"/>
        </w:rPr>
        <w:t>federally-qualified</w:t>
      </w:r>
      <w:proofErr w:type="gramEnd"/>
      <w:r w:rsidRPr="00F64A0E">
        <w:rPr>
          <w:rFonts w:ascii="Arial" w:eastAsia="Times New Roman" w:hAnsi="Arial" w:cs="Arial"/>
          <w:color w:val="000000"/>
          <w:sz w:val="28"/>
          <w:szCs w:val="28"/>
        </w:rPr>
        <w:t xml:space="preserve"> health centers, the Children’s Health Insurance Program, Maternal and Child Health programs, and other social services block grants, as well as healthcare provided via the Exchange, will all be affected.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It is estimated by the Congressional Budget Office that 24 million Americans, including 14 million Medicaid beneficiaries, will be uninsured by 2026 under the current House plan.  Presumptive eligibility </w:t>
      </w:r>
      <w:proofErr w:type="gramStart"/>
      <w:r w:rsidRPr="00F64A0E">
        <w:rPr>
          <w:rFonts w:ascii="Arial" w:eastAsia="Times New Roman" w:hAnsi="Arial" w:cs="Arial"/>
          <w:color w:val="000000"/>
          <w:sz w:val="28"/>
          <w:szCs w:val="28"/>
        </w:rPr>
        <w:t>will be repealed</w:t>
      </w:r>
      <w:proofErr w:type="gramEnd"/>
      <w:r w:rsidRPr="00F64A0E">
        <w:rPr>
          <w:rFonts w:ascii="Arial" w:eastAsia="Times New Roman" w:hAnsi="Arial" w:cs="Arial"/>
          <w:color w:val="000000"/>
          <w:sz w:val="28"/>
          <w:szCs w:val="28"/>
        </w:rPr>
        <w:t>, and an analysis prepared by NAMI and APA estimates that mental health and substance abuse services will be reduced by 20-25%, giving concern for the continuation opioid abuse treatment programs.</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Representative Flowers provided comments, stating that she is still hoping that a single-</w:t>
      </w:r>
      <w:proofErr w:type="spellStart"/>
      <w:r w:rsidRPr="00F64A0E">
        <w:rPr>
          <w:rFonts w:ascii="Arial" w:eastAsia="Times New Roman" w:hAnsi="Arial" w:cs="Arial"/>
          <w:color w:val="000000"/>
          <w:sz w:val="28"/>
          <w:szCs w:val="28"/>
        </w:rPr>
        <w:t>payor</w:t>
      </w:r>
      <w:proofErr w:type="spellEnd"/>
      <w:r w:rsidRPr="00F64A0E">
        <w:rPr>
          <w:rFonts w:ascii="Arial" w:eastAsia="Times New Roman" w:hAnsi="Arial" w:cs="Arial"/>
          <w:color w:val="000000"/>
          <w:sz w:val="28"/>
          <w:szCs w:val="28"/>
        </w:rPr>
        <w:t xml:space="preserve"> health system </w:t>
      </w:r>
      <w:proofErr w:type="gramStart"/>
      <w:r w:rsidRPr="00F64A0E">
        <w:rPr>
          <w:rFonts w:ascii="Arial" w:eastAsia="Times New Roman" w:hAnsi="Arial" w:cs="Arial"/>
          <w:color w:val="000000"/>
          <w:sz w:val="28"/>
          <w:szCs w:val="28"/>
        </w:rPr>
        <w:t>can be attained</w:t>
      </w:r>
      <w:proofErr w:type="gramEnd"/>
      <w:r w:rsidRPr="00F64A0E">
        <w:rPr>
          <w:rFonts w:ascii="Arial" w:eastAsia="Times New Roman" w:hAnsi="Arial" w:cs="Arial"/>
          <w:color w:val="000000"/>
          <w:sz w:val="28"/>
          <w:szCs w:val="28"/>
        </w:rPr>
        <w:t xml:space="preserve">.  Representative Gable noted that Illinois spends more than $20 billion on Medicaid; therefore, the State must be thoughtful about how it will address changes coming from the federal government.  Representative </w:t>
      </w:r>
      <w:proofErr w:type="spellStart"/>
      <w:r w:rsidRPr="00F64A0E">
        <w:rPr>
          <w:rFonts w:ascii="Arial" w:eastAsia="Times New Roman" w:hAnsi="Arial" w:cs="Arial"/>
          <w:color w:val="000000"/>
          <w:sz w:val="28"/>
          <w:szCs w:val="28"/>
        </w:rPr>
        <w:t>Bellock</w:t>
      </w:r>
      <w:proofErr w:type="spellEnd"/>
      <w:r w:rsidRPr="00F64A0E">
        <w:rPr>
          <w:rFonts w:ascii="Arial" w:eastAsia="Times New Roman" w:hAnsi="Arial" w:cs="Arial"/>
          <w:color w:val="000000"/>
          <w:sz w:val="28"/>
          <w:szCs w:val="28"/>
        </w:rPr>
        <w:t xml:space="preserve"> noted that Illinois has recently had major changes in healthcare with the ACA and expansion population, Medicaid reforms, managed care, and changes in Administration on both the state and federal levels.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HFS Director Norwood stated that the first critical provision under consideration at the federal level is the imposition of a per capita cap on </w:t>
      </w:r>
      <w:r w:rsidRPr="00F64A0E">
        <w:rPr>
          <w:rFonts w:ascii="Arial" w:eastAsia="Times New Roman" w:hAnsi="Arial" w:cs="Arial"/>
          <w:color w:val="000000"/>
          <w:sz w:val="28"/>
          <w:szCs w:val="28"/>
        </w:rPr>
        <w:lastRenderedPageBreak/>
        <w:t xml:space="preserve">state Medicaid expenditures.  Beginning in 2020, the cap would apply to the elderly, blind and disabled, children, expansion enrollees, and other adults.  States would be eligible for their match to the extent that expenditures were less than or equal to the aggregate “target” per capita cap for the fiscal year.  The “target” amount </w:t>
      </w:r>
      <w:proofErr w:type="gramStart"/>
      <w:r w:rsidRPr="00F64A0E">
        <w:rPr>
          <w:rFonts w:ascii="Arial" w:eastAsia="Times New Roman" w:hAnsi="Arial" w:cs="Arial"/>
          <w:color w:val="000000"/>
          <w:sz w:val="28"/>
          <w:szCs w:val="28"/>
        </w:rPr>
        <w:t>will be set</w:t>
      </w:r>
      <w:proofErr w:type="gramEnd"/>
      <w:r w:rsidRPr="00F64A0E">
        <w:rPr>
          <w:rFonts w:ascii="Arial" w:eastAsia="Times New Roman" w:hAnsi="Arial" w:cs="Arial"/>
          <w:color w:val="000000"/>
          <w:sz w:val="28"/>
          <w:szCs w:val="28"/>
        </w:rPr>
        <w:t xml:space="preserve"> by a state’s total Medicaid expenditures for FY16, minus some payments, such as disproportionate share hospital payments.  The state’s fiscal year 2019 per capita amount would be calculated using the FY16 baseline and would be inflated by the percentage increase in the medical care component of the CPI from September of 2016 to September of 2019.   If a state spends above that cap, it will be required to repay the federal match received on that amount based on its established goal f</w:t>
      </w:r>
      <w:r>
        <w:rPr>
          <w:rFonts w:ascii="Arial" w:eastAsia="Times New Roman" w:hAnsi="Arial" w:cs="Arial"/>
          <w:color w:val="000000"/>
          <w:sz w:val="28"/>
          <w:szCs w:val="28"/>
        </w:rPr>
        <w:t xml:space="preserve">or overall Medicaid </w:t>
      </w:r>
      <w:r w:rsidRPr="00F64A0E">
        <w:rPr>
          <w:rFonts w:ascii="Arial" w:eastAsia="Times New Roman" w:hAnsi="Arial" w:cs="Arial"/>
          <w:color w:val="000000"/>
          <w:sz w:val="28"/>
          <w:szCs w:val="28"/>
        </w:rPr>
        <w:t xml:space="preserve">expenditures.  Under this scenario, the federal government’s risk exposure </w:t>
      </w:r>
      <w:proofErr w:type="gramStart"/>
      <w:r w:rsidRPr="00F64A0E">
        <w:rPr>
          <w:rFonts w:ascii="Arial" w:eastAsia="Times New Roman" w:hAnsi="Arial" w:cs="Arial"/>
          <w:color w:val="000000"/>
          <w:sz w:val="28"/>
          <w:szCs w:val="28"/>
        </w:rPr>
        <w:t>will be capped</w:t>
      </w:r>
      <w:proofErr w:type="gramEnd"/>
      <w:r w:rsidRPr="00F64A0E">
        <w:rPr>
          <w:rFonts w:ascii="Arial" w:eastAsia="Times New Roman" w:hAnsi="Arial" w:cs="Arial"/>
          <w:color w:val="000000"/>
          <w:sz w:val="28"/>
          <w:szCs w:val="28"/>
        </w:rPr>
        <w:t xml:space="preserve"> at the Illinois per capita cap in FY19, which represents a major change in Medicaid funding.  Today, Illinois’ overall match is 51.3%.  In October of next year, the overall match will decline to approximately 50.74%, keeping Illinois’ match rate at the bottom of all states.  Medicaid match roughly ranges from 50% to 75% match.  The match rate </w:t>
      </w:r>
      <w:proofErr w:type="gramStart"/>
      <w:r w:rsidRPr="00F64A0E">
        <w:rPr>
          <w:rFonts w:ascii="Arial" w:eastAsia="Times New Roman" w:hAnsi="Arial" w:cs="Arial"/>
          <w:color w:val="000000"/>
          <w:sz w:val="28"/>
          <w:szCs w:val="28"/>
        </w:rPr>
        <w:t>is determined</w:t>
      </w:r>
      <w:proofErr w:type="gramEnd"/>
      <w:r w:rsidRPr="00F64A0E">
        <w:rPr>
          <w:rFonts w:ascii="Arial" w:eastAsia="Times New Roman" w:hAnsi="Arial" w:cs="Arial"/>
          <w:color w:val="000000"/>
          <w:sz w:val="28"/>
          <w:szCs w:val="28"/>
        </w:rPr>
        <w:t xml:space="preserve"> by a state’s considered relative wealth, and Illinois is considered a wealthier state.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The second provision of concern to Director Norwood is the amount of FMAP that will be applicable to the Medicaid expansion population under the new House proposal.  The increased federal match for new enrollees into the expansion population, now at 90%, will not be available after 12/31/2020.  Enrollment </w:t>
      </w:r>
      <w:proofErr w:type="gramStart"/>
      <w:r w:rsidRPr="00F64A0E">
        <w:rPr>
          <w:rFonts w:ascii="Arial" w:eastAsia="Times New Roman" w:hAnsi="Arial" w:cs="Arial"/>
          <w:color w:val="000000"/>
          <w:sz w:val="28"/>
          <w:szCs w:val="28"/>
        </w:rPr>
        <w:t>is essentially frozen</w:t>
      </w:r>
      <w:proofErr w:type="gramEnd"/>
      <w:r w:rsidRPr="00F64A0E">
        <w:rPr>
          <w:rFonts w:ascii="Arial" w:eastAsia="Times New Roman" w:hAnsi="Arial" w:cs="Arial"/>
          <w:color w:val="000000"/>
          <w:sz w:val="28"/>
          <w:szCs w:val="28"/>
        </w:rPr>
        <w:t xml:space="preserve"> for the expansion population for those in the program prior to 12/31/19.  Further, the enhanced FMAP only remains for the current expansion population as long as there is no break in eligibility of longer than one month.   (It </w:t>
      </w:r>
      <w:proofErr w:type="gramStart"/>
      <w:r w:rsidRPr="00F64A0E">
        <w:rPr>
          <w:rFonts w:ascii="Arial" w:eastAsia="Times New Roman" w:hAnsi="Arial" w:cs="Arial"/>
          <w:color w:val="000000"/>
          <w:sz w:val="28"/>
          <w:szCs w:val="28"/>
        </w:rPr>
        <w:t>is estimated</w:t>
      </w:r>
      <w:proofErr w:type="gramEnd"/>
      <w:r w:rsidRPr="00F64A0E">
        <w:rPr>
          <w:rFonts w:ascii="Arial" w:eastAsia="Times New Roman" w:hAnsi="Arial" w:cs="Arial"/>
          <w:color w:val="000000"/>
          <w:sz w:val="28"/>
          <w:szCs w:val="28"/>
        </w:rPr>
        <w:t xml:space="preserve"> that 30-40% of Illinois’ population becomes te</w:t>
      </w:r>
      <w:r>
        <w:rPr>
          <w:rFonts w:ascii="Arial" w:eastAsia="Times New Roman" w:hAnsi="Arial" w:cs="Arial"/>
          <w:color w:val="000000"/>
          <w:sz w:val="28"/>
          <w:szCs w:val="28"/>
        </w:rPr>
        <w:t xml:space="preserve">mporarily ineligible during the </w:t>
      </w:r>
      <w:r w:rsidRPr="00F64A0E">
        <w:rPr>
          <w:rFonts w:ascii="Arial" w:eastAsia="Times New Roman" w:hAnsi="Arial" w:cs="Arial"/>
          <w:color w:val="000000"/>
          <w:sz w:val="28"/>
          <w:szCs w:val="28"/>
        </w:rPr>
        <w:t xml:space="preserve">redetermination process, in addition to “churn” with the Exchange program.  The State could potentially have to cover these individuals at the lower match.)  States can still reinstate coverage and have new enrollees, but the reimbursement from the federal government will be at the traditional 50% match rate.  If this happens, Illinois law provides that enrollees who have gaps and lose coverage </w:t>
      </w:r>
      <w:proofErr w:type="gramStart"/>
      <w:r w:rsidRPr="00F64A0E">
        <w:rPr>
          <w:rFonts w:ascii="Arial" w:eastAsia="Times New Roman" w:hAnsi="Arial" w:cs="Arial"/>
          <w:color w:val="000000"/>
          <w:sz w:val="28"/>
          <w:szCs w:val="28"/>
        </w:rPr>
        <w:t>will no longer be covered</w:t>
      </w:r>
      <w:proofErr w:type="gramEnd"/>
      <w:r w:rsidRPr="00F64A0E">
        <w:rPr>
          <w:rFonts w:ascii="Arial" w:eastAsia="Times New Roman" w:hAnsi="Arial" w:cs="Arial"/>
          <w:color w:val="000000"/>
          <w:sz w:val="28"/>
          <w:szCs w:val="28"/>
        </w:rPr>
        <w:t xml:space="preserve"> by the State after the third month following the month in which the reduction in FMAP would take effect.  To the extent any time the federal government makes a change for the expansion population where match is below 90%, the State’s obligation </w:t>
      </w:r>
      <w:r w:rsidRPr="00F64A0E">
        <w:rPr>
          <w:rFonts w:ascii="Arial" w:eastAsia="Times New Roman" w:hAnsi="Arial" w:cs="Arial"/>
          <w:color w:val="000000"/>
          <w:sz w:val="28"/>
          <w:szCs w:val="28"/>
        </w:rPr>
        <w:lastRenderedPageBreak/>
        <w:t xml:space="preserve">to provide coverage would cease.  As of January 31, 2017, 650,000 individuals </w:t>
      </w:r>
      <w:proofErr w:type="gramStart"/>
      <w:r w:rsidRPr="00F64A0E">
        <w:rPr>
          <w:rFonts w:ascii="Arial" w:eastAsia="Times New Roman" w:hAnsi="Arial" w:cs="Arial"/>
          <w:color w:val="000000"/>
          <w:sz w:val="28"/>
          <w:szCs w:val="28"/>
        </w:rPr>
        <w:t>are covered</w:t>
      </w:r>
      <w:proofErr w:type="gramEnd"/>
      <w:r w:rsidRPr="00F64A0E">
        <w:rPr>
          <w:rFonts w:ascii="Arial" w:eastAsia="Times New Roman" w:hAnsi="Arial" w:cs="Arial"/>
          <w:color w:val="000000"/>
          <w:sz w:val="28"/>
          <w:szCs w:val="28"/>
        </w:rPr>
        <w:t xml:space="preserve"> by Medicaid expansion.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Some additional requirements of the current, federal proposal include:</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States are required to re-determine eligibility every 6 months for expansion population (Illinois currently conducts re-determinations every year (approximately)).</w:t>
      </w:r>
    </w:p>
    <w:p w:rsidR="00F64A0E" w:rsidRDefault="00F64A0E" w:rsidP="00F64A0E">
      <w:pPr>
        <w:shd w:val="clear" w:color="auto" w:fill="FFFFFF"/>
        <w:spacing w:after="0" w:line="240" w:lineRule="auto"/>
        <w:rPr>
          <w:rFonts w:ascii="Arial" w:eastAsia="Times New Roman" w:hAnsi="Arial" w:cs="Arial"/>
          <w:color w:val="000000"/>
          <w:sz w:val="28"/>
          <w:szCs w:val="28"/>
        </w:rPr>
      </w:pP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Changes the effective date for retroactive coverage.  Illinois currently conducts a 3-month look back to provide coverage, but under the federal proposal, beneficiaries would only be eligible for the month in which they apply.</w:t>
      </w:r>
    </w:p>
    <w:p w:rsidR="00F64A0E" w:rsidRDefault="00F64A0E" w:rsidP="00F64A0E">
      <w:pPr>
        <w:shd w:val="clear" w:color="auto" w:fill="FFFFFF"/>
        <w:spacing w:after="0" w:line="240" w:lineRule="auto"/>
        <w:rPr>
          <w:rFonts w:ascii="Arial" w:eastAsia="Times New Roman" w:hAnsi="Arial" w:cs="Arial"/>
          <w:color w:val="000000"/>
          <w:sz w:val="28"/>
          <w:szCs w:val="28"/>
        </w:rPr>
      </w:pP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Individuals who have $80,000 or more in lottery winnings in a year would not qualify.</w:t>
      </w:r>
    </w:p>
    <w:p w:rsidR="00F64A0E" w:rsidRDefault="00F64A0E" w:rsidP="00F64A0E">
      <w:pPr>
        <w:shd w:val="clear" w:color="auto" w:fill="FFFFFF"/>
        <w:spacing w:after="0" w:line="240" w:lineRule="auto"/>
        <w:rPr>
          <w:rFonts w:ascii="Arial" w:eastAsia="Times New Roman" w:hAnsi="Arial" w:cs="Arial"/>
          <w:color w:val="000000"/>
          <w:sz w:val="28"/>
          <w:szCs w:val="28"/>
        </w:rPr>
      </w:pP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Applicants must document citizenship for coverage (currently, applicants must attest to citizenship and then may later provide documentation.).</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The State of Illinois has articulated specific issues to the Illinois federal D.C. staff for consideration in any new federal pla</w:t>
      </w:r>
      <w:r>
        <w:rPr>
          <w:rFonts w:ascii="Arial" w:eastAsia="Times New Roman" w:hAnsi="Arial" w:cs="Arial"/>
          <w:color w:val="000000"/>
          <w:sz w:val="28"/>
          <w:szCs w:val="28"/>
        </w:rPr>
        <w:t xml:space="preserve">n. </w:t>
      </w:r>
      <w:r w:rsidRPr="00F64A0E">
        <w:rPr>
          <w:rFonts w:ascii="Arial" w:eastAsia="Times New Roman" w:hAnsi="Arial" w:cs="Arial"/>
          <w:color w:val="000000"/>
          <w:sz w:val="28"/>
          <w:szCs w:val="28"/>
        </w:rPr>
        <w:t>Any baseline must include Illinois’ 1115 waiver request to support our behavioral health transformation to bring needed dollars to the State around the opioid crisis.</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Illinois has submitted a number of state plan amendments (</w:t>
      </w:r>
      <w:proofErr w:type="spellStart"/>
      <w:r w:rsidRPr="00F64A0E">
        <w:rPr>
          <w:rFonts w:ascii="Arial" w:eastAsia="Times New Roman" w:hAnsi="Arial" w:cs="Arial"/>
          <w:color w:val="000000"/>
          <w:sz w:val="28"/>
          <w:szCs w:val="28"/>
        </w:rPr>
        <w:t>ie</w:t>
      </w:r>
      <w:proofErr w:type="spellEnd"/>
      <w:r w:rsidRPr="00F64A0E">
        <w:rPr>
          <w:rFonts w:ascii="Arial" w:eastAsia="Times New Roman" w:hAnsi="Arial" w:cs="Arial"/>
          <w:color w:val="000000"/>
          <w:sz w:val="28"/>
          <w:szCs w:val="28"/>
        </w:rPr>
        <w:t xml:space="preserve"> – integrated health homes) that need to be in the baseline.</w:t>
      </w:r>
    </w:p>
    <w:p w:rsidR="00F64A0E" w:rsidRDefault="00F64A0E" w:rsidP="00F64A0E">
      <w:pPr>
        <w:shd w:val="clear" w:color="auto" w:fill="FFFFFF"/>
        <w:spacing w:after="0" w:line="240" w:lineRule="auto"/>
        <w:rPr>
          <w:rFonts w:ascii="Arial" w:eastAsia="Times New Roman" w:hAnsi="Arial" w:cs="Arial"/>
          <w:color w:val="000000"/>
          <w:sz w:val="28"/>
          <w:szCs w:val="28"/>
        </w:rPr>
      </w:pP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Also needed in the baseline is an appreciation of </w:t>
      </w:r>
      <w:proofErr w:type="gramStart"/>
      <w:r w:rsidRPr="00F64A0E">
        <w:rPr>
          <w:rFonts w:ascii="Arial" w:eastAsia="Times New Roman" w:hAnsi="Arial" w:cs="Arial"/>
          <w:color w:val="000000"/>
          <w:sz w:val="28"/>
          <w:szCs w:val="28"/>
        </w:rPr>
        <w:t>Illinois’ budget situation and how we currently handle paid claims that might be different from other states</w:t>
      </w:r>
      <w:proofErr w:type="gramEnd"/>
      <w:r w:rsidRPr="00F64A0E">
        <w:rPr>
          <w:rFonts w:ascii="Arial" w:eastAsia="Times New Roman" w:hAnsi="Arial" w:cs="Arial"/>
          <w:color w:val="000000"/>
          <w:sz w:val="28"/>
          <w:szCs w:val="28"/>
        </w:rPr>
        <w:t xml:space="preserve">.  The baseline must be established in a way that does not just consider claims paid in a particular fiscal year, but also includes the dates of service within a specific fiscal year (since Illinois’ payments area so far behind schedule).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For the last five years, the medical care component of the CPI has been at roughly 3.1 percent.  Illinois been growing in the area of 2.3%, so the medical CPI should not affect our annual increase (at least in the short-term).  </w:t>
      </w:r>
      <w:proofErr w:type="gramStart"/>
      <w:r w:rsidRPr="00F64A0E">
        <w:rPr>
          <w:rFonts w:ascii="Arial" w:eastAsia="Times New Roman" w:hAnsi="Arial" w:cs="Arial"/>
          <w:color w:val="000000"/>
          <w:sz w:val="28"/>
          <w:szCs w:val="28"/>
        </w:rPr>
        <w:t>It’s</w:t>
      </w:r>
      <w:proofErr w:type="gramEnd"/>
      <w:r w:rsidRPr="00F64A0E">
        <w:rPr>
          <w:rFonts w:ascii="Arial" w:eastAsia="Times New Roman" w:hAnsi="Arial" w:cs="Arial"/>
          <w:color w:val="000000"/>
          <w:sz w:val="28"/>
          <w:szCs w:val="28"/>
        </w:rPr>
        <w:t xml:space="preserve"> most important that we have certain items included in our baseline, as we haven’t adequately addressed some services in the past (</w:t>
      </w:r>
      <w:proofErr w:type="spellStart"/>
      <w:r w:rsidRPr="00F64A0E">
        <w:rPr>
          <w:rFonts w:ascii="Arial" w:eastAsia="Times New Roman" w:hAnsi="Arial" w:cs="Arial"/>
          <w:color w:val="000000"/>
          <w:sz w:val="28"/>
          <w:szCs w:val="28"/>
        </w:rPr>
        <w:t>ie</w:t>
      </w:r>
      <w:proofErr w:type="spellEnd"/>
      <w:r w:rsidRPr="00F64A0E">
        <w:rPr>
          <w:rFonts w:ascii="Arial" w:eastAsia="Times New Roman" w:hAnsi="Arial" w:cs="Arial"/>
          <w:color w:val="000000"/>
          <w:sz w:val="28"/>
          <w:szCs w:val="28"/>
        </w:rPr>
        <w:t xml:space="preserve"> – behavioral health and community services).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lastRenderedPageBreak/>
        <w:t xml:space="preserve">Representative Harris asked, if Illinois is capped as costs rise, for example with a new pharmaceuticals that come to market to cure many “dreaded” diseases, but those pharmaceuticals have a large price tag, will it fall to the State to cover the cost increases that could exceed the cap?  Will Illinois have to change eligibility or limit services?  New coverage items must be within our cap or not be matched if beyond the cap.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Other questions dealt with whether or not hospital assessment funds, the </w:t>
      </w:r>
      <w:proofErr w:type="gramStart"/>
      <w:r w:rsidRPr="00F64A0E">
        <w:rPr>
          <w:rFonts w:ascii="Arial" w:eastAsia="Times New Roman" w:hAnsi="Arial" w:cs="Arial"/>
          <w:color w:val="000000"/>
          <w:sz w:val="28"/>
          <w:szCs w:val="28"/>
        </w:rPr>
        <w:t>ACA 400/800</w:t>
      </w:r>
      <w:proofErr w:type="gramEnd"/>
      <w:r w:rsidRPr="00F64A0E">
        <w:rPr>
          <w:rFonts w:ascii="Arial" w:eastAsia="Times New Roman" w:hAnsi="Arial" w:cs="Arial"/>
          <w:color w:val="000000"/>
          <w:sz w:val="28"/>
          <w:szCs w:val="28"/>
        </w:rPr>
        <w:t xml:space="preserve"> hospital funding formula, rate reform, and the safety net hold harmless provisions would be included in the baseline and allowed to continue.  Director Norwood stated that 49 states have some kind of provider assessments on hospitals, nursing homes, and other providers, so the State will be working collaboratively with providers and strongly advocate for retention of these programs, along with other states.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The Director further mentioned that Illinois has its own state “deadline” on hospital assessments in place, so legislators should “fasten their seatbelts” because it is going to be “a bumpy ride that affects every district in the State of Illinois.”  The two, hospital assessments currently in place are set to expire June 30, 2018.</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During its testimony, the Illinois Hospital Association (IHA) noted that the Congressional Budget Office estimates that federal Medicaid funding to the states will be reduced by $880 billion over the next decade, including a drop in FMAP funding of $40 billion for Illinois (due to the drop in match from 90% to 50% for the expansion population).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p>
    <w:p w:rsid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Illinois receives $3.2 billion in FMAP funding for the expansion population per year (slightly higher in subsequent years of $3.5 billion).  The IHA estimates that without this funding, the State would sustain $7.6 billion to $8.4 billion in reduced economic activity, resulting in 55,000 to 60,000 in lost jobs.  Attached is a map that shows the disparity in Illinois federal funding support compared to surrounding states. Until calendar year 2017, the expansion population </w:t>
      </w:r>
      <w:proofErr w:type="gramStart"/>
      <w:r w:rsidRPr="00F64A0E">
        <w:rPr>
          <w:rFonts w:ascii="Arial" w:eastAsia="Times New Roman" w:hAnsi="Arial" w:cs="Arial"/>
          <w:color w:val="000000"/>
          <w:sz w:val="28"/>
          <w:szCs w:val="28"/>
        </w:rPr>
        <w:t>was fully funded</w:t>
      </w:r>
      <w:proofErr w:type="gramEnd"/>
      <w:r w:rsidRPr="00F64A0E">
        <w:rPr>
          <w:rFonts w:ascii="Arial" w:eastAsia="Times New Roman" w:hAnsi="Arial" w:cs="Arial"/>
          <w:color w:val="000000"/>
          <w:sz w:val="28"/>
          <w:szCs w:val="28"/>
        </w:rPr>
        <w:t xml:space="preserve"> by the federal government.   The total amount of Medicaid funding to Illinois in 2016 was a little more than $11 billion.  ACA enhanced federal funding is approximately 30% of total federal funding received by Illinois.</w:t>
      </w:r>
    </w:p>
    <w:p w:rsidR="004766C8" w:rsidRDefault="004766C8" w:rsidP="004766C8">
      <w:pPr>
        <w:pStyle w:val="NormalWeb"/>
        <w:spacing w:before="0" w:beforeAutospacing="0" w:after="0" w:afterAutospacing="0"/>
        <w:rPr>
          <w:rFonts w:ascii="Arial" w:hAnsi="Arial" w:cs="Arial"/>
          <w:sz w:val="28"/>
          <w:szCs w:val="28"/>
        </w:rPr>
      </w:pPr>
    </w:p>
    <w:p w:rsidR="004766C8" w:rsidRDefault="001E237B"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A505B3" w:rsidRDefault="004766C8" w:rsidP="00A505B3">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lastRenderedPageBreak/>
        <w:t>**6</w:t>
      </w:r>
      <w:r>
        <w:rPr>
          <w:rFonts w:ascii="Arial" w:eastAsia="Times New Roman" w:hAnsi="Arial" w:cs="Arial"/>
          <w:color w:val="000000"/>
          <w:sz w:val="28"/>
          <w:szCs w:val="28"/>
        </w:rPr>
        <w:t xml:space="preserve"> </w:t>
      </w:r>
      <w:proofErr w:type="gramStart"/>
      <w:r w:rsidR="00A505B3">
        <w:rPr>
          <w:rFonts w:ascii="Arial" w:eastAsia="Times New Roman" w:hAnsi="Arial" w:cs="Arial"/>
          <w:color w:val="000000"/>
          <w:sz w:val="28"/>
          <w:szCs w:val="28"/>
        </w:rPr>
        <w:t>From</w:t>
      </w:r>
      <w:proofErr w:type="gramEnd"/>
      <w:r w:rsidR="00A505B3">
        <w:rPr>
          <w:rFonts w:ascii="Arial" w:eastAsia="Times New Roman" w:hAnsi="Arial" w:cs="Arial"/>
          <w:color w:val="000000"/>
          <w:sz w:val="28"/>
          <w:szCs w:val="28"/>
        </w:rPr>
        <w:t xml:space="preserve"> Claudia Rodriguez Acting Executive Director, </w:t>
      </w:r>
      <w:r w:rsidR="00A505B3" w:rsidRPr="00F64A0E">
        <w:rPr>
          <w:rFonts w:ascii="Arial" w:eastAsia="Times New Roman" w:hAnsi="Arial" w:cs="Arial"/>
          <w:color w:val="000000"/>
          <w:sz w:val="28"/>
          <w:szCs w:val="28"/>
        </w:rPr>
        <w:t>Illinois Beverage Association,</w:t>
      </w:r>
    </w:p>
    <w:p w:rsidR="004766C8" w:rsidRDefault="004766C8" w:rsidP="004766C8">
      <w:pPr>
        <w:shd w:val="clear" w:color="auto" w:fill="FFFFFF"/>
        <w:spacing w:after="0" w:line="240" w:lineRule="auto"/>
        <w:rPr>
          <w:rFonts w:ascii="Arial" w:eastAsia="Times New Roman" w:hAnsi="Arial" w:cs="Arial"/>
          <w:color w:val="000000"/>
          <w:sz w:val="28"/>
          <w:szCs w:val="28"/>
        </w:rPr>
      </w:pP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The </w:t>
      </w:r>
      <w:r w:rsidRPr="00A505B3">
        <w:rPr>
          <w:rFonts w:ascii="Arial" w:eastAsia="Times New Roman" w:hAnsi="Arial" w:cs="Arial"/>
          <w:b/>
          <w:color w:val="000000"/>
          <w:sz w:val="28"/>
          <w:szCs w:val="28"/>
          <w:u w:val="single"/>
        </w:rPr>
        <w:t>Cook County</w:t>
      </w:r>
      <w:r w:rsidRPr="00F64A0E">
        <w:rPr>
          <w:rFonts w:ascii="Arial" w:eastAsia="Times New Roman" w:hAnsi="Arial" w:cs="Arial"/>
          <w:color w:val="000000"/>
          <w:sz w:val="28"/>
          <w:szCs w:val="28"/>
        </w:rPr>
        <w:t xml:space="preserve"> Department of Revenue just issued the attached memo to </w:t>
      </w:r>
      <w:r w:rsidRPr="00A505B3">
        <w:rPr>
          <w:rFonts w:ascii="Arial" w:eastAsia="Times New Roman" w:hAnsi="Arial" w:cs="Arial"/>
          <w:b/>
          <w:color w:val="000000"/>
          <w:sz w:val="28"/>
          <w:szCs w:val="28"/>
          <w:u w:val="single"/>
        </w:rPr>
        <w:t xml:space="preserve">clarify how the tax </w:t>
      </w:r>
      <w:proofErr w:type="gramStart"/>
      <w:r w:rsidRPr="00A505B3">
        <w:rPr>
          <w:rFonts w:ascii="Arial" w:eastAsia="Times New Roman" w:hAnsi="Arial" w:cs="Arial"/>
          <w:b/>
          <w:color w:val="000000"/>
          <w:sz w:val="28"/>
          <w:szCs w:val="28"/>
          <w:u w:val="single"/>
        </w:rPr>
        <w:t>can be displayed</w:t>
      </w:r>
      <w:proofErr w:type="gramEnd"/>
      <w:r w:rsidRPr="00F64A0E">
        <w:rPr>
          <w:rFonts w:ascii="Arial" w:eastAsia="Times New Roman" w:hAnsi="Arial" w:cs="Arial"/>
          <w:color w:val="000000"/>
          <w:sz w:val="28"/>
          <w:szCs w:val="28"/>
        </w:rPr>
        <w:t xml:space="preserve"> when included in the sale price, please let us know if you have any questions.</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Cook County Department of Revenue Regulation</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Sweetened Beverage Tax Regulation 2017-2</w:t>
      </w:r>
    </w:p>
    <w:p w:rsidR="00A505B3"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Subject – Inclusion of tax in the sale price</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Effective Date – March </w:t>
      </w:r>
      <w:proofErr w:type="gramStart"/>
      <w:r w:rsidRPr="00F64A0E">
        <w:rPr>
          <w:rFonts w:ascii="Arial" w:eastAsia="Times New Roman" w:hAnsi="Arial" w:cs="Arial"/>
          <w:color w:val="000000"/>
          <w:sz w:val="28"/>
          <w:szCs w:val="28"/>
        </w:rPr>
        <w:t>20th</w:t>
      </w:r>
      <w:proofErr w:type="gramEnd"/>
      <w:r w:rsidRPr="00F64A0E">
        <w:rPr>
          <w:rFonts w:ascii="Arial" w:eastAsia="Times New Roman" w:hAnsi="Arial" w:cs="Arial"/>
          <w:color w:val="000000"/>
          <w:sz w:val="28"/>
          <w:szCs w:val="28"/>
        </w:rPr>
        <w:t>, 2017</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On November 10, 2016, the Cook County Board enacted the Sweetened Beverage Tax Ordinance (“Ordinance”). The Ordinance imposes a $0.01 tax on each ounce of sweetened beverage sold at retail in the County. The ultimate liability of the tax is to be borne by the retail purchaser. 74-852.</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The Ordinance provides the following:</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It </w:t>
      </w:r>
      <w:proofErr w:type="gramStart"/>
      <w:r w:rsidRPr="00F64A0E">
        <w:rPr>
          <w:rFonts w:ascii="Arial" w:eastAsia="Times New Roman" w:hAnsi="Arial" w:cs="Arial"/>
          <w:color w:val="000000"/>
          <w:sz w:val="28"/>
          <w:szCs w:val="28"/>
        </w:rPr>
        <w:t>shall be deemed</w:t>
      </w:r>
      <w:proofErr w:type="gramEnd"/>
      <w:r w:rsidRPr="00F64A0E">
        <w:rPr>
          <w:rFonts w:ascii="Arial" w:eastAsia="Times New Roman" w:hAnsi="Arial" w:cs="Arial"/>
          <w:color w:val="000000"/>
          <w:sz w:val="28"/>
          <w:szCs w:val="28"/>
        </w:rPr>
        <w:t xml:space="preserve"> a violation of this Article for any distributor or retailer to fail to include the tax imposed in this Article in the sale price of the sweetened beverage, syrup and/or powder or to otherwise absorb the tax, unless otherwise required by law. The tax levied in this Article shall be in addition to any other taxes. 74-852(c).</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The Department hereby issues this regulation to clarify how the tax </w:t>
      </w:r>
      <w:proofErr w:type="gramStart"/>
      <w:r w:rsidRPr="00F64A0E">
        <w:rPr>
          <w:rFonts w:ascii="Arial" w:eastAsia="Times New Roman" w:hAnsi="Arial" w:cs="Arial"/>
          <w:color w:val="000000"/>
          <w:sz w:val="28"/>
          <w:szCs w:val="28"/>
        </w:rPr>
        <w:t>can be displayed</w:t>
      </w:r>
      <w:proofErr w:type="gramEnd"/>
      <w:r w:rsidRPr="00F64A0E">
        <w:rPr>
          <w:rFonts w:ascii="Arial" w:eastAsia="Times New Roman" w:hAnsi="Arial" w:cs="Arial"/>
          <w:color w:val="000000"/>
          <w:sz w:val="28"/>
          <w:szCs w:val="28"/>
        </w:rPr>
        <w:t xml:space="preserve"> when included in the sale price.</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Pursuant to the section quoted above, the tax must be included in the advertised selling price. It is not permissible for a business to fail to include the tax in the advertised price and add it in at the register (point of sale). However, the Ordinance does not specify how the selling price </w:t>
      </w:r>
      <w:proofErr w:type="gramStart"/>
      <w:r w:rsidRPr="00F64A0E">
        <w:rPr>
          <w:rFonts w:ascii="Arial" w:eastAsia="Times New Roman" w:hAnsi="Arial" w:cs="Arial"/>
          <w:color w:val="000000"/>
          <w:sz w:val="28"/>
          <w:szCs w:val="28"/>
        </w:rPr>
        <w:t>should be displayed</w:t>
      </w:r>
      <w:proofErr w:type="gramEnd"/>
      <w:r w:rsidRPr="00F64A0E">
        <w:rPr>
          <w:rFonts w:ascii="Arial" w:eastAsia="Times New Roman" w:hAnsi="Arial" w:cs="Arial"/>
          <w:color w:val="000000"/>
          <w:sz w:val="28"/>
          <w:szCs w:val="28"/>
        </w:rPr>
        <w:t>.</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 </w:t>
      </w:r>
    </w:p>
    <w:p w:rsidR="00F64A0E" w:rsidRPr="00F64A0E" w:rsidRDefault="00F64A0E" w:rsidP="00F64A0E">
      <w:pPr>
        <w:shd w:val="clear" w:color="auto" w:fill="FFFFFF"/>
        <w:spacing w:after="0" w:line="240" w:lineRule="auto"/>
        <w:rPr>
          <w:rFonts w:ascii="Arial" w:eastAsia="Times New Roman" w:hAnsi="Arial" w:cs="Arial"/>
          <w:color w:val="000000"/>
          <w:sz w:val="28"/>
          <w:szCs w:val="28"/>
        </w:rPr>
      </w:pPr>
      <w:r w:rsidRPr="00F64A0E">
        <w:rPr>
          <w:rFonts w:ascii="Arial" w:eastAsia="Times New Roman" w:hAnsi="Arial" w:cs="Arial"/>
          <w:color w:val="000000"/>
          <w:sz w:val="28"/>
          <w:szCs w:val="28"/>
        </w:rPr>
        <w:t xml:space="preserve">When a registered distributor sells sweetened beverages, syrup and/or powder to a retailer for sale within Cook County, or when a retailer sells sweetened beverages in Cook County at retail, the registered distributor or retailer must include the tax in the sale price for the product. A registered distributor or retailer may, in its discretion, separately list the base price and the Cook County Sweetened Beverage Tax on its invoice </w:t>
      </w:r>
      <w:proofErr w:type="gramStart"/>
      <w:r w:rsidRPr="00F64A0E">
        <w:rPr>
          <w:rFonts w:ascii="Arial" w:eastAsia="Times New Roman" w:hAnsi="Arial" w:cs="Arial"/>
          <w:color w:val="000000"/>
          <w:sz w:val="28"/>
          <w:szCs w:val="28"/>
        </w:rPr>
        <w:t>provided that</w:t>
      </w:r>
      <w:proofErr w:type="gramEnd"/>
      <w:r w:rsidRPr="00F64A0E">
        <w:rPr>
          <w:rFonts w:ascii="Arial" w:eastAsia="Times New Roman" w:hAnsi="Arial" w:cs="Arial"/>
          <w:color w:val="000000"/>
          <w:sz w:val="28"/>
          <w:szCs w:val="28"/>
        </w:rPr>
        <w:t xml:space="preserve"> such a listing must be preceded or followed on the invoice by the total sale </w:t>
      </w:r>
      <w:r w:rsidRPr="00F64A0E">
        <w:rPr>
          <w:rFonts w:ascii="Arial" w:eastAsia="Times New Roman" w:hAnsi="Arial" w:cs="Arial"/>
          <w:color w:val="000000"/>
          <w:sz w:val="28"/>
          <w:szCs w:val="28"/>
        </w:rPr>
        <w:lastRenderedPageBreak/>
        <w:t xml:space="preserve">price for the sweetened beverage, syrup and/or powder. This listing must accompany the description of the product on the invoice. The Sweetened Beverage Tax </w:t>
      </w:r>
      <w:proofErr w:type="gramStart"/>
      <w:r w:rsidRPr="00F64A0E">
        <w:rPr>
          <w:rFonts w:ascii="Arial" w:eastAsia="Times New Roman" w:hAnsi="Arial" w:cs="Arial"/>
          <w:color w:val="000000"/>
          <w:sz w:val="28"/>
          <w:szCs w:val="28"/>
        </w:rPr>
        <w:t>cannot be added</w:t>
      </w:r>
      <w:proofErr w:type="gramEnd"/>
      <w:r w:rsidRPr="00F64A0E">
        <w:rPr>
          <w:rFonts w:ascii="Arial" w:eastAsia="Times New Roman" w:hAnsi="Arial" w:cs="Arial"/>
          <w:color w:val="000000"/>
          <w:sz w:val="28"/>
          <w:szCs w:val="28"/>
        </w:rPr>
        <w:t xml:space="preserve"> to the price of a product on an invoice after the listing of the product’s total sale price. Alternatively, a registered distributor or retailer </w:t>
      </w:r>
      <w:proofErr w:type="gramStart"/>
      <w:r w:rsidRPr="00F64A0E">
        <w:rPr>
          <w:rFonts w:ascii="Arial" w:eastAsia="Times New Roman" w:hAnsi="Arial" w:cs="Arial"/>
          <w:color w:val="000000"/>
          <w:sz w:val="28"/>
          <w:szCs w:val="28"/>
        </w:rPr>
        <w:t>may, in its discretion, include</w:t>
      </w:r>
      <w:proofErr w:type="gramEnd"/>
      <w:r w:rsidRPr="00F64A0E">
        <w:rPr>
          <w:rFonts w:ascii="Arial" w:eastAsia="Times New Roman" w:hAnsi="Arial" w:cs="Arial"/>
          <w:color w:val="000000"/>
          <w:sz w:val="28"/>
          <w:szCs w:val="28"/>
        </w:rPr>
        <w:t xml:space="preserve"> language on the invoice indicating that the Cook County Sweetened Beverage Tax is included in the stated sale price without separately listing the tax on the invoice.</w:t>
      </w:r>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1E237B"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A505B3" w:rsidRDefault="004766C8" w:rsidP="00A505B3">
      <w:pPr>
        <w:spacing w:after="0"/>
        <w:rPr>
          <w:rFonts w:ascii="Arial" w:hAnsi="Arial" w:cs="Arial"/>
          <w:sz w:val="28"/>
          <w:szCs w:val="28"/>
        </w:rPr>
      </w:pPr>
      <w:bookmarkStart w:id="8" w:name="seven"/>
      <w:bookmarkEnd w:id="8"/>
      <w:r>
        <w:rPr>
          <w:rFonts w:ascii="Arial" w:hAnsi="Arial" w:cs="Arial"/>
          <w:b/>
          <w:sz w:val="28"/>
          <w:szCs w:val="28"/>
        </w:rPr>
        <w:t>**7</w:t>
      </w:r>
      <w:r>
        <w:rPr>
          <w:rFonts w:ascii="Arial" w:hAnsi="Arial" w:cs="Arial"/>
          <w:sz w:val="28"/>
          <w:szCs w:val="28"/>
        </w:rPr>
        <w:t xml:space="preserve"> </w:t>
      </w:r>
      <w:proofErr w:type="gramStart"/>
      <w:r w:rsidR="00A505B3">
        <w:rPr>
          <w:rFonts w:ascii="Arial" w:hAnsi="Arial" w:cs="Arial"/>
          <w:sz w:val="28"/>
          <w:szCs w:val="28"/>
        </w:rPr>
        <w:t>From</w:t>
      </w:r>
      <w:proofErr w:type="gramEnd"/>
      <w:r w:rsidR="00A505B3">
        <w:rPr>
          <w:rFonts w:ascii="Arial" w:hAnsi="Arial" w:cs="Arial"/>
          <w:sz w:val="28"/>
          <w:szCs w:val="28"/>
        </w:rPr>
        <w:t xml:space="preserve"> Vending Times - </w:t>
      </w:r>
      <w:r w:rsidR="00A505B3" w:rsidRPr="00A505B3">
        <w:rPr>
          <w:rFonts w:ascii="Arial" w:hAnsi="Arial" w:cs="Arial"/>
          <w:b/>
          <w:sz w:val="28"/>
          <w:szCs w:val="28"/>
          <w:u w:val="single"/>
        </w:rPr>
        <w:t xml:space="preserve">IRPA Pushes For Vending Sales Tax Bill In Indiana </w:t>
      </w:r>
      <w:r w:rsidR="00A505B3" w:rsidRPr="00A505B3">
        <w:rPr>
          <w:rFonts w:ascii="Arial" w:hAnsi="Arial" w:cs="Arial"/>
          <w:sz w:val="28"/>
          <w:szCs w:val="28"/>
        </w:rPr>
        <w:t>Issue Date: Vol. 57, No. 4, Ap</w:t>
      </w:r>
      <w:r w:rsidR="00A505B3">
        <w:rPr>
          <w:rFonts w:ascii="Arial" w:hAnsi="Arial" w:cs="Arial"/>
          <w:sz w:val="28"/>
          <w:szCs w:val="28"/>
        </w:rPr>
        <w:t xml:space="preserve">ril 2017, Posted On: 3/15/2017 by </w:t>
      </w:r>
      <w:r w:rsidR="00A505B3" w:rsidRPr="00A505B3">
        <w:rPr>
          <w:rFonts w:ascii="Arial" w:hAnsi="Arial" w:cs="Arial"/>
          <w:sz w:val="28"/>
          <w:szCs w:val="28"/>
        </w:rPr>
        <w:t>Emily Jed</w:t>
      </w:r>
    </w:p>
    <w:p w:rsidR="00A505B3" w:rsidRDefault="00A505B3" w:rsidP="004766C8">
      <w:pPr>
        <w:spacing w:after="0"/>
        <w:rPr>
          <w:rFonts w:ascii="Arial" w:hAnsi="Arial" w:cs="Arial"/>
          <w:sz w:val="28"/>
          <w:szCs w:val="28"/>
        </w:rPr>
      </w:pPr>
    </w:p>
    <w:p w:rsidR="00A505B3" w:rsidRPr="00A505B3" w:rsidRDefault="00A505B3" w:rsidP="00A505B3">
      <w:pPr>
        <w:spacing w:after="0"/>
        <w:rPr>
          <w:rFonts w:ascii="Arial" w:hAnsi="Arial" w:cs="Arial"/>
          <w:sz w:val="28"/>
          <w:szCs w:val="28"/>
        </w:rPr>
      </w:pPr>
      <w:r w:rsidRPr="00A505B3">
        <w:rPr>
          <w:rFonts w:ascii="Arial" w:hAnsi="Arial" w:cs="Arial"/>
          <w:sz w:val="28"/>
          <w:szCs w:val="28"/>
        </w:rPr>
        <w:t>INDIANAPOLIS -- The Indiana Refreshment Providers Association is working to pass a bill that would give food and drinks sold from vending machines the same sales ta</w:t>
      </w:r>
      <w:r>
        <w:rPr>
          <w:rFonts w:ascii="Arial" w:hAnsi="Arial" w:cs="Arial"/>
          <w:sz w:val="28"/>
          <w:szCs w:val="28"/>
        </w:rPr>
        <w:t xml:space="preserve">x treatment as other retailers. </w:t>
      </w:r>
      <w:proofErr w:type="gramStart"/>
      <w:r w:rsidRPr="00A505B3">
        <w:rPr>
          <w:rFonts w:ascii="Arial" w:hAnsi="Arial" w:cs="Arial"/>
          <w:sz w:val="28"/>
          <w:szCs w:val="28"/>
        </w:rPr>
        <w:t xml:space="preserve">The bill (HB 1013) is cosponsored by Sens. Ryan </w:t>
      </w:r>
      <w:proofErr w:type="spellStart"/>
      <w:r w:rsidRPr="00A505B3">
        <w:rPr>
          <w:rFonts w:ascii="Arial" w:hAnsi="Arial" w:cs="Arial"/>
          <w:sz w:val="28"/>
          <w:szCs w:val="28"/>
        </w:rPr>
        <w:t>Mishler</w:t>
      </w:r>
      <w:proofErr w:type="spellEnd"/>
      <w:r w:rsidRPr="00A505B3">
        <w:rPr>
          <w:rFonts w:ascii="Arial" w:hAnsi="Arial" w:cs="Arial"/>
          <w:sz w:val="28"/>
          <w:szCs w:val="28"/>
        </w:rPr>
        <w:t xml:space="preserve"> (R-Bremen), Jim Buck (R-Kokomo) and Karen </w:t>
      </w:r>
      <w:proofErr w:type="spellStart"/>
      <w:r w:rsidRPr="00A505B3">
        <w:rPr>
          <w:rFonts w:ascii="Arial" w:hAnsi="Arial" w:cs="Arial"/>
          <w:sz w:val="28"/>
          <w:szCs w:val="28"/>
        </w:rPr>
        <w:t>Tallian</w:t>
      </w:r>
      <w:proofErr w:type="spellEnd"/>
      <w:r w:rsidRPr="00A505B3">
        <w:rPr>
          <w:rFonts w:ascii="Arial" w:hAnsi="Arial" w:cs="Arial"/>
          <w:sz w:val="28"/>
          <w:szCs w:val="28"/>
        </w:rPr>
        <w:t xml:space="preserve"> (D-Portage</w:t>
      </w:r>
      <w:proofErr w:type="gramEnd"/>
      <w:r w:rsidRPr="00A505B3">
        <w:rPr>
          <w:rFonts w:ascii="Arial" w:hAnsi="Arial" w:cs="Arial"/>
          <w:sz w:val="28"/>
          <w:szCs w:val="28"/>
        </w:rPr>
        <w:t>). It passed the Senate Commerce and Technology Committee by a vote of 9-0 in a hearing last week.</w:t>
      </w:r>
    </w:p>
    <w:p w:rsidR="00A505B3" w:rsidRPr="00A505B3" w:rsidRDefault="00A505B3" w:rsidP="00A505B3">
      <w:pPr>
        <w:spacing w:after="0"/>
        <w:rPr>
          <w:rFonts w:ascii="Arial" w:hAnsi="Arial" w:cs="Arial"/>
          <w:sz w:val="28"/>
          <w:szCs w:val="28"/>
        </w:rPr>
      </w:pPr>
    </w:p>
    <w:p w:rsidR="00A505B3" w:rsidRPr="00A505B3" w:rsidRDefault="00A505B3" w:rsidP="00A505B3">
      <w:pPr>
        <w:spacing w:after="0"/>
        <w:rPr>
          <w:rFonts w:ascii="Arial" w:hAnsi="Arial" w:cs="Arial"/>
          <w:sz w:val="28"/>
          <w:szCs w:val="28"/>
        </w:rPr>
      </w:pPr>
      <w:r w:rsidRPr="00A505B3">
        <w:rPr>
          <w:rFonts w:ascii="Arial" w:hAnsi="Arial" w:cs="Arial"/>
          <w:sz w:val="28"/>
          <w:szCs w:val="28"/>
        </w:rPr>
        <w:t>IRPA president Jeff Snyder, Snyder Food Services Inc. (Kendallville</w:t>
      </w:r>
      <w:proofErr w:type="gramStart"/>
      <w:r w:rsidRPr="00A505B3">
        <w:rPr>
          <w:rFonts w:ascii="Arial" w:hAnsi="Arial" w:cs="Arial"/>
          <w:sz w:val="28"/>
          <w:szCs w:val="28"/>
        </w:rPr>
        <w:t>),</w:t>
      </w:r>
      <w:proofErr w:type="gramEnd"/>
      <w:r w:rsidRPr="00A505B3">
        <w:rPr>
          <w:rFonts w:ascii="Arial" w:hAnsi="Arial" w:cs="Arial"/>
          <w:sz w:val="28"/>
          <w:szCs w:val="28"/>
        </w:rPr>
        <w:t xml:space="preserve"> testified on the industry's behalf, along with Justin McDonald of American Food and Vending (Indianap</w:t>
      </w:r>
      <w:r>
        <w:rPr>
          <w:rFonts w:ascii="Arial" w:hAnsi="Arial" w:cs="Arial"/>
          <w:sz w:val="28"/>
          <w:szCs w:val="28"/>
        </w:rPr>
        <w:t xml:space="preserve">olis). </w:t>
      </w:r>
      <w:r w:rsidRPr="00A505B3">
        <w:rPr>
          <w:rFonts w:ascii="Arial" w:hAnsi="Arial" w:cs="Arial"/>
          <w:sz w:val="28"/>
          <w:szCs w:val="28"/>
        </w:rPr>
        <w:t xml:space="preserve">The bill </w:t>
      </w:r>
      <w:proofErr w:type="gramStart"/>
      <w:r w:rsidRPr="00A505B3">
        <w:rPr>
          <w:rFonts w:ascii="Arial" w:hAnsi="Arial" w:cs="Arial"/>
          <w:sz w:val="28"/>
          <w:szCs w:val="28"/>
        </w:rPr>
        <w:t>will now be recommitted</w:t>
      </w:r>
      <w:proofErr w:type="gramEnd"/>
      <w:r w:rsidRPr="00A505B3">
        <w:rPr>
          <w:rFonts w:ascii="Arial" w:hAnsi="Arial" w:cs="Arial"/>
          <w:sz w:val="28"/>
          <w:szCs w:val="28"/>
        </w:rPr>
        <w:t xml:space="preserve"> to the Tax &amp; Fiscal Policy committee, which is chaired by Sen. Brandt </w:t>
      </w:r>
      <w:proofErr w:type="spellStart"/>
      <w:r w:rsidRPr="00A505B3">
        <w:rPr>
          <w:rFonts w:ascii="Arial" w:hAnsi="Arial" w:cs="Arial"/>
          <w:sz w:val="28"/>
          <w:szCs w:val="28"/>
        </w:rPr>
        <w:t>Hershman</w:t>
      </w:r>
      <w:proofErr w:type="spellEnd"/>
      <w:r w:rsidRPr="00A505B3">
        <w:rPr>
          <w:rFonts w:ascii="Arial" w:hAnsi="Arial" w:cs="Arial"/>
          <w:sz w:val="28"/>
          <w:szCs w:val="28"/>
        </w:rPr>
        <w:t xml:space="preserve"> (R-Lafayette).</w:t>
      </w:r>
    </w:p>
    <w:p w:rsidR="00A505B3" w:rsidRPr="00A505B3" w:rsidRDefault="00A505B3" w:rsidP="00A505B3">
      <w:pPr>
        <w:spacing w:after="0"/>
        <w:rPr>
          <w:rFonts w:ascii="Arial" w:hAnsi="Arial" w:cs="Arial"/>
          <w:sz w:val="28"/>
          <w:szCs w:val="28"/>
        </w:rPr>
      </w:pPr>
    </w:p>
    <w:p w:rsidR="00A505B3" w:rsidRPr="00A505B3" w:rsidRDefault="00A505B3" w:rsidP="00A505B3">
      <w:pPr>
        <w:spacing w:after="0"/>
        <w:rPr>
          <w:rFonts w:ascii="Arial" w:hAnsi="Arial" w:cs="Arial"/>
          <w:sz w:val="28"/>
          <w:szCs w:val="28"/>
        </w:rPr>
      </w:pPr>
      <w:r w:rsidRPr="00A505B3">
        <w:rPr>
          <w:rFonts w:ascii="Arial" w:hAnsi="Arial" w:cs="Arial"/>
          <w:sz w:val="28"/>
          <w:szCs w:val="28"/>
        </w:rPr>
        <w:t>"We are at the critical juncture for the passage of this bill," IRPA said. "If we can obtain a hearing in this committee and receive a majority vote, the chance of passing the bill into law is outstanding."</w:t>
      </w:r>
    </w:p>
    <w:p w:rsidR="00A505B3" w:rsidRPr="00A505B3" w:rsidRDefault="00A505B3" w:rsidP="00A505B3">
      <w:pPr>
        <w:spacing w:after="0"/>
        <w:rPr>
          <w:rFonts w:ascii="Arial" w:hAnsi="Arial" w:cs="Arial"/>
          <w:sz w:val="28"/>
          <w:szCs w:val="28"/>
        </w:rPr>
      </w:pPr>
    </w:p>
    <w:p w:rsidR="00A505B3" w:rsidRDefault="00A505B3" w:rsidP="00A505B3">
      <w:pPr>
        <w:spacing w:after="0"/>
        <w:rPr>
          <w:rFonts w:ascii="Arial" w:hAnsi="Arial" w:cs="Arial"/>
          <w:sz w:val="28"/>
          <w:szCs w:val="28"/>
        </w:rPr>
      </w:pPr>
      <w:r w:rsidRPr="00A505B3">
        <w:rPr>
          <w:rFonts w:ascii="Arial" w:hAnsi="Arial" w:cs="Arial"/>
          <w:sz w:val="28"/>
          <w:szCs w:val="28"/>
        </w:rPr>
        <w:t xml:space="preserve">Separately, another bill in Indiana (SB77), which legally defines a </w:t>
      </w:r>
      <w:proofErr w:type="spellStart"/>
      <w:r w:rsidRPr="00A505B3">
        <w:rPr>
          <w:rFonts w:ascii="Arial" w:hAnsi="Arial" w:cs="Arial"/>
          <w:sz w:val="28"/>
          <w:szCs w:val="28"/>
        </w:rPr>
        <w:t>micromarket</w:t>
      </w:r>
      <w:proofErr w:type="spellEnd"/>
      <w:r w:rsidRPr="00A505B3">
        <w:rPr>
          <w:rFonts w:ascii="Arial" w:hAnsi="Arial" w:cs="Arial"/>
          <w:sz w:val="28"/>
          <w:szCs w:val="28"/>
        </w:rPr>
        <w:t xml:space="preserve"> and its operation, will have its first hearing in the Indiana House of Representatives on Wednesday, March 15, at 1:30 </w:t>
      </w:r>
      <w:proofErr w:type="spellStart"/>
      <w:r w:rsidRPr="00A505B3">
        <w:rPr>
          <w:rFonts w:ascii="Arial" w:hAnsi="Arial" w:cs="Arial"/>
          <w:sz w:val="28"/>
          <w:szCs w:val="28"/>
        </w:rPr>
        <w:t>p.m</w:t>
      </w:r>
      <w:proofErr w:type="spellEnd"/>
      <w:r>
        <w:rPr>
          <w:rFonts w:ascii="Arial" w:hAnsi="Arial" w:cs="Arial"/>
          <w:sz w:val="28"/>
          <w:szCs w:val="28"/>
        </w:rPr>
        <w:t xml:space="preserve"> </w:t>
      </w:r>
      <w:hyperlink r:id="rId13" w:tgtFrame="_blank" w:history="1">
        <w:r w:rsidRPr="00A505B3">
          <w:rPr>
            <w:rFonts w:ascii="Arial" w:hAnsi="Arial" w:cs="Arial"/>
            <w:color w:val="0000FF"/>
            <w:sz w:val="20"/>
            <w:szCs w:val="20"/>
            <w:u w:val="single"/>
            <w:shd w:val="clear" w:color="auto" w:fill="FFFFFF"/>
          </w:rPr>
          <w:t>READ MORE</w:t>
        </w:r>
      </w:hyperlink>
    </w:p>
    <w:p w:rsidR="004766C8" w:rsidRDefault="004766C8" w:rsidP="004766C8">
      <w:pPr>
        <w:spacing w:after="0"/>
        <w:rPr>
          <w:rFonts w:ascii="Arial" w:hAnsi="Arial" w:cs="Arial"/>
          <w:sz w:val="28"/>
          <w:szCs w:val="28"/>
        </w:rPr>
      </w:pPr>
    </w:p>
    <w:p w:rsidR="004766C8" w:rsidRDefault="001E237B"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lastRenderedPageBreak/>
        <w:t> </w:t>
      </w:r>
    </w:p>
    <w:p w:rsidR="00917E32" w:rsidRDefault="004766C8" w:rsidP="00917E32">
      <w:pPr>
        <w:pStyle w:val="NormalWeb"/>
        <w:spacing w:before="0" w:beforeAutospacing="0" w:after="0" w:afterAutospacing="0"/>
        <w:rPr>
          <w:rFonts w:ascii="Arial" w:hAnsi="Arial" w:cs="Arial"/>
          <w:sz w:val="28"/>
          <w:szCs w:val="28"/>
        </w:rPr>
      </w:pPr>
      <w:bookmarkStart w:id="9" w:name="eight"/>
      <w:bookmarkEnd w:id="9"/>
      <w:r>
        <w:rPr>
          <w:rFonts w:ascii="Arial" w:hAnsi="Arial" w:cs="Arial"/>
          <w:b/>
          <w:sz w:val="28"/>
          <w:szCs w:val="28"/>
        </w:rPr>
        <w:t>**8</w:t>
      </w:r>
      <w:r>
        <w:rPr>
          <w:rFonts w:ascii="Arial" w:hAnsi="Arial" w:cs="Arial"/>
          <w:sz w:val="28"/>
          <w:szCs w:val="28"/>
        </w:rPr>
        <w:t xml:space="preserve"> </w:t>
      </w:r>
      <w:proofErr w:type="gramStart"/>
      <w:r w:rsidR="00A505B3">
        <w:rPr>
          <w:rFonts w:ascii="Arial" w:hAnsi="Arial" w:cs="Arial"/>
          <w:sz w:val="28"/>
          <w:szCs w:val="28"/>
        </w:rPr>
        <w:t>From</w:t>
      </w:r>
      <w:proofErr w:type="gramEnd"/>
      <w:r w:rsidR="00A505B3">
        <w:rPr>
          <w:rFonts w:ascii="Arial" w:hAnsi="Arial" w:cs="Arial"/>
          <w:sz w:val="28"/>
          <w:szCs w:val="28"/>
        </w:rPr>
        <w:t xml:space="preserve"> the National Restaurant Association </w:t>
      </w:r>
      <w:r w:rsidR="00917E32">
        <w:rPr>
          <w:rFonts w:ascii="Arial" w:hAnsi="Arial" w:cs="Arial"/>
          <w:sz w:val="28"/>
          <w:szCs w:val="28"/>
        </w:rPr>
        <w:t>–</w:t>
      </w:r>
      <w:r w:rsidR="00A505B3">
        <w:rPr>
          <w:rFonts w:ascii="Arial" w:hAnsi="Arial" w:cs="Arial"/>
          <w:sz w:val="28"/>
          <w:szCs w:val="28"/>
        </w:rPr>
        <w:t xml:space="preserve"> </w:t>
      </w:r>
      <w:r w:rsidR="00917E32">
        <w:rPr>
          <w:rFonts w:ascii="Arial" w:hAnsi="Arial" w:cs="Arial"/>
          <w:sz w:val="28"/>
          <w:szCs w:val="28"/>
        </w:rPr>
        <w:t>NRA Smart Brief</w:t>
      </w:r>
    </w:p>
    <w:p w:rsidR="004766C8" w:rsidRDefault="00A505B3" w:rsidP="00917E32">
      <w:pPr>
        <w:pStyle w:val="NormalWeb"/>
        <w:spacing w:before="0" w:beforeAutospacing="0" w:after="0" w:afterAutospacing="0"/>
        <w:rPr>
          <w:rFonts w:ascii="Arial" w:hAnsi="Arial" w:cs="Arial"/>
          <w:sz w:val="28"/>
          <w:szCs w:val="28"/>
        </w:rPr>
      </w:pPr>
      <w:r w:rsidRPr="00917E32">
        <w:rPr>
          <w:rFonts w:ascii="Arial" w:hAnsi="Arial" w:cs="Arial"/>
          <w:b/>
          <w:sz w:val="28"/>
          <w:szCs w:val="28"/>
          <w:u w:val="single"/>
        </w:rPr>
        <w:t>Will a</w:t>
      </w:r>
      <w:r w:rsidR="00917E32" w:rsidRPr="00917E32">
        <w:rPr>
          <w:rFonts w:ascii="Arial" w:hAnsi="Arial" w:cs="Arial"/>
          <w:b/>
          <w:sz w:val="28"/>
          <w:szCs w:val="28"/>
          <w:u w:val="single"/>
        </w:rPr>
        <w:t xml:space="preserve"> ‘soda tax’ be hard to swallow?</w:t>
      </w:r>
      <w:r w:rsidR="00917E32">
        <w:rPr>
          <w:rFonts w:ascii="Arial" w:hAnsi="Arial" w:cs="Arial"/>
          <w:sz w:val="28"/>
          <w:szCs w:val="28"/>
        </w:rPr>
        <w:t xml:space="preserve"> </w:t>
      </w:r>
      <w:r w:rsidRPr="00A505B3">
        <w:rPr>
          <w:rFonts w:ascii="Arial" w:hAnsi="Arial" w:cs="Arial"/>
          <w:sz w:val="28"/>
          <w:szCs w:val="28"/>
        </w:rPr>
        <w:t>March 20, 2017</w:t>
      </w: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The debate around taxi</w:t>
      </w:r>
      <w:r>
        <w:rPr>
          <w:rFonts w:ascii="Arial" w:hAnsi="Arial" w:cs="Arial"/>
          <w:sz w:val="28"/>
          <w:szCs w:val="28"/>
        </w:rPr>
        <w:t xml:space="preserve">ng sugary beverages is growing. </w:t>
      </w:r>
      <w:r w:rsidRPr="00917E32">
        <w:rPr>
          <w:rFonts w:ascii="Arial" w:hAnsi="Arial" w:cs="Arial"/>
          <w:sz w:val="28"/>
          <w:szCs w:val="28"/>
        </w:rPr>
        <w:t xml:space="preserve">Politicians are looking to tax sugar-sweetened beverages that retailers and restaurants sell. Some are even throwing </w:t>
      </w:r>
      <w:proofErr w:type="gramStart"/>
      <w:r w:rsidRPr="00917E32">
        <w:rPr>
          <w:rFonts w:ascii="Arial" w:hAnsi="Arial" w:cs="Arial"/>
          <w:sz w:val="28"/>
          <w:szCs w:val="28"/>
        </w:rPr>
        <w:t>artificially-sweetened</w:t>
      </w:r>
      <w:proofErr w:type="gramEnd"/>
      <w:r w:rsidRPr="00917E32">
        <w:rPr>
          <w:rFonts w:ascii="Arial" w:hAnsi="Arial" w:cs="Arial"/>
          <w:sz w:val="28"/>
          <w:szCs w:val="28"/>
        </w:rPr>
        <w:t xml:space="preserve"> drinks into the mix. They say </w:t>
      </w:r>
      <w:proofErr w:type="gramStart"/>
      <w:r w:rsidRPr="00917E32">
        <w:rPr>
          <w:rFonts w:ascii="Arial" w:hAnsi="Arial" w:cs="Arial"/>
          <w:sz w:val="28"/>
          <w:szCs w:val="28"/>
        </w:rPr>
        <w:t>it’s</w:t>
      </w:r>
      <w:proofErr w:type="gramEnd"/>
      <w:r w:rsidRPr="00917E32">
        <w:rPr>
          <w:rFonts w:ascii="Arial" w:hAnsi="Arial" w:cs="Arial"/>
          <w:sz w:val="28"/>
          <w:szCs w:val="28"/>
        </w:rPr>
        <w:t xml:space="preserve"> to curtail consumption, but there’s no denying it creates extra revenue to support budget shortfalls and public works programs.</w:t>
      </w:r>
    </w:p>
    <w:p w:rsidR="00917E32" w:rsidRPr="00917E32" w:rsidRDefault="00917E32" w:rsidP="00917E32">
      <w:pPr>
        <w:pStyle w:val="NormalWeb"/>
        <w:spacing w:before="0" w:beforeAutospacing="0" w:after="0" w:afterAutospacing="0"/>
        <w:rPr>
          <w:rFonts w:ascii="Arial" w:hAnsi="Arial" w:cs="Arial"/>
          <w:sz w:val="28"/>
          <w:szCs w:val="28"/>
        </w:rPr>
      </w:pPr>
    </w:p>
    <w:p w:rsidR="004766C8"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A little bit of background</w:t>
      </w: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 xml:space="preserve">According to some public health organizations, the beverages consist of sodas, energy drinks, pre-sweetened teas and caloric sweeteners. They say </w:t>
      </w:r>
      <w:proofErr w:type="gramStart"/>
      <w:r w:rsidRPr="00917E32">
        <w:rPr>
          <w:rFonts w:ascii="Arial" w:hAnsi="Arial" w:cs="Arial"/>
          <w:sz w:val="28"/>
          <w:szCs w:val="28"/>
        </w:rPr>
        <w:t>they’re</w:t>
      </w:r>
      <w:proofErr w:type="gramEnd"/>
      <w:r w:rsidRPr="00917E32">
        <w:rPr>
          <w:rFonts w:ascii="Arial" w:hAnsi="Arial" w:cs="Arial"/>
          <w:sz w:val="28"/>
          <w:szCs w:val="28"/>
        </w:rPr>
        <w:t xml:space="preserve"> linked to Type 2 diabetes, obesity and tooth decay.</w:t>
      </w:r>
    </w:p>
    <w:p w:rsidR="00917E32" w:rsidRPr="00917E32" w:rsidRDefault="00917E32" w:rsidP="00917E32">
      <w:pPr>
        <w:pStyle w:val="NormalWeb"/>
        <w:spacing w:before="0" w:beforeAutospacing="0" w:after="0" w:afterAutospacing="0"/>
        <w:rPr>
          <w:rFonts w:ascii="Arial" w:hAnsi="Arial" w:cs="Arial"/>
          <w:sz w:val="28"/>
          <w:szCs w:val="28"/>
        </w:rPr>
      </w:pP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 xml:space="preserve">A national tax </w:t>
      </w:r>
      <w:proofErr w:type="gramStart"/>
      <w:r w:rsidRPr="00917E32">
        <w:rPr>
          <w:rFonts w:ascii="Arial" w:hAnsi="Arial" w:cs="Arial"/>
          <w:sz w:val="28"/>
          <w:szCs w:val="28"/>
        </w:rPr>
        <w:t>hasn’t</w:t>
      </w:r>
      <w:proofErr w:type="gramEnd"/>
      <w:r w:rsidRPr="00917E32">
        <w:rPr>
          <w:rFonts w:ascii="Arial" w:hAnsi="Arial" w:cs="Arial"/>
          <w:sz w:val="28"/>
          <w:szCs w:val="28"/>
        </w:rPr>
        <w:t xml:space="preserve"> happened, but several states, including California, Connecticut, Maryland, Vermont, and Washington, have introduced their own legislation. Most </w:t>
      </w:r>
      <w:proofErr w:type="gramStart"/>
      <w:r w:rsidRPr="00917E32">
        <w:rPr>
          <w:rFonts w:ascii="Arial" w:hAnsi="Arial" w:cs="Arial"/>
          <w:sz w:val="28"/>
          <w:szCs w:val="28"/>
        </w:rPr>
        <w:t>haven’t</w:t>
      </w:r>
      <w:proofErr w:type="gramEnd"/>
      <w:r w:rsidRPr="00917E32">
        <w:rPr>
          <w:rFonts w:ascii="Arial" w:hAnsi="Arial" w:cs="Arial"/>
          <w:sz w:val="28"/>
          <w:szCs w:val="28"/>
        </w:rPr>
        <w:t xml:space="preserve"> passed; the one in Washington is pending and West Virginia has a little-known “soda tax” on its books.</w:t>
      </w:r>
    </w:p>
    <w:p w:rsidR="00917E32" w:rsidRPr="00917E32" w:rsidRDefault="00917E32" w:rsidP="00917E32">
      <w:pPr>
        <w:pStyle w:val="NormalWeb"/>
        <w:spacing w:before="0" w:beforeAutospacing="0" w:after="0" w:afterAutospacing="0"/>
        <w:rPr>
          <w:rFonts w:ascii="Arial" w:hAnsi="Arial" w:cs="Arial"/>
          <w:sz w:val="28"/>
          <w:szCs w:val="28"/>
        </w:rPr>
      </w:pPr>
    </w:p>
    <w:p w:rsidR="00917E32" w:rsidRPr="00917E32" w:rsidRDefault="00917E32" w:rsidP="00917E32">
      <w:pPr>
        <w:pStyle w:val="NormalWeb"/>
        <w:spacing w:before="0" w:beforeAutospacing="0" w:after="0" w:afterAutospacing="0"/>
        <w:rPr>
          <w:rFonts w:ascii="Arial" w:hAnsi="Arial" w:cs="Arial"/>
          <w:sz w:val="28"/>
          <w:szCs w:val="28"/>
        </w:rPr>
      </w:pPr>
      <w:proofErr w:type="gramStart"/>
      <w:r w:rsidRPr="00917E32">
        <w:rPr>
          <w:rFonts w:ascii="Arial" w:hAnsi="Arial" w:cs="Arial"/>
          <w:sz w:val="28"/>
          <w:szCs w:val="28"/>
        </w:rPr>
        <w:t>But</w:t>
      </w:r>
      <w:proofErr w:type="gramEnd"/>
      <w:r w:rsidRPr="00917E32">
        <w:rPr>
          <w:rFonts w:ascii="Arial" w:hAnsi="Arial" w:cs="Arial"/>
          <w:sz w:val="28"/>
          <w:szCs w:val="28"/>
        </w:rPr>
        <w:t xml:space="preserve"> measures in cities and other locales are the ones to watch. In some areas, the tax </w:t>
      </w:r>
      <w:proofErr w:type="gramStart"/>
      <w:r w:rsidRPr="00917E32">
        <w:rPr>
          <w:rFonts w:ascii="Arial" w:hAnsi="Arial" w:cs="Arial"/>
          <w:sz w:val="28"/>
          <w:szCs w:val="28"/>
        </w:rPr>
        <w:t>has been introduced</w:t>
      </w:r>
      <w:proofErr w:type="gramEnd"/>
      <w:r w:rsidRPr="00917E32">
        <w:rPr>
          <w:rFonts w:ascii="Arial" w:hAnsi="Arial" w:cs="Arial"/>
          <w:sz w:val="28"/>
          <w:szCs w:val="28"/>
        </w:rPr>
        <w:t xml:space="preserve"> as a ballot initiative. In others, it passed. In California, the cities of Albany and Berkeley enacted legislation. Philadelphia also implemented the tax. In San Francisco, Oakland, Calif., Boulder, Colo., and Cook County, Ill., legislation passed, but the taxes there are not yet in effect.</w:t>
      </w:r>
    </w:p>
    <w:p w:rsidR="00917E32" w:rsidRPr="00917E32" w:rsidRDefault="00917E32" w:rsidP="00917E32">
      <w:pPr>
        <w:pStyle w:val="NormalWeb"/>
        <w:spacing w:before="0" w:beforeAutospacing="0" w:after="0" w:afterAutospacing="0"/>
        <w:rPr>
          <w:rFonts w:ascii="Arial" w:hAnsi="Arial" w:cs="Arial"/>
          <w:sz w:val="28"/>
          <w:szCs w:val="28"/>
        </w:rPr>
      </w:pPr>
    </w:p>
    <w:p w:rsid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Where things stand …</w:t>
      </w: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 xml:space="preserve">Are you concerned about a “soda tax” in your city? </w:t>
      </w:r>
      <w:proofErr w:type="gramStart"/>
      <w:r w:rsidRPr="00917E32">
        <w:rPr>
          <w:rFonts w:ascii="Arial" w:hAnsi="Arial" w:cs="Arial"/>
          <w:sz w:val="28"/>
          <w:szCs w:val="28"/>
        </w:rPr>
        <w:t>Here’s</w:t>
      </w:r>
      <w:proofErr w:type="gramEnd"/>
      <w:r w:rsidRPr="00917E32">
        <w:rPr>
          <w:rFonts w:ascii="Arial" w:hAnsi="Arial" w:cs="Arial"/>
          <w:sz w:val="28"/>
          <w:szCs w:val="28"/>
        </w:rPr>
        <w:t xml:space="preserve"> where they are now:</w:t>
      </w:r>
    </w:p>
    <w:p w:rsidR="00917E32" w:rsidRPr="00917E32" w:rsidRDefault="00917E32" w:rsidP="00917E32">
      <w:pPr>
        <w:pStyle w:val="NormalWeb"/>
        <w:spacing w:before="0" w:beforeAutospacing="0" w:after="0" w:afterAutospacing="0"/>
        <w:rPr>
          <w:rFonts w:ascii="Arial" w:hAnsi="Arial" w:cs="Arial"/>
          <w:sz w:val="28"/>
          <w:szCs w:val="28"/>
        </w:rPr>
      </w:pP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Albany, Calif.</w:t>
      </w: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The City Council placed a soda tax on the November 2016 ballot, which passed. The 1-cent-per-ounce distributor tax on sugar-sweetened beverages should generate an extra $223,000 in revenues.</w:t>
      </w:r>
    </w:p>
    <w:p w:rsidR="00917E32" w:rsidRPr="00917E32" w:rsidRDefault="00917E32" w:rsidP="00917E32">
      <w:pPr>
        <w:pStyle w:val="NormalWeb"/>
        <w:spacing w:before="0" w:beforeAutospacing="0" w:after="0" w:afterAutospacing="0"/>
        <w:rPr>
          <w:rFonts w:ascii="Arial" w:hAnsi="Arial" w:cs="Arial"/>
          <w:sz w:val="28"/>
          <w:szCs w:val="28"/>
        </w:rPr>
      </w:pP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Boulder, Colo.</w:t>
      </w: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 xml:space="preserve">The city’s 2-cent-per-ounce distributor tax on sugar-sweetened beverages passed in November. It </w:t>
      </w:r>
      <w:proofErr w:type="gramStart"/>
      <w:r w:rsidRPr="00917E32">
        <w:rPr>
          <w:rFonts w:ascii="Arial" w:hAnsi="Arial" w:cs="Arial"/>
          <w:sz w:val="28"/>
          <w:szCs w:val="28"/>
        </w:rPr>
        <w:t>is expected</w:t>
      </w:r>
      <w:proofErr w:type="gramEnd"/>
      <w:r w:rsidRPr="00917E32">
        <w:rPr>
          <w:rFonts w:ascii="Arial" w:hAnsi="Arial" w:cs="Arial"/>
          <w:sz w:val="28"/>
          <w:szCs w:val="28"/>
        </w:rPr>
        <w:t xml:space="preserve"> to generate an additional $3.8 million per year in revenues. The money will help support public health programs.</w:t>
      </w:r>
    </w:p>
    <w:p w:rsidR="00917E32" w:rsidRPr="00917E32" w:rsidRDefault="00917E32" w:rsidP="00917E32">
      <w:pPr>
        <w:pStyle w:val="NormalWeb"/>
        <w:spacing w:before="0" w:beforeAutospacing="0" w:after="0" w:afterAutospacing="0"/>
        <w:rPr>
          <w:rFonts w:ascii="Arial" w:hAnsi="Arial" w:cs="Arial"/>
          <w:sz w:val="28"/>
          <w:szCs w:val="28"/>
        </w:rPr>
      </w:pP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lastRenderedPageBreak/>
        <w:t>Berkeley, Calif.</w:t>
      </w: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 xml:space="preserve">The nation’s first “soda tax” </w:t>
      </w:r>
      <w:proofErr w:type="gramStart"/>
      <w:r w:rsidRPr="00917E32">
        <w:rPr>
          <w:rFonts w:ascii="Arial" w:hAnsi="Arial" w:cs="Arial"/>
          <w:sz w:val="28"/>
          <w:szCs w:val="28"/>
        </w:rPr>
        <w:t>was passed</w:t>
      </w:r>
      <w:proofErr w:type="gramEnd"/>
      <w:r w:rsidRPr="00917E32">
        <w:rPr>
          <w:rFonts w:ascii="Arial" w:hAnsi="Arial" w:cs="Arial"/>
          <w:sz w:val="28"/>
          <w:szCs w:val="28"/>
        </w:rPr>
        <w:t xml:space="preserve"> in 2014 and went into effect a year later. The 1-cent-per-ounce distributor tax on sugar-sweetened beverages has generated additional annual revenues of more than $1.2 million.</w:t>
      </w:r>
    </w:p>
    <w:p w:rsidR="00917E32" w:rsidRPr="00917E32" w:rsidRDefault="00917E32" w:rsidP="00917E32">
      <w:pPr>
        <w:pStyle w:val="NormalWeb"/>
        <w:spacing w:before="0" w:beforeAutospacing="0" w:after="0" w:afterAutospacing="0"/>
        <w:rPr>
          <w:rFonts w:ascii="Arial" w:hAnsi="Arial" w:cs="Arial"/>
          <w:sz w:val="28"/>
          <w:szCs w:val="28"/>
        </w:rPr>
      </w:pP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Cook County, Ill.</w:t>
      </w: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 xml:space="preserve">County board president Toni Preckwinkle proposed a 1-cent-per-ounce tax on sugar-sweetened and </w:t>
      </w:r>
      <w:proofErr w:type="gramStart"/>
      <w:r w:rsidRPr="00917E32">
        <w:rPr>
          <w:rFonts w:ascii="Arial" w:hAnsi="Arial" w:cs="Arial"/>
          <w:sz w:val="28"/>
          <w:szCs w:val="28"/>
        </w:rPr>
        <w:t>artificially-sweetened</w:t>
      </w:r>
      <w:proofErr w:type="gramEnd"/>
      <w:r w:rsidRPr="00917E32">
        <w:rPr>
          <w:rFonts w:ascii="Arial" w:hAnsi="Arial" w:cs="Arial"/>
          <w:sz w:val="28"/>
          <w:szCs w:val="28"/>
        </w:rPr>
        <w:t xml:space="preserve"> beverages last October. She introduced the tax as part of the county's 2017 budget. It passed and revenues </w:t>
      </w:r>
      <w:proofErr w:type="gramStart"/>
      <w:r w:rsidRPr="00917E32">
        <w:rPr>
          <w:rFonts w:ascii="Arial" w:hAnsi="Arial" w:cs="Arial"/>
          <w:sz w:val="28"/>
          <w:szCs w:val="28"/>
        </w:rPr>
        <w:t>will be applied</w:t>
      </w:r>
      <w:proofErr w:type="gramEnd"/>
      <w:r w:rsidRPr="00917E32">
        <w:rPr>
          <w:rFonts w:ascii="Arial" w:hAnsi="Arial" w:cs="Arial"/>
          <w:sz w:val="28"/>
          <w:szCs w:val="28"/>
        </w:rPr>
        <w:t xml:space="preserve"> to the budget’s projected shortfall this year.</w:t>
      </w:r>
    </w:p>
    <w:p w:rsidR="00917E32" w:rsidRPr="00917E32" w:rsidRDefault="00917E32" w:rsidP="00917E32">
      <w:pPr>
        <w:pStyle w:val="NormalWeb"/>
        <w:spacing w:before="0" w:beforeAutospacing="0" w:after="0" w:afterAutospacing="0"/>
        <w:rPr>
          <w:rFonts w:ascii="Arial" w:hAnsi="Arial" w:cs="Arial"/>
          <w:sz w:val="28"/>
          <w:szCs w:val="28"/>
        </w:rPr>
      </w:pP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Oakland, Calif.</w:t>
      </w: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 xml:space="preserve">The City Council measure passed in November. The tax calls for a 1-cent-per-ounce charge on sugar-sweetened beverages. It </w:t>
      </w:r>
      <w:proofErr w:type="gramStart"/>
      <w:r w:rsidRPr="00917E32">
        <w:rPr>
          <w:rFonts w:ascii="Arial" w:hAnsi="Arial" w:cs="Arial"/>
          <w:sz w:val="28"/>
          <w:szCs w:val="28"/>
        </w:rPr>
        <w:t>is expected</w:t>
      </w:r>
      <w:proofErr w:type="gramEnd"/>
      <w:r w:rsidRPr="00917E32">
        <w:rPr>
          <w:rFonts w:ascii="Arial" w:hAnsi="Arial" w:cs="Arial"/>
          <w:sz w:val="28"/>
          <w:szCs w:val="28"/>
        </w:rPr>
        <w:t xml:space="preserve"> to generate additional revenue of $6 million to $10 million.</w:t>
      </w:r>
    </w:p>
    <w:p w:rsidR="00917E32" w:rsidRPr="00917E32" w:rsidRDefault="00917E32" w:rsidP="00917E32">
      <w:pPr>
        <w:pStyle w:val="NormalWeb"/>
        <w:spacing w:before="0" w:beforeAutospacing="0" w:after="0" w:afterAutospacing="0"/>
        <w:rPr>
          <w:rFonts w:ascii="Arial" w:hAnsi="Arial" w:cs="Arial"/>
          <w:sz w:val="28"/>
          <w:szCs w:val="28"/>
        </w:rPr>
      </w:pP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Philadelphia</w:t>
      </w: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In June, the City Council passed a 1.5-cent-per-ounce distributor tax on sugar-sweetened and diet beverages. Mayor Jim Kenney proposed the tax in last March. It passed as part of the city’s budget. Funds from the tax could top $91 million, according to published reports, and will help support universal pre-K education, community schools, school and city building retrofits and the city’s pension system.</w:t>
      </w:r>
    </w:p>
    <w:p w:rsidR="00917E32" w:rsidRPr="00917E32" w:rsidRDefault="00917E32" w:rsidP="00917E32">
      <w:pPr>
        <w:pStyle w:val="NormalWeb"/>
        <w:spacing w:before="0" w:beforeAutospacing="0" w:after="0" w:afterAutospacing="0"/>
        <w:rPr>
          <w:rFonts w:ascii="Arial" w:hAnsi="Arial" w:cs="Arial"/>
          <w:sz w:val="28"/>
          <w:szCs w:val="28"/>
        </w:rPr>
      </w:pP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San Francisco</w:t>
      </w: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 xml:space="preserve">City supervisors pushed for a 1-cent-per-ounce distributor's tax on sugar-sweetened beverages in 2015. The measure passed in November. The extra revenue </w:t>
      </w:r>
      <w:proofErr w:type="gramStart"/>
      <w:r w:rsidRPr="00917E32">
        <w:rPr>
          <w:rFonts w:ascii="Arial" w:hAnsi="Arial" w:cs="Arial"/>
          <w:sz w:val="28"/>
          <w:szCs w:val="28"/>
        </w:rPr>
        <w:t>is expected</w:t>
      </w:r>
      <w:proofErr w:type="gramEnd"/>
      <w:r w:rsidRPr="00917E32">
        <w:rPr>
          <w:rFonts w:ascii="Arial" w:hAnsi="Arial" w:cs="Arial"/>
          <w:sz w:val="28"/>
          <w:szCs w:val="28"/>
        </w:rPr>
        <w:t xml:space="preserve"> to reach $15 million and go to the city’s general fund.</w:t>
      </w:r>
    </w:p>
    <w:p w:rsidR="00917E32" w:rsidRPr="00917E32" w:rsidRDefault="00917E32" w:rsidP="00917E32">
      <w:pPr>
        <w:pStyle w:val="NormalWeb"/>
        <w:spacing w:before="0" w:beforeAutospacing="0" w:after="0" w:afterAutospacing="0"/>
        <w:rPr>
          <w:rFonts w:ascii="Arial" w:hAnsi="Arial" w:cs="Arial"/>
          <w:sz w:val="28"/>
          <w:szCs w:val="28"/>
        </w:rPr>
      </w:pP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Santa Fe, N.M.</w:t>
      </w: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 xml:space="preserve">A special election </w:t>
      </w:r>
      <w:proofErr w:type="gramStart"/>
      <w:r w:rsidRPr="00917E32">
        <w:rPr>
          <w:rFonts w:ascii="Arial" w:hAnsi="Arial" w:cs="Arial"/>
          <w:sz w:val="28"/>
          <w:szCs w:val="28"/>
        </w:rPr>
        <w:t>will be held</w:t>
      </w:r>
      <w:proofErr w:type="gramEnd"/>
      <w:r w:rsidRPr="00917E32">
        <w:rPr>
          <w:rFonts w:ascii="Arial" w:hAnsi="Arial" w:cs="Arial"/>
          <w:sz w:val="28"/>
          <w:szCs w:val="28"/>
        </w:rPr>
        <w:t xml:space="preserve"> May 2, so voters can decide whether the city should impose a 2-cent-per-ounce distributor tax on sugar-sweetened beverages. The mayor wants to use the extra revenue to fund early childhood education programs.</w:t>
      </w:r>
    </w:p>
    <w:p w:rsidR="00917E32" w:rsidRPr="00917E32" w:rsidRDefault="00917E32" w:rsidP="00917E32">
      <w:pPr>
        <w:pStyle w:val="NormalWeb"/>
        <w:spacing w:before="0" w:beforeAutospacing="0" w:after="0" w:afterAutospacing="0"/>
        <w:rPr>
          <w:rFonts w:ascii="Arial" w:hAnsi="Arial" w:cs="Arial"/>
          <w:sz w:val="28"/>
          <w:szCs w:val="28"/>
        </w:rPr>
      </w:pPr>
    </w:p>
    <w:p w:rsidR="00917E32" w:rsidRP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Seattle</w:t>
      </w:r>
    </w:p>
    <w:p w:rsidR="00917E32" w:rsidRDefault="00917E32" w:rsidP="00917E32">
      <w:pPr>
        <w:pStyle w:val="NormalWeb"/>
        <w:spacing w:before="0" w:beforeAutospacing="0" w:after="0" w:afterAutospacing="0"/>
        <w:rPr>
          <w:rFonts w:ascii="Arial" w:hAnsi="Arial" w:cs="Arial"/>
          <w:sz w:val="28"/>
          <w:szCs w:val="28"/>
        </w:rPr>
      </w:pPr>
      <w:r w:rsidRPr="00917E32">
        <w:rPr>
          <w:rFonts w:ascii="Arial" w:hAnsi="Arial" w:cs="Arial"/>
          <w:sz w:val="28"/>
          <w:szCs w:val="28"/>
        </w:rPr>
        <w:t xml:space="preserve">Mayor Ed Murray proposed a 2-cent-per-ounce distributor tax on sugar-sweetened beverages that could raise up to $16 million in additional revenue. He also claims the tax would help eliminate racial disparities in </w:t>
      </w:r>
      <w:r w:rsidRPr="00917E32">
        <w:rPr>
          <w:rFonts w:ascii="Arial" w:hAnsi="Arial" w:cs="Arial"/>
          <w:sz w:val="28"/>
          <w:szCs w:val="28"/>
        </w:rPr>
        <w:lastRenderedPageBreak/>
        <w:t>education. In-store-prepared coffee beverages, 100-percent fruit juices, infant formula and diet drinks are exempt from the tax.</w:t>
      </w:r>
    </w:p>
    <w:p w:rsidR="00917E32" w:rsidRDefault="00917E32" w:rsidP="00917E32">
      <w:pPr>
        <w:pStyle w:val="NormalWeb"/>
        <w:spacing w:before="0" w:beforeAutospacing="0" w:after="0" w:afterAutospacing="0"/>
        <w:rPr>
          <w:rFonts w:ascii="Arial" w:hAnsi="Arial" w:cs="Arial"/>
          <w:sz w:val="28"/>
          <w:szCs w:val="28"/>
        </w:rPr>
      </w:pPr>
    </w:p>
    <w:p w:rsidR="004766C8" w:rsidRDefault="001E237B" w:rsidP="00917E32">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917E32" w:rsidRDefault="004766C8" w:rsidP="00917E32">
      <w:pPr>
        <w:spacing w:after="0"/>
        <w:rPr>
          <w:rFonts w:ascii="Arial" w:hAnsi="Arial" w:cs="Arial"/>
          <w:sz w:val="28"/>
          <w:szCs w:val="28"/>
        </w:rPr>
      </w:pPr>
      <w:bookmarkStart w:id="10" w:name="nine"/>
      <w:bookmarkEnd w:id="10"/>
      <w:r>
        <w:rPr>
          <w:rFonts w:ascii="Arial" w:hAnsi="Arial" w:cs="Arial"/>
          <w:b/>
          <w:sz w:val="28"/>
          <w:szCs w:val="28"/>
        </w:rPr>
        <w:t xml:space="preserve">**9 </w:t>
      </w:r>
      <w:r w:rsidR="00917E32">
        <w:rPr>
          <w:rFonts w:ascii="Arial" w:hAnsi="Arial" w:cs="Arial"/>
          <w:sz w:val="28"/>
          <w:szCs w:val="28"/>
        </w:rPr>
        <w:t xml:space="preserve">From Vending Times - </w:t>
      </w:r>
      <w:r w:rsidR="00917E32" w:rsidRPr="00917E32">
        <w:rPr>
          <w:rFonts w:ascii="Arial" w:hAnsi="Arial" w:cs="Arial"/>
          <w:b/>
          <w:sz w:val="28"/>
          <w:szCs w:val="28"/>
          <w:u w:val="single"/>
        </w:rPr>
        <w:t>Supreme Court Asks Government If Vending Machines Must Comply With ADA Rules; Blind Patron Appeals Coke Suit</w:t>
      </w:r>
      <w:r w:rsidR="00917E32">
        <w:rPr>
          <w:rFonts w:ascii="Arial" w:hAnsi="Arial" w:cs="Arial"/>
          <w:b/>
          <w:sz w:val="28"/>
          <w:szCs w:val="28"/>
          <w:u w:val="single"/>
        </w:rPr>
        <w:t xml:space="preserve"> </w:t>
      </w:r>
      <w:r w:rsidR="00917E32" w:rsidRPr="00917E32">
        <w:rPr>
          <w:rFonts w:ascii="Arial" w:hAnsi="Arial" w:cs="Arial"/>
          <w:sz w:val="28"/>
          <w:szCs w:val="28"/>
        </w:rPr>
        <w:t>Issue Date: Vol. 57, No. 4, April 2017, Posted O</w:t>
      </w:r>
      <w:r w:rsidR="00917E32">
        <w:rPr>
          <w:rFonts w:ascii="Arial" w:hAnsi="Arial" w:cs="Arial"/>
          <w:sz w:val="28"/>
          <w:szCs w:val="28"/>
        </w:rPr>
        <w:t xml:space="preserve">n: 3/20/2017 by </w:t>
      </w:r>
      <w:r w:rsidR="00917E32" w:rsidRPr="00917E32">
        <w:rPr>
          <w:rFonts w:ascii="Arial" w:hAnsi="Arial" w:cs="Arial"/>
          <w:sz w:val="28"/>
          <w:szCs w:val="28"/>
        </w:rPr>
        <w:t>Emily Jed</w:t>
      </w:r>
    </w:p>
    <w:p w:rsidR="00917E32" w:rsidRDefault="00917E32" w:rsidP="00917E32">
      <w:pPr>
        <w:spacing w:after="0"/>
        <w:rPr>
          <w:rFonts w:ascii="Arial" w:hAnsi="Arial" w:cs="Arial"/>
          <w:sz w:val="28"/>
          <w:szCs w:val="28"/>
        </w:rPr>
      </w:pPr>
    </w:p>
    <w:p w:rsidR="00917E32" w:rsidRPr="00917E32" w:rsidRDefault="00917E32" w:rsidP="00917E32">
      <w:pPr>
        <w:spacing w:after="0"/>
        <w:rPr>
          <w:rFonts w:ascii="Arial" w:hAnsi="Arial" w:cs="Arial"/>
          <w:sz w:val="28"/>
          <w:szCs w:val="28"/>
        </w:rPr>
      </w:pPr>
      <w:r w:rsidRPr="00917E32">
        <w:rPr>
          <w:rFonts w:ascii="Arial" w:hAnsi="Arial" w:cs="Arial"/>
          <w:sz w:val="28"/>
          <w:szCs w:val="28"/>
        </w:rPr>
        <w:t xml:space="preserve">The U.S. Supreme Court is asking the Trump administration to consider whether a beverage vending machine is a "place of public accommodation" under the Americans </w:t>
      </w:r>
      <w:proofErr w:type="gramStart"/>
      <w:r w:rsidRPr="00917E32">
        <w:rPr>
          <w:rFonts w:ascii="Arial" w:hAnsi="Arial" w:cs="Arial"/>
          <w:sz w:val="28"/>
          <w:szCs w:val="28"/>
        </w:rPr>
        <w:t>With</w:t>
      </w:r>
      <w:proofErr w:type="gramEnd"/>
      <w:r w:rsidRPr="00917E32">
        <w:rPr>
          <w:rFonts w:ascii="Arial" w:hAnsi="Arial" w:cs="Arial"/>
          <w:sz w:val="28"/>
          <w:szCs w:val="28"/>
        </w:rPr>
        <w:t xml:space="preserve"> Disabilities Act, in the case of a blind man who sued Coca-Cola because he was unable to buy drinks from machines at a hospital and bus stop.</w:t>
      </w:r>
    </w:p>
    <w:p w:rsidR="00917E32" w:rsidRPr="00917E32" w:rsidRDefault="00917E32" w:rsidP="00917E32">
      <w:pPr>
        <w:spacing w:after="0"/>
        <w:rPr>
          <w:rFonts w:ascii="Arial" w:hAnsi="Arial" w:cs="Arial"/>
          <w:sz w:val="28"/>
          <w:szCs w:val="28"/>
        </w:rPr>
      </w:pPr>
    </w:p>
    <w:p w:rsidR="00917E32" w:rsidRPr="00917E32" w:rsidRDefault="00917E32" w:rsidP="00917E32">
      <w:pPr>
        <w:spacing w:after="0"/>
        <w:rPr>
          <w:rFonts w:ascii="Arial" w:hAnsi="Arial" w:cs="Arial"/>
          <w:sz w:val="28"/>
          <w:szCs w:val="28"/>
        </w:rPr>
      </w:pPr>
      <w:r w:rsidRPr="00917E32">
        <w:rPr>
          <w:rFonts w:ascii="Arial" w:hAnsi="Arial" w:cs="Arial"/>
          <w:sz w:val="28"/>
          <w:szCs w:val="28"/>
        </w:rPr>
        <w:t>In an order released on Feb. 27, the court asked U.S. Acting Solicitor General Noel J. Francisco to provide the government's standpoint on whether Title III of the ADA applies only to physical spaces that people can enter. The order came after the plaintiff, Emmett Magee, filed a petition for the Supreme Court to grant certiorari to resolve what his lawyers say is a split among the federal circuits.</w:t>
      </w:r>
    </w:p>
    <w:p w:rsidR="00917E32" w:rsidRPr="00917E32" w:rsidRDefault="00917E32" w:rsidP="00917E32">
      <w:pPr>
        <w:spacing w:after="0"/>
        <w:rPr>
          <w:rFonts w:ascii="Arial" w:hAnsi="Arial" w:cs="Arial"/>
          <w:sz w:val="28"/>
          <w:szCs w:val="28"/>
        </w:rPr>
      </w:pPr>
    </w:p>
    <w:p w:rsidR="00917E32" w:rsidRPr="00917E32" w:rsidRDefault="00917E32" w:rsidP="00917E32">
      <w:pPr>
        <w:spacing w:after="0"/>
        <w:rPr>
          <w:rFonts w:ascii="Arial" w:hAnsi="Arial" w:cs="Arial"/>
          <w:sz w:val="28"/>
          <w:szCs w:val="28"/>
        </w:rPr>
      </w:pPr>
      <w:r w:rsidRPr="00917E32">
        <w:rPr>
          <w:rFonts w:ascii="Arial" w:hAnsi="Arial" w:cs="Arial"/>
          <w:sz w:val="28"/>
          <w:szCs w:val="28"/>
        </w:rPr>
        <w:t xml:space="preserve">In Emmett Magee v. Coca-Cola Refreshments USA Inc., Magee said that he was unable to make a purchase from </w:t>
      </w:r>
      <w:proofErr w:type="spellStart"/>
      <w:r w:rsidRPr="00917E32">
        <w:rPr>
          <w:rFonts w:ascii="Arial" w:hAnsi="Arial" w:cs="Arial"/>
          <w:sz w:val="28"/>
          <w:szCs w:val="28"/>
        </w:rPr>
        <w:t>glassfront</w:t>
      </w:r>
      <w:proofErr w:type="spellEnd"/>
      <w:r w:rsidRPr="00917E32">
        <w:rPr>
          <w:rFonts w:ascii="Arial" w:hAnsi="Arial" w:cs="Arial"/>
          <w:sz w:val="28"/>
          <w:szCs w:val="28"/>
        </w:rPr>
        <w:t xml:space="preserve"> Coca-Cola vending machines at a hospital and bus station because he could not see the items inside in order to select them for purchase.</w:t>
      </w:r>
    </w:p>
    <w:p w:rsidR="00917E32" w:rsidRPr="00917E32" w:rsidRDefault="00917E32" w:rsidP="00917E32">
      <w:pPr>
        <w:spacing w:after="0"/>
        <w:rPr>
          <w:rFonts w:ascii="Arial" w:hAnsi="Arial" w:cs="Arial"/>
          <w:sz w:val="28"/>
          <w:szCs w:val="28"/>
        </w:rPr>
      </w:pPr>
    </w:p>
    <w:p w:rsidR="00917E32" w:rsidRPr="00917E32" w:rsidRDefault="00917E32" w:rsidP="00917E32">
      <w:pPr>
        <w:spacing w:after="0"/>
        <w:rPr>
          <w:rFonts w:ascii="Arial" w:hAnsi="Arial" w:cs="Arial"/>
          <w:sz w:val="28"/>
          <w:szCs w:val="28"/>
        </w:rPr>
      </w:pPr>
      <w:r w:rsidRPr="00917E32">
        <w:rPr>
          <w:rFonts w:ascii="Arial" w:hAnsi="Arial" w:cs="Arial"/>
          <w:sz w:val="28"/>
          <w:szCs w:val="28"/>
        </w:rPr>
        <w:t>"These computerized machines accept payment from debit and credit cards, have wireless capability, can interact with nearby smartphones, and feature touchscreens and LCD displays," Magee said. "Notwithstanding their technological sophistication, respondent's current machines provide no way for a blind person to determine which products the machine contains or for what price."</w:t>
      </w:r>
    </w:p>
    <w:p w:rsidR="00917E32" w:rsidRPr="00917E32" w:rsidRDefault="00917E32" w:rsidP="00917E32">
      <w:pPr>
        <w:spacing w:after="0"/>
        <w:rPr>
          <w:rFonts w:ascii="Arial" w:hAnsi="Arial" w:cs="Arial"/>
          <w:sz w:val="28"/>
          <w:szCs w:val="28"/>
        </w:rPr>
      </w:pPr>
    </w:p>
    <w:p w:rsidR="00917E32" w:rsidRPr="00917E32" w:rsidRDefault="00917E32" w:rsidP="00917E32">
      <w:pPr>
        <w:spacing w:after="0"/>
        <w:rPr>
          <w:rFonts w:ascii="Arial" w:hAnsi="Arial" w:cs="Arial"/>
          <w:sz w:val="28"/>
          <w:szCs w:val="28"/>
        </w:rPr>
      </w:pPr>
      <w:r w:rsidRPr="00917E32">
        <w:rPr>
          <w:rFonts w:ascii="Arial" w:hAnsi="Arial" w:cs="Arial"/>
          <w:sz w:val="28"/>
          <w:szCs w:val="28"/>
        </w:rPr>
        <w:lastRenderedPageBreak/>
        <w:t>Magee argued that the soda giant could bring its machines into ADA compliance by retrofitting them with an audio interface and providing tactile features on the keyboard, or creating a smartphone app for the visually impaired.</w:t>
      </w:r>
    </w:p>
    <w:p w:rsidR="00917E32" w:rsidRPr="00917E32" w:rsidRDefault="00917E32" w:rsidP="00917E32">
      <w:pPr>
        <w:spacing w:after="0"/>
        <w:rPr>
          <w:rFonts w:ascii="Arial" w:hAnsi="Arial" w:cs="Arial"/>
          <w:sz w:val="28"/>
          <w:szCs w:val="28"/>
        </w:rPr>
      </w:pPr>
    </w:p>
    <w:p w:rsidR="00917E32" w:rsidRPr="00917E32" w:rsidRDefault="00917E32" w:rsidP="00917E32">
      <w:pPr>
        <w:spacing w:after="0"/>
        <w:rPr>
          <w:rFonts w:ascii="Arial" w:hAnsi="Arial" w:cs="Arial"/>
          <w:sz w:val="28"/>
          <w:szCs w:val="28"/>
        </w:rPr>
      </w:pPr>
      <w:r w:rsidRPr="00917E32">
        <w:rPr>
          <w:rFonts w:ascii="Arial" w:hAnsi="Arial" w:cs="Arial"/>
          <w:sz w:val="28"/>
          <w:szCs w:val="28"/>
        </w:rPr>
        <w:t xml:space="preserve">Coca-Cola Refreshments USA, a division of Atlanta-based Coca-Cola Co., won the case at the Fifth Circuit Court of Appeals in New Orleans. The Fifth Circuit dismissed the case, saying that the ADA only applies to companies that own or lease a place of public accommodation and Coke </w:t>
      </w:r>
      <w:proofErr w:type="gramStart"/>
      <w:r w:rsidRPr="00917E32">
        <w:rPr>
          <w:rFonts w:ascii="Arial" w:hAnsi="Arial" w:cs="Arial"/>
          <w:sz w:val="28"/>
          <w:szCs w:val="28"/>
        </w:rPr>
        <w:t>didn't</w:t>
      </w:r>
      <w:proofErr w:type="gramEnd"/>
      <w:r w:rsidRPr="00917E32">
        <w:rPr>
          <w:rFonts w:ascii="Arial" w:hAnsi="Arial" w:cs="Arial"/>
          <w:sz w:val="28"/>
          <w:szCs w:val="28"/>
        </w:rPr>
        <w:t xml:space="preserve"> own the hospital or the bus station where its machines were located.</w:t>
      </w:r>
    </w:p>
    <w:p w:rsidR="00917E32" w:rsidRPr="00917E32" w:rsidRDefault="00917E32" w:rsidP="00917E32">
      <w:pPr>
        <w:spacing w:after="0"/>
        <w:rPr>
          <w:rFonts w:ascii="Arial" w:hAnsi="Arial" w:cs="Arial"/>
          <w:sz w:val="28"/>
          <w:szCs w:val="28"/>
        </w:rPr>
      </w:pPr>
    </w:p>
    <w:p w:rsidR="00917E32" w:rsidRPr="00917E32" w:rsidRDefault="00917E32" w:rsidP="00917E32">
      <w:pPr>
        <w:spacing w:after="0"/>
        <w:rPr>
          <w:rFonts w:ascii="Arial" w:hAnsi="Arial" w:cs="Arial"/>
          <w:sz w:val="28"/>
          <w:szCs w:val="28"/>
        </w:rPr>
      </w:pPr>
      <w:r w:rsidRPr="00917E32">
        <w:rPr>
          <w:rFonts w:ascii="Arial" w:hAnsi="Arial" w:cs="Arial"/>
          <w:sz w:val="28"/>
          <w:szCs w:val="28"/>
        </w:rPr>
        <w:t>Magee's appeal poses the question to government: Does the ADA apply to websites, vending machines and other avenues for consumer sales beyond brick-and-mortar establishments?</w:t>
      </w:r>
    </w:p>
    <w:p w:rsidR="00917E32" w:rsidRPr="00917E32" w:rsidRDefault="00917E32" w:rsidP="00917E32">
      <w:pPr>
        <w:spacing w:after="0"/>
        <w:rPr>
          <w:rFonts w:ascii="Arial" w:hAnsi="Arial" w:cs="Arial"/>
          <w:sz w:val="28"/>
          <w:szCs w:val="28"/>
        </w:rPr>
      </w:pPr>
    </w:p>
    <w:p w:rsidR="00917E32" w:rsidRPr="00917E32" w:rsidRDefault="00917E32" w:rsidP="00917E32">
      <w:pPr>
        <w:spacing w:after="0"/>
        <w:rPr>
          <w:rFonts w:ascii="Arial" w:hAnsi="Arial" w:cs="Arial"/>
          <w:sz w:val="28"/>
          <w:szCs w:val="28"/>
        </w:rPr>
      </w:pPr>
      <w:r w:rsidRPr="00917E32">
        <w:rPr>
          <w:rFonts w:ascii="Arial" w:hAnsi="Arial" w:cs="Arial"/>
          <w:sz w:val="28"/>
          <w:szCs w:val="28"/>
        </w:rPr>
        <w:t>The First, Second and Seventh Circuits have held the ADA includes nontraditional physical establishments. The Fifth Circuit agreed with the Ninth, Third and Sixth Circuits that the ADA applies only to traditional physical spaces.</w:t>
      </w:r>
    </w:p>
    <w:p w:rsidR="00917E32" w:rsidRPr="00917E32" w:rsidRDefault="00917E32" w:rsidP="00917E32">
      <w:pPr>
        <w:spacing w:after="0"/>
        <w:rPr>
          <w:rFonts w:ascii="Arial" w:hAnsi="Arial" w:cs="Arial"/>
          <w:sz w:val="28"/>
          <w:szCs w:val="28"/>
        </w:rPr>
      </w:pPr>
    </w:p>
    <w:p w:rsidR="00917E32" w:rsidRPr="00917E32" w:rsidRDefault="00917E32" w:rsidP="00917E32">
      <w:pPr>
        <w:spacing w:after="0"/>
        <w:rPr>
          <w:rFonts w:ascii="Arial" w:hAnsi="Arial" w:cs="Arial"/>
          <w:sz w:val="28"/>
          <w:szCs w:val="28"/>
        </w:rPr>
      </w:pPr>
      <w:r w:rsidRPr="00917E32">
        <w:rPr>
          <w:rFonts w:ascii="Arial" w:hAnsi="Arial" w:cs="Arial"/>
          <w:sz w:val="28"/>
          <w:szCs w:val="28"/>
        </w:rPr>
        <w:t>"Title III of the Americans with Disabilities Act of 1990 prohibits public accommodations from discriminating on the basis of disability," Magee said. "In this case, the court of appeals held that public accommodations are limited to physical spaces that people can enter. In so doing, the Fifth Circuit acknowledged departure from the precedents of the First, Second and Seventh Circuits and stated that it was following the Third, Sixth and Ninth Circuits."</w:t>
      </w:r>
    </w:p>
    <w:p w:rsidR="00917E32" w:rsidRPr="00917E32" w:rsidRDefault="00917E32" w:rsidP="00917E32">
      <w:pPr>
        <w:spacing w:after="0"/>
        <w:rPr>
          <w:rFonts w:ascii="Arial" w:hAnsi="Arial" w:cs="Arial"/>
          <w:sz w:val="28"/>
          <w:szCs w:val="28"/>
        </w:rPr>
      </w:pPr>
    </w:p>
    <w:p w:rsidR="00917E32" w:rsidRDefault="00917E32" w:rsidP="00917E32">
      <w:pPr>
        <w:spacing w:after="0"/>
        <w:rPr>
          <w:rFonts w:ascii="Arial" w:hAnsi="Arial" w:cs="Arial"/>
          <w:sz w:val="28"/>
          <w:szCs w:val="28"/>
        </w:rPr>
      </w:pPr>
      <w:r w:rsidRPr="00917E32">
        <w:rPr>
          <w:rFonts w:ascii="Arial" w:hAnsi="Arial" w:cs="Arial"/>
          <w:sz w:val="28"/>
          <w:szCs w:val="28"/>
        </w:rPr>
        <w:t xml:space="preserve">ADA requirements for the vending industry, designating "reach ranges" only, went into effect on March 15, 2012. Ranges can be no higher than 48" and no lower than 15"; side-reach and other accessibility requirements </w:t>
      </w:r>
      <w:proofErr w:type="gramStart"/>
      <w:r w:rsidRPr="00917E32">
        <w:rPr>
          <w:rFonts w:ascii="Arial" w:hAnsi="Arial" w:cs="Arial"/>
          <w:sz w:val="28"/>
          <w:szCs w:val="28"/>
        </w:rPr>
        <w:t>were also revised</w:t>
      </w:r>
      <w:proofErr w:type="gramEnd"/>
      <w:r w:rsidRPr="00917E32">
        <w:rPr>
          <w:rFonts w:ascii="Arial" w:hAnsi="Arial" w:cs="Arial"/>
          <w:sz w:val="28"/>
          <w:szCs w:val="28"/>
        </w:rPr>
        <w:t>. Recommended reading:</w:t>
      </w:r>
    </w:p>
    <w:p w:rsidR="00917E32" w:rsidRDefault="00917E32" w:rsidP="00917E32">
      <w:pPr>
        <w:spacing w:after="0"/>
        <w:rPr>
          <w:rFonts w:ascii="Arial" w:hAnsi="Arial" w:cs="Arial"/>
          <w:sz w:val="28"/>
          <w:szCs w:val="28"/>
        </w:rPr>
      </w:pPr>
    </w:p>
    <w:p w:rsidR="00917E32" w:rsidRPr="00917E32" w:rsidRDefault="001E237B" w:rsidP="00917E32">
      <w:pPr>
        <w:shd w:val="clear" w:color="auto" w:fill="FFFFFF"/>
        <w:spacing w:after="0" w:line="240" w:lineRule="auto"/>
        <w:rPr>
          <w:rFonts w:ascii="Arial" w:eastAsia="Times New Roman" w:hAnsi="Arial" w:cs="Arial"/>
          <w:color w:val="000000"/>
          <w:sz w:val="28"/>
          <w:szCs w:val="28"/>
        </w:rPr>
      </w:pPr>
      <w:hyperlink r:id="rId14" w:tgtFrame="_blank" w:history="1">
        <w:r w:rsidR="00917E32" w:rsidRPr="00917E32">
          <w:rPr>
            <w:rFonts w:ascii="Arial" w:eastAsia="Times New Roman" w:hAnsi="Arial" w:cs="Arial"/>
            <w:color w:val="0000FF"/>
            <w:sz w:val="28"/>
            <w:szCs w:val="28"/>
            <w:u w:val="single"/>
          </w:rPr>
          <w:t>Vending Industry Must Comply With New ADA Rules Beginning March 15</w:t>
        </w:r>
      </w:hyperlink>
    </w:p>
    <w:p w:rsidR="00917E32" w:rsidRPr="00917E32" w:rsidRDefault="001E237B" w:rsidP="00917E32">
      <w:pPr>
        <w:shd w:val="clear" w:color="auto" w:fill="FFFFFF"/>
        <w:spacing w:after="0" w:line="240" w:lineRule="auto"/>
        <w:rPr>
          <w:rFonts w:ascii="Arial" w:eastAsia="Times New Roman" w:hAnsi="Arial" w:cs="Arial"/>
          <w:color w:val="000000"/>
          <w:sz w:val="28"/>
          <w:szCs w:val="28"/>
        </w:rPr>
      </w:pPr>
      <w:hyperlink r:id="rId15" w:tgtFrame="_blank" w:history="1">
        <w:r w:rsidR="00917E32" w:rsidRPr="00917E32">
          <w:rPr>
            <w:rFonts w:ascii="Arial" w:eastAsia="Times New Roman" w:hAnsi="Arial" w:cs="Arial"/>
            <w:color w:val="0000FF"/>
            <w:sz w:val="28"/>
            <w:szCs w:val="28"/>
            <w:u w:val="single"/>
          </w:rPr>
          <w:t xml:space="preserve">Dept. Of Justice Official Clarifies Effect </w:t>
        </w:r>
        <w:proofErr w:type="gramStart"/>
        <w:r w:rsidR="00917E32" w:rsidRPr="00917E32">
          <w:rPr>
            <w:rFonts w:ascii="Arial" w:eastAsia="Times New Roman" w:hAnsi="Arial" w:cs="Arial"/>
            <w:color w:val="0000FF"/>
            <w:sz w:val="28"/>
            <w:szCs w:val="28"/>
            <w:u w:val="single"/>
          </w:rPr>
          <w:t>Of</w:t>
        </w:r>
        <w:proofErr w:type="gramEnd"/>
        <w:r w:rsidR="00917E32" w:rsidRPr="00917E32">
          <w:rPr>
            <w:rFonts w:ascii="Arial" w:eastAsia="Times New Roman" w:hAnsi="Arial" w:cs="Arial"/>
            <w:color w:val="0000FF"/>
            <w:sz w:val="28"/>
            <w:szCs w:val="28"/>
            <w:u w:val="single"/>
          </w:rPr>
          <w:t xml:space="preserve"> New ADA Rules On Vending Firms And Equipment</w:t>
        </w:r>
      </w:hyperlink>
    </w:p>
    <w:p w:rsidR="004766C8" w:rsidRDefault="004766C8" w:rsidP="00917E32">
      <w:pPr>
        <w:spacing w:after="0"/>
        <w:rPr>
          <w:rFonts w:ascii="Arial" w:hAnsi="Arial" w:cs="Arial"/>
          <w:sz w:val="28"/>
          <w:szCs w:val="28"/>
        </w:rPr>
      </w:pPr>
    </w:p>
    <w:p w:rsidR="004766C8" w:rsidRDefault="001E237B"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11" w:name="ten"/>
      <w:bookmarkEnd w:id="11"/>
      <w:r>
        <w:rPr>
          <w:rFonts w:ascii="Arial" w:hAnsi="Arial" w:cs="Arial"/>
          <w:b/>
          <w:sz w:val="28"/>
          <w:szCs w:val="28"/>
        </w:rPr>
        <w:t>**10</w:t>
      </w:r>
      <w:r>
        <w:rPr>
          <w:rFonts w:ascii="Arial" w:hAnsi="Arial" w:cs="Arial"/>
          <w:sz w:val="28"/>
          <w:szCs w:val="28"/>
        </w:rPr>
        <w:t xml:space="preserve"> </w:t>
      </w:r>
      <w:proofErr w:type="gramStart"/>
      <w:r w:rsidR="003640FF">
        <w:rPr>
          <w:rFonts w:ascii="Arial" w:hAnsi="Arial" w:cs="Arial"/>
          <w:sz w:val="28"/>
          <w:szCs w:val="28"/>
        </w:rPr>
        <w:t>From</w:t>
      </w:r>
      <w:proofErr w:type="gramEnd"/>
      <w:r w:rsidR="003640FF">
        <w:rPr>
          <w:rFonts w:ascii="Arial" w:hAnsi="Arial" w:cs="Arial"/>
          <w:sz w:val="28"/>
          <w:szCs w:val="28"/>
        </w:rPr>
        <w:t xml:space="preserve"> Hadley Institute for the Blind and Visually Impaired</w:t>
      </w:r>
    </w:p>
    <w:p w:rsidR="003640FF" w:rsidRPr="003640FF" w:rsidRDefault="003640FF" w:rsidP="003640FF">
      <w:pPr>
        <w:spacing w:after="0"/>
        <w:rPr>
          <w:rFonts w:ascii="Arial" w:hAnsi="Arial" w:cs="Arial"/>
          <w:sz w:val="28"/>
          <w:szCs w:val="28"/>
        </w:rPr>
      </w:pPr>
      <w:proofErr w:type="spellStart"/>
      <w:r>
        <w:rPr>
          <w:rFonts w:ascii="Arial" w:hAnsi="Arial" w:cs="Arial"/>
          <w:sz w:val="28"/>
          <w:szCs w:val="28"/>
        </w:rPr>
        <w:t>Seminars@Hadley</w:t>
      </w:r>
      <w:proofErr w:type="spellEnd"/>
      <w:r>
        <w:rPr>
          <w:rFonts w:ascii="Arial" w:hAnsi="Arial" w:cs="Arial"/>
          <w:sz w:val="28"/>
          <w:szCs w:val="28"/>
        </w:rPr>
        <w:t xml:space="preserve"> </w:t>
      </w:r>
      <w:r w:rsidRPr="003640FF">
        <w:rPr>
          <w:rFonts w:ascii="Arial" w:hAnsi="Arial" w:cs="Arial"/>
          <w:b/>
          <w:sz w:val="28"/>
          <w:szCs w:val="28"/>
          <w:u w:val="single"/>
        </w:rPr>
        <w:t>Open House Wednesday, March 22</w:t>
      </w:r>
      <w:r w:rsidRPr="003640FF">
        <w:rPr>
          <w:rFonts w:ascii="Arial" w:hAnsi="Arial" w:cs="Arial"/>
          <w:sz w:val="28"/>
          <w:szCs w:val="28"/>
        </w:rPr>
        <w:t>, at 10 AM CDT</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We are excited to announce that, beginning March 22, </w:t>
      </w:r>
      <w:proofErr w:type="spellStart"/>
      <w:r w:rsidRPr="003640FF">
        <w:rPr>
          <w:rFonts w:ascii="Arial" w:hAnsi="Arial" w:cs="Arial"/>
          <w:sz w:val="28"/>
          <w:szCs w:val="28"/>
        </w:rPr>
        <w:t>Seminars@Hadley</w:t>
      </w:r>
      <w:proofErr w:type="spellEnd"/>
      <w:r w:rsidRPr="003640FF">
        <w:rPr>
          <w:rFonts w:ascii="Arial" w:hAnsi="Arial" w:cs="Arial"/>
          <w:sz w:val="28"/>
          <w:szCs w:val="28"/>
        </w:rPr>
        <w:t xml:space="preserve"> </w:t>
      </w:r>
      <w:proofErr w:type="gramStart"/>
      <w:r w:rsidRPr="003640FF">
        <w:rPr>
          <w:rFonts w:ascii="Arial" w:hAnsi="Arial" w:cs="Arial"/>
          <w:sz w:val="28"/>
          <w:szCs w:val="28"/>
        </w:rPr>
        <w:t>will be brought</w:t>
      </w:r>
      <w:proofErr w:type="gramEnd"/>
      <w:r w:rsidRPr="003640FF">
        <w:rPr>
          <w:rFonts w:ascii="Arial" w:hAnsi="Arial" w:cs="Arial"/>
          <w:sz w:val="28"/>
          <w:szCs w:val="28"/>
        </w:rPr>
        <w:t xml:space="preserve"> to you in a new platform. This platform, our new Seminars home, </w:t>
      </w:r>
      <w:proofErr w:type="gramStart"/>
      <w:r w:rsidRPr="003640FF">
        <w:rPr>
          <w:rFonts w:ascii="Arial" w:hAnsi="Arial" w:cs="Arial"/>
          <w:sz w:val="28"/>
          <w:szCs w:val="28"/>
        </w:rPr>
        <w:t>is called</w:t>
      </w:r>
      <w:proofErr w:type="gramEnd"/>
      <w:r w:rsidRPr="003640FF">
        <w:rPr>
          <w:rFonts w:ascii="Arial" w:hAnsi="Arial" w:cs="Arial"/>
          <w:sz w:val="28"/>
          <w:szCs w:val="28"/>
        </w:rPr>
        <w:t xml:space="preserve"> Blackboard Collaborate Ultra. Blackboard offers our participants a streamlined process, an accessible interface and high-quality audio.</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Default="003640FF" w:rsidP="003640FF">
      <w:pPr>
        <w:spacing w:after="0"/>
        <w:rPr>
          <w:rFonts w:ascii="Arial" w:hAnsi="Arial" w:cs="Arial"/>
          <w:sz w:val="28"/>
          <w:szCs w:val="28"/>
        </w:rPr>
      </w:pPr>
      <w:r w:rsidRPr="003640FF">
        <w:rPr>
          <w:rFonts w:ascii="Arial" w:hAnsi="Arial" w:cs="Arial"/>
          <w:sz w:val="28"/>
          <w:szCs w:val="28"/>
        </w:rPr>
        <w:t xml:space="preserve">To introduce you to this new environment, </w:t>
      </w:r>
      <w:proofErr w:type="gramStart"/>
      <w:r w:rsidRPr="003640FF">
        <w:rPr>
          <w:rFonts w:ascii="Arial" w:hAnsi="Arial" w:cs="Arial"/>
          <w:sz w:val="28"/>
          <w:szCs w:val="28"/>
        </w:rPr>
        <w:t>we’ve</w:t>
      </w:r>
      <w:proofErr w:type="gramEnd"/>
      <w:r w:rsidRPr="003640FF">
        <w:rPr>
          <w:rFonts w:ascii="Arial" w:hAnsi="Arial" w:cs="Arial"/>
          <w:sz w:val="28"/>
          <w:szCs w:val="28"/>
        </w:rPr>
        <w:t xml:space="preserve"> set up an open house session. Please join us on March 22, at 10 AM CDT. We think that you will love this new Seminars home as much as we do! Register for Open House </w:t>
      </w:r>
      <w:proofErr w:type="spellStart"/>
      <w:r w:rsidRPr="003640FF">
        <w:rPr>
          <w:rFonts w:ascii="Arial" w:hAnsi="Arial" w:cs="Arial"/>
          <w:sz w:val="28"/>
          <w:szCs w:val="28"/>
        </w:rPr>
        <w:t>Seminars@Hadley</w:t>
      </w:r>
      <w:proofErr w:type="spellEnd"/>
      <w:r w:rsidRPr="003640FF">
        <w:rPr>
          <w:rFonts w:ascii="Arial" w:hAnsi="Arial" w:cs="Arial"/>
          <w:sz w:val="28"/>
          <w:szCs w:val="28"/>
        </w:rPr>
        <w:t>.</w:t>
      </w:r>
      <w:r>
        <w:rPr>
          <w:rFonts w:ascii="Arial" w:hAnsi="Arial" w:cs="Arial"/>
          <w:sz w:val="28"/>
          <w:szCs w:val="28"/>
        </w:rPr>
        <w:t xml:space="preserve"> </w:t>
      </w:r>
      <w:hyperlink r:id="rId16" w:history="1">
        <w:r w:rsidRPr="002A5AE6">
          <w:rPr>
            <w:rStyle w:val="Hyperlink"/>
            <w:rFonts w:ascii="Arial" w:hAnsi="Arial" w:cs="Arial"/>
            <w:sz w:val="28"/>
            <w:szCs w:val="28"/>
          </w:rPr>
          <w:t>http://hadley.edu/SeminarDetails.asp?sid=358</w:t>
        </w:r>
      </w:hyperlink>
      <w:r>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1E237B"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3640FF">
      <w:pPr>
        <w:pStyle w:val="NormalWeb"/>
        <w:spacing w:before="0" w:beforeAutospacing="0" w:after="0" w:afterAutospacing="0"/>
        <w:rPr>
          <w:rFonts w:ascii="Arial" w:hAnsi="Arial" w:cs="Arial"/>
          <w:sz w:val="28"/>
          <w:szCs w:val="28"/>
        </w:rPr>
      </w:pPr>
      <w:bookmarkStart w:id="12" w:name="eleven"/>
      <w:bookmarkEnd w:id="12"/>
      <w:r>
        <w:rPr>
          <w:rFonts w:ascii="Arial" w:hAnsi="Arial" w:cs="Arial"/>
          <w:b/>
          <w:sz w:val="28"/>
          <w:szCs w:val="28"/>
        </w:rPr>
        <w:t>**11</w:t>
      </w:r>
      <w:r>
        <w:rPr>
          <w:rFonts w:ascii="Arial" w:hAnsi="Arial" w:cs="Arial"/>
          <w:sz w:val="28"/>
          <w:szCs w:val="28"/>
        </w:rPr>
        <w:t xml:space="preserve"> </w:t>
      </w:r>
      <w:proofErr w:type="gramStart"/>
      <w:r w:rsidR="003640FF" w:rsidRPr="003640FF">
        <w:rPr>
          <w:rFonts w:ascii="Arial" w:hAnsi="Arial" w:cs="Arial"/>
          <w:sz w:val="28"/>
          <w:szCs w:val="28"/>
        </w:rPr>
        <w:t>This</w:t>
      </w:r>
      <w:proofErr w:type="gramEnd"/>
      <w:r w:rsidR="003640FF" w:rsidRPr="003640FF">
        <w:rPr>
          <w:rFonts w:ascii="Arial" w:hAnsi="Arial" w:cs="Arial"/>
          <w:sz w:val="28"/>
          <w:szCs w:val="28"/>
        </w:rPr>
        <w:t xml:space="preserve"> week on Eyes On Success: </w:t>
      </w:r>
      <w:r w:rsidR="003640FF" w:rsidRPr="003640FF">
        <w:rPr>
          <w:rFonts w:ascii="Arial" w:hAnsi="Arial" w:cs="Arial"/>
          <w:b/>
          <w:sz w:val="28"/>
          <w:szCs w:val="28"/>
          <w:u w:val="single"/>
        </w:rPr>
        <w:t>Data Visualization Updates from SAS</w:t>
      </w:r>
      <w:r w:rsidR="003640FF" w:rsidRPr="003640FF">
        <w:rPr>
          <w:rFonts w:ascii="Arial" w:hAnsi="Arial" w:cs="Arial"/>
          <w:sz w:val="28"/>
          <w:szCs w:val="28"/>
        </w:rPr>
        <w:t xml:space="preserve"> (BlueSkies11)</w:t>
      </w:r>
    </w:p>
    <w:p w:rsidR="003640FF" w:rsidRDefault="003640FF" w:rsidP="003640FF">
      <w:pPr>
        <w:pStyle w:val="NormalWeb"/>
        <w:spacing w:before="0" w:beforeAutospacing="0" w:after="0" w:afterAutospacing="0"/>
        <w:rPr>
          <w:rFonts w:ascii="Arial" w:hAnsi="Arial" w:cs="Arial"/>
          <w:sz w:val="28"/>
          <w:szCs w:val="28"/>
        </w:rPr>
      </w:pPr>
    </w:p>
    <w:p w:rsidR="003640FF" w:rsidRPr="003640FF" w:rsidRDefault="003640FF" w:rsidP="003640FF">
      <w:pPr>
        <w:pStyle w:val="NormalWeb"/>
        <w:spacing w:before="0" w:beforeAutospacing="0" w:after="0" w:afterAutospacing="0"/>
        <w:rPr>
          <w:rFonts w:ascii="Arial" w:hAnsi="Arial" w:cs="Arial"/>
          <w:sz w:val="28"/>
          <w:szCs w:val="28"/>
        </w:rPr>
      </w:pPr>
      <w:r>
        <w:rPr>
          <w:rFonts w:ascii="Arial" w:hAnsi="Arial" w:cs="Arial"/>
          <w:sz w:val="28"/>
          <w:szCs w:val="28"/>
        </w:rPr>
        <w:t>T</w:t>
      </w:r>
      <w:r w:rsidRPr="003640FF">
        <w:rPr>
          <w:rFonts w:ascii="Arial" w:hAnsi="Arial" w:cs="Arial"/>
          <w:sz w:val="28"/>
          <w:szCs w:val="28"/>
        </w:rPr>
        <w:t>his week's episode has some candy for your ears!  You might want to</w:t>
      </w:r>
      <w:r>
        <w:rPr>
          <w:rFonts w:ascii="Arial" w:hAnsi="Arial" w:cs="Arial"/>
          <w:sz w:val="28"/>
          <w:szCs w:val="28"/>
        </w:rPr>
        <w:t xml:space="preserve"> </w:t>
      </w:r>
      <w:r w:rsidRPr="003640FF">
        <w:rPr>
          <w:rFonts w:ascii="Arial" w:hAnsi="Arial" w:cs="Arial"/>
          <w:sz w:val="28"/>
          <w:szCs w:val="28"/>
        </w:rPr>
        <w:t>listen in stereo if possible with earbuds or earphones.</w:t>
      </w:r>
    </w:p>
    <w:p w:rsidR="003640FF" w:rsidRPr="003640FF" w:rsidRDefault="003640FF" w:rsidP="003640FF">
      <w:pPr>
        <w:pStyle w:val="NormalWeb"/>
        <w:spacing w:before="0" w:beforeAutospacing="0" w:after="0" w:afterAutospacing="0"/>
        <w:rPr>
          <w:rFonts w:ascii="Arial" w:hAnsi="Arial" w:cs="Arial"/>
          <w:sz w:val="28"/>
          <w:szCs w:val="28"/>
        </w:rPr>
      </w:pPr>
    </w:p>
    <w:p w:rsidR="003640FF" w:rsidRDefault="003640FF" w:rsidP="003640FF">
      <w:pPr>
        <w:pStyle w:val="NormalWeb"/>
        <w:spacing w:before="0" w:beforeAutospacing="0" w:after="0" w:afterAutospacing="0"/>
        <w:rPr>
          <w:rFonts w:ascii="Arial" w:hAnsi="Arial" w:cs="Arial"/>
          <w:sz w:val="28"/>
          <w:szCs w:val="28"/>
        </w:rPr>
      </w:pPr>
      <w:r w:rsidRPr="003640FF">
        <w:rPr>
          <w:rFonts w:ascii="Arial" w:hAnsi="Arial" w:cs="Arial"/>
          <w:sz w:val="28"/>
          <w:szCs w:val="28"/>
        </w:rPr>
        <w:t xml:space="preserve">1712 Data Visualization Updates from SAS (Mar. 15, 2017) </w:t>
      </w:r>
    </w:p>
    <w:p w:rsidR="003640FF" w:rsidRPr="003640FF" w:rsidRDefault="003640FF" w:rsidP="003640FF">
      <w:pPr>
        <w:pStyle w:val="NormalWeb"/>
        <w:spacing w:before="0" w:beforeAutospacing="0" w:after="0" w:afterAutospacing="0"/>
        <w:rPr>
          <w:rFonts w:ascii="Arial" w:hAnsi="Arial" w:cs="Arial"/>
          <w:sz w:val="28"/>
          <w:szCs w:val="28"/>
        </w:rPr>
      </w:pPr>
      <w:r w:rsidRPr="003640FF">
        <w:rPr>
          <w:rFonts w:ascii="Arial" w:hAnsi="Arial" w:cs="Arial"/>
          <w:sz w:val="28"/>
          <w:szCs w:val="28"/>
        </w:rPr>
        <w:t xml:space="preserve">The SAS Graphics Accelerator makes graphical </w:t>
      </w:r>
      <w:r>
        <w:rPr>
          <w:rFonts w:ascii="Arial" w:hAnsi="Arial" w:cs="Arial"/>
          <w:sz w:val="28"/>
          <w:szCs w:val="28"/>
        </w:rPr>
        <w:t xml:space="preserve">data accessible to the visually </w:t>
      </w:r>
      <w:r w:rsidRPr="003640FF">
        <w:rPr>
          <w:rFonts w:ascii="Arial" w:hAnsi="Arial" w:cs="Arial"/>
          <w:sz w:val="28"/>
          <w:szCs w:val="28"/>
        </w:rPr>
        <w:t>impaired by dynamically producing alternative presentations i</w:t>
      </w:r>
      <w:r>
        <w:rPr>
          <w:rFonts w:ascii="Arial" w:hAnsi="Arial" w:cs="Arial"/>
          <w:sz w:val="28"/>
          <w:szCs w:val="28"/>
        </w:rPr>
        <w:t xml:space="preserve">n the form of </w:t>
      </w:r>
      <w:r w:rsidRPr="003640FF">
        <w:rPr>
          <w:rFonts w:ascii="Arial" w:hAnsi="Arial" w:cs="Arial"/>
          <w:sz w:val="28"/>
          <w:szCs w:val="28"/>
        </w:rPr>
        <w:t xml:space="preserve">verbal description, </w:t>
      </w:r>
      <w:proofErr w:type="spellStart"/>
      <w:r w:rsidRPr="003640FF">
        <w:rPr>
          <w:rFonts w:ascii="Arial" w:hAnsi="Arial" w:cs="Arial"/>
          <w:sz w:val="28"/>
          <w:szCs w:val="28"/>
        </w:rPr>
        <w:t>sonification</w:t>
      </w:r>
      <w:proofErr w:type="spellEnd"/>
      <w:r w:rsidRPr="003640FF">
        <w:rPr>
          <w:rFonts w:ascii="Arial" w:hAnsi="Arial" w:cs="Arial"/>
          <w:sz w:val="28"/>
          <w:szCs w:val="28"/>
        </w:rPr>
        <w:t>, and ta</w:t>
      </w:r>
      <w:r>
        <w:rPr>
          <w:rFonts w:ascii="Arial" w:hAnsi="Arial" w:cs="Arial"/>
          <w:sz w:val="28"/>
          <w:szCs w:val="28"/>
        </w:rPr>
        <w:t xml:space="preserve">bular data. Ed Summers, a blind </w:t>
      </w:r>
      <w:r w:rsidRPr="003640FF">
        <w:rPr>
          <w:rFonts w:ascii="Arial" w:hAnsi="Arial" w:cs="Arial"/>
          <w:sz w:val="28"/>
          <w:szCs w:val="28"/>
        </w:rPr>
        <w:t>engineer and head of the accessibility t</w:t>
      </w:r>
      <w:r>
        <w:rPr>
          <w:rFonts w:ascii="Arial" w:hAnsi="Arial" w:cs="Arial"/>
          <w:sz w:val="28"/>
          <w:szCs w:val="28"/>
        </w:rPr>
        <w:t xml:space="preserve">eam at SAS, demos the tools and </w:t>
      </w:r>
      <w:r w:rsidRPr="003640FF">
        <w:rPr>
          <w:rFonts w:ascii="Arial" w:hAnsi="Arial" w:cs="Arial"/>
          <w:sz w:val="28"/>
          <w:szCs w:val="28"/>
        </w:rPr>
        <w:t xml:space="preserve">discusses their use with hosts Nancy and Peter </w:t>
      </w:r>
      <w:proofErr w:type="spellStart"/>
      <w:r w:rsidRPr="003640FF">
        <w:rPr>
          <w:rFonts w:ascii="Arial" w:hAnsi="Arial" w:cs="Arial"/>
          <w:sz w:val="28"/>
          <w:szCs w:val="28"/>
        </w:rPr>
        <w:t>Torpey</w:t>
      </w:r>
      <w:proofErr w:type="spellEnd"/>
      <w:r w:rsidRPr="003640FF">
        <w:rPr>
          <w:rFonts w:ascii="Arial" w:hAnsi="Arial" w:cs="Arial"/>
          <w:sz w:val="28"/>
          <w:szCs w:val="28"/>
        </w:rPr>
        <w:t xml:space="preserve">. </w:t>
      </w:r>
    </w:p>
    <w:p w:rsidR="003640FF" w:rsidRDefault="003640FF" w:rsidP="003640FF">
      <w:pPr>
        <w:pStyle w:val="NormalWeb"/>
        <w:spacing w:before="0" w:beforeAutospacing="0" w:after="0" w:afterAutospacing="0"/>
        <w:rPr>
          <w:rFonts w:ascii="Arial" w:hAnsi="Arial" w:cs="Arial"/>
          <w:sz w:val="28"/>
          <w:szCs w:val="28"/>
        </w:rPr>
      </w:pPr>
    </w:p>
    <w:p w:rsidR="003640FF" w:rsidRPr="003640FF" w:rsidRDefault="003640FF" w:rsidP="003640FF">
      <w:pPr>
        <w:pStyle w:val="NormalWeb"/>
        <w:spacing w:before="0" w:beforeAutospacing="0" w:after="0" w:afterAutospacing="0"/>
        <w:rPr>
          <w:rFonts w:ascii="Arial" w:hAnsi="Arial" w:cs="Arial"/>
          <w:sz w:val="28"/>
          <w:szCs w:val="28"/>
        </w:rPr>
      </w:pPr>
      <w:r w:rsidRPr="003640FF">
        <w:rPr>
          <w:rFonts w:ascii="Arial" w:hAnsi="Arial" w:cs="Arial"/>
          <w:sz w:val="28"/>
          <w:szCs w:val="28"/>
        </w:rPr>
        <w:t xml:space="preserve">As usual, the audio and show notes </w:t>
      </w:r>
      <w:proofErr w:type="gramStart"/>
      <w:r w:rsidRPr="003640FF">
        <w:rPr>
          <w:rFonts w:ascii="Arial" w:hAnsi="Arial" w:cs="Arial"/>
          <w:sz w:val="28"/>
          <w:szCs w:val="28"/>
        </w:rPr>
        <w:t xml:space="preserve">can </w:t>
      </w:r>
      <w:r>
        <w:rPr>
          <w:rFonts w:ascii="Arial" w:hAnsi="Arial" w:cs="Arial"/>
          <w:sz w:val="28"/>
          <w:szCs w:val="28"/>
        </w:rPr>
        <w:t>be found</w:t>
      </w:r>
      <w:proofErr w:type="gramEnd"/>
      <w:r>
        <w:rPr>
          <w:rFonts w:ascii="Arial" w:hAnsi="Arial" w:cs="Arial"/>
          <w:sz w:val="28"/>
          <w:szCs w:val="28"/>
        </w:rPr>
        <w:t xml:space="preserve"> at:</w:t>
      </w:r>
    </w:p>
    <w:p w:rsidR="003640FF" w:rsidRDefault="001E237B" w:rsidP="003640FF">
      <w:pPr>
        <w:pStyle w:val="NormalWeb"/>
        <w:spacing w:before="0" w:beforeAutospacing="0" w:after="0" w:afterAutospacing="0"/>
        <w:rPr>
          <w:rFonts w:ascii="Arial" w:hAnsi="Arial" w:cs="Arial"/>
          <w:sz w:val="28"/>
          <w:szCs w:val="28"/>
        </w:rPr>
      </w:pPr>
      <w:hyperlink r:id="rId17" w:history="1">
        <w:r w:rsidR="003640FF" w:rsidRPr="002A5AE6">
          <w:rPr>
            <w:rStyle w:val="Hyperlink"/>
            <w:rFonts w:ascii="Arial" w:hAnsi="Arial" w:cs="Arial"/>
            <w:sz w:val="28"/>
            <w:szCs w:val="28"/>
          </w:rPr>
          <w:t>www.EyesOnSuccess.net</w:t>
        </w:r>
      </w:hyperlink>
      <w:r w:rsidR="003640FF">
        <w:rPr>
          <w:rFonts w:ascii="Arial" w:hAnsi="Arial" w:cs="Arial"/>
          <w:sz w:val="28"/>
          <w:szCs w:val="28"/>
        </w:rPr>
        <w:t xml:space="preserve"> </w:t>
      </w:r>
      <w:r w:rsidR="003640FF" w:rsidRPr="003640FF">
        <w:rPr>
          <w:rFonts w:ascii="Arial" w:hAnsi="Arial" w:cs="Arial"/>
          <w:sz w:val="28"/>
          <w:szCs w:val="28"/>
        </w:rPr>
        <w:t>and on iTunes as a podcast.</w:t>
      </w:r>
    </w:p>
    <w:p w:rsidR="004766C8" w:rsidRDefault="004766C8" w:rsidP="004766C8">
      <w:pPr>
        <w:pStyle w:val="NormalWeb"/>
        <w:spacing w:before="0" w:beforeAutospacing="0" w:after="0" w:afterAutospacing="0"/>
        <w:rPr>
          <w:rFonts w:ascii="Arial" w:hAnsi="Arial" w:cs="Arial"/>
          <w:sz w:val="28"/>
          <w:szCs w:val="28"/>
        </w:rPr>
      </w:pPr>
    </w:p>
    <w:p w:rsidR="004766C8" w:rsidRDefault="001E237B"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3640FF" w:rsidRDefault="004766C8" w:rsidP="004766C8">
      <w:pPr>
        <w:pStyle w:val="NormalWeb"/>
        <w:spacing w:before="0" w:beforeAutospacing="0" w:after="0" w:afterAutospacing="0"/>
        <w:rPr>
          <w:rFonts w:ascii="Arial" w:hAnsi="Arial" w:cs="Arial"/>
          <w:sz w:val="28"/>
          <w:szCs w:val="28"/>
        </w:rPr>
      </w:pPr>
      <w:bookmarkStart w:id="13" w:name="twelve"/>
      <w:bookmarkEnd w:id="13"/>
      <w:r>
        <w:rPr>
          <w:rFonts w:ascii="Arial" w:hAnsi="Arial" w:cs="Arial"/>
          <w:b/>
          <w:sz w:val="28"/>
          <w:szCs w:val="28"/>
        </w:rPr>
        <w:t>**12</w:t>
      </w:r>
      <w:r>
        <w:rPr>
          <w:rFonts w:ascii="Arial" w:hAnsi="Arial" w:cs="Arial"/>
          <w:sz w:val="28"/>
          <w:szCs w:val="28"/>
        </w:rPr>
        <w:t xml:space="preserve"> </w:t>
      </w:r>
      <w:r w:rsidR="003640FF" w:rsidRPr="00C63C86">
        <w:rPr>
          <w:rFonts w:ascii="Arial" w:hAnsi="Arial" w:cs="Arial"/>
          <w:b/>
          <w:sz w:val="28"/>
          <w:szCs w:val="28"/>
          <w:u w:val="single"/>
        </w:rPr>
        <w:t xml:space="preserve">Broker News from Hoffman </w:t>
      </w:r>
      <w:proofErr w:type="spellStart"/>
      <w:r w:rsidR="003640FF" w:rsidRPr="00C63C86">
        <w:rPr>
          <w:rFonts w:ascii="Arial" w:hAnsi="Arial" w:cs="Arial"/>
          <w:b/>
          <w:sz w:val="28"/>
          <w:szCs w:val="28"/>
          <w:u w:val="single"/>
        </w:rPr>
        <w:t>Vogler</w:t>
      </w:r>
      <w:proofErr w:type="spellEnd"/>
      <w:r w:rsidR="003640FF" w:rsidRPr="00C63C86">
        <w:rPr>
          <w:rFonts w:ascii="Arial" w:hAnsi="Arial" w:cs="Arial"/>
          <w:b/>
          <w:sz w:val="28"/>
          <w:szCs w:val="28"/>
          <w:u w:val="single"/>
        </w:rPr>
        <w:t xml:space="preserve">, Lee </w:t>
      </w:r>
      <w:proofErr w:type="spellStart"/>
      <w:r w:rsidR="003640FF" w:rsidRPr="00C63C86">
        <w:rPr>
          <w:rFonts w:ascii="Arial" w:hAnsi="Arial" w:cs="Arial"/>
          <w:b/>
          <w:sz w:val="28"/>
          <w:szCs w:val="28"/>
          <w:u w:val="single"/>
        </w:rPr>
        <w:t>Chota</w:t>
      </w:r>
      <w:proofErr w:type="spellEnd"/>
    </w:p>
    <w:p w:rsidR="004766C8" w:rsidRDefault="003640FF" w:rsidP="003640FF">
      <w:pPr>
        <w:pStyle w:val="NormalWeb"/>
        <w:spacing w:before="0" w:beforeAutospacing="0" w:after="0" w:afterAutospacing="0"/>
        <w:rPr>
          <w:rFonts w:ascii="Arial" w:hAnsi="Arial" w:cs="Arial"/>
          <w:sz w:val="28"/>
          <w:szCs w:val="28"/>
        </w:rPr>
      </w:pPr>
      <w:r w:rsidRPr="003640FF">
        <w:rPr>
          <w:rFonts w:ascii="Arial" w:hAnsi="Arial" w:cs="Arial"/>
          <w:sz w:val="28"/>
          <w:szCs w:val="28"/>
        </w:rPr>
        <w:t xml:space="preserve">If you have had difficulty locating the American Classic pastry in </w:t>
      </w:r>
      <w:proofErr w:type="spellStart"/>
      <w:r w:rsidRPr="003640FF">
        <w:rPr>
          <w:rFonts w:ascii="Arial" w:hAnsi="Arial" w:cs="Arial"/>
          <w:sz w:val="28"/>
          <w:szCs w:val="28"/>
        </w:rPr>
        <w:t>Vistar’s</w:t>
      </w:r>
      <w:proofErr w:type="spellEnd"/>
      <w:r w:rsidRPr="003640FF">
        <w:rPr>
          <w:rFonts w:ascii="Arial" w:hAnsi="Arial" w:cs="Arial"/>
          <w:sz w:val="28"/>
          <w:szCs w:val="28"/>
        </w:rPr>
        <w:t xml:space="preserve"> March product book,</w:t>
      </w:r>
      <w:r>
        <w:rPr>
          <w:rFonts w:ascii="Arial" w:hAnsi="Arial" w:cs="Arial"/>
          <w:sz w:val="28"/>
          <w:szCs w:val="28"/>
        </w:rPr>
        <w:t xml:space="preserve"> </w:t>
      </w:r>
      <w:proofErr w:type="gramStart"/>
      <w:r w:rsidRPr="003640FF">
        <w:rPr>
          <w:rFonts w:ascii="Arial" w:hAnsi="Arial" w:cs="Arial"/>
          <w:sz w:val="28"/>
          <w:szCs w:val="28"/>
        </w:rPr>
        <w:t>It</w:t>
      </w:r>
      <w:proofErr w:type="gramEnd"/>
      <w:r w:rsidRPr="003640FF">
        <w:rPr>
          <w:rFonts w:ascii="Arial" w:hAnsi="Arial" w:cs="Arial"/>
          <w:sz w:val="28"/>
          <w:szCs w:val="28"/>
        </w:rPr>
        <w:t xml:space="preserve"> is because it is located under Metro Brands Inc. in the frozen section.</w:t>
      </w:r>
      <w:r w:rsidR="004766C8">
        <w:rPr>
          <w:rFonts w:ascii="Arial" w:hAnsi="Arial" w:cs="Arial"/>
          <w:sz w:val="28"/>
          <w:szCs w:val="28"/>
        </w:rPr>
        <w:t xml:space="preserve"> </w:t>
      </w:r>
    </w:p>
    <w:p w:rsidR="004766C8" w:rsidRDefault="004766C8" w:rsidP="004766C8">
      <w:pPr>
        <w:pStyle w:val="NormalWeb"/>
        <w:spacing w:before="0" w:beforeAutospacing="0" w:after="0" w:afterAutospacing="0"/>
        <w:rPr>
          <w:rFonts w:ascii="Arial" w:hAnsi="Arial" w:cs="Arial"/>
          <w:sz w:val="28"/>
          <w:szCs w:val="28"/>
        </w:rPr>
      </w:pPr>
    </w:p>
    <w:p w:rsidR="004766C8" w:rsidRDefault="001E237B"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eastAsia="Times New Roman" w:hAnsi="Arial" w:cs="Arial"/>
          <w:sz w:val="28"/>
          <w:szCs w:val="28"/>
        </w:rPr>
      </w:pPr>
    </w:p>
    <w:p w:rsidR="00C63C86" w:rsidRDefault="004766C8" w:rsidP="003640FF">
      <w:pPr>
        <w:spacing w:after="0"/>
        <w:rPr>
          <w:rFonts w:ascii="Arial" w:hAnsi="Arial" w:cs="Arial"/>
          <w:sz w:val="28"/>
          <w:szCs w:val="28"/>
        </w:rPr>
      </w:pPr>
      <w:bookmarkStart w:id="14" w:name="thirteen"/>
      <w:bookmarkEnd w:id="14"/>
      <w:r>
        <w:rPr>
          <w:rFonts w:ascii="Arial" w:hAnsi="Arial" w:cs="Arial"/>
          <w:b/>
          <w:sz w:val="28"/>
          <w:szCs w:val="28"/>
        </w:rPr>
        <w:t xml:space="preserve">**13 </w:t>
      </w:r>
      <w:proofErr w:type="gramStart"/>
      <w:r w:rsidR="003640FF" w:rsidRPr="00C63C86">
        <w:rPr>
          <w:rFonts w:ascii="Arial" w:hAnsi="Arial" w:cs="Arial"/>
          <w:b/>
          <w:sz w:val="28"/>
          <w:szCs w:val="28"/>
          <w:u w:val="single"/>
        </w:rPr>
        <w:t>From</w:t>
      </w:r>
      <w:proofErr w:type="gramEnd"/>
      <w:r w:rsidR="003640FF" w:rsidRPr="00C63C86">
        <w:rPr>
          <w:rFonts w:ascii="Arial" w:hAnsi="Arial" w:cs="Arial"/>
          <w:b/>
          <w:sz w:val="28"/>
          <w:szCs w:val="28"/>
          <w:u w:val="single"/>
        </w:rPr>
        <w:t xml:space="preserve"> RSA Buying Group</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RSA Management Purchase Power Deals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Earn Extra Rebates on the following:</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NEW DEALS THIS WEEK</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BOLTHOUSE FARMS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INDEFINITE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$2.20 per </w:t>
      </w:r>
      <w:proofErr w:type="gramStart"/>
      <w:r w:rsidRPr="003640FF">
        <w:rPr>
          <w:rFonts w:ascii="Arial" w:hAnsi="Arial" w:cs="Arial"/>
          <w:sz w:val="28"/>
          <w:szCs w:val="28"/>
        </w:rPr>
        <w:t xml:space="preserve">case  </w:t>
      </w:r>
      <w:proofErr w:type="spellStart"/>
      <w:r w:rsidRPr="003640FF">
        <w:rPr>
          <w:rFonts w:ascii="Arial" w:hAnsi="Arial" w:cs="Arial"/>
          <w:sz w:val="28"/>
          <w:szCs w:val="28"/>
        </w:rPr>
        <w:t>Bolthouse</w:t>
      </w:r>
      <w:proofErr w:type="spellEnd"/>
      <w:proofErr w:type="gramEnd"/>
      <w:r w:rsidRPr="003640FF">
        <w:rPr>
          <w:rFonts w:ascii="Arial" w:hAnsi="Arial" w:cs="Arial"/>
          <w:sz w:val="28"/>
          <w:szCs w:val="28"/>
        </w:rPr>
        <w:t xml:space="preserve"> drinks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KLEMENT’S MEAT SNACKS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DECEMBER 31,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proofErr w:type="gramStart"/>
      <w:r w:rsidRPr="003640FF">
        <w:rPr>
          <w:rFonts w:ascii="Arial" w:hAnsi="Arial" w:cs="Arial"/>
          <w:sz w:val="28"/>
          <w:szCs w:val="28"/>
        </w:rPr>
        <w:t>10%</w:t>
      </w:r>
      <w:proofErr w:type="gramEnd"/>
      <w:r w:rsidRPr="003640FF">
        <w:rPr>
          <w:rFonts w:ascii="Arial" w:hAnsi="Arial" w:cs="Arial"/>
          <w:sz w:val="28"/>
          <w:szCs w:val="28"/>
        </w:rPr>
        <w:t xml:space="preserve"> per case    </w:t>
      </w:r>
      <w:proofErr w:type="spellStart"/>
      <w:r w:rsidRPr="003640FF">
        <w:rPr>
          <w:rFonts w:ascii="Arial" w:hAnsi="Arial" w:cs="Arial"/>
          <w:sz w:val="28"/>
          <w:szCs w:val="28"/>
        </w:rPr>
        <w:t>Klement’s</w:t>
      </w:r>
      <w:proofErr w:type="spellEnd"/>
      <w:r w:rsidRPr="003640FF">
        <w:rPr>
          <w:rFonts w:ascii="Arial" w:hAnsi="Arial" w:cs="Arial"/>
          <w:sz w:val="28"/>
          <w:szCs w:val="28"/>
        </w:rPr>
        <w:t xml:space="preserve"> Meat Snacks – All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Deals ending in March</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CHEESEWICH</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MARCH 31,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$1.44 per </w:t>
      </w:r>
      <w:proofErr w:type="gramStart"/>
      <w:r w:rsidRPr="003640FF">
        <w:rPr>
          <w:rFonts w:ascii="Arial" w:hAnsi="Arial" w:cs="Arial"/>
          <w:sz w:val="28"/>
          <w:szCs w:val="28"/>
        </w:rPr>
        <w:t xml:space="preserve">case  </w:t>
      </w:r>
      <w:proofErr w:type="spellStart"/>
      <w:r w:rsidRPr="003640FF">
        <w:rPr>
          <w:rFonts w:ascii="Arial" w:hAnsi="Arial" w:cs="Arial"/>
          <w:sz w:val="28"/>
          <w:szCs w:val="28"/>
        </w:rPr>
        <w:t>Cheesewich</w:t>
      </w:r>
      <w:proofErr w:type="spellEnd"/>
      <w:proofErr w:type="gramEnd"/>
      <w:r w:rsidRPr="003640FF">
        <w:rPr>
          <w:rFonts w:ascii="Arial" w:hAnsi="Arial" w:cs="Arial"/>
          <w:sz w:val="28"/>
          <w:szCs w:val="28"/>
        </w:rPr>
        <w:t xml:space="preserve"> Meat and Cheese Snacks– All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Must purchase at least 20 cases during the promotion</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FOLGERS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Deal Date:  THROUGH MARCH 31, 2017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w:t>
      </w:r>
      <w:proofErr w:type="gramStart"/>
      <w:r w:rsidRPr="003640FF">
        <w:rPr>
          <w:rFonts w:ascii="Arial" w:hAnsi="Arial" w:cs="Arial"/>
          <w:sz w:val="28"/>
          <w:szCs w:val="28"/>
        </w:rPr>
        <w:t>case  Folger’s</w:t>
      </w:r>
      <w:proofErr w:type="gramEnd"/>
      <w:r w:rsidRPr="003640FF">
        <w:rPr>
          <w:rFonts w:ascii="Arial" w:hAnsi="Arial" w:cs="Arial"/>
          <w:sz w:val="28"/>
          <w:szCs w:val="28"/>
        </w:rPr>
        <w:t xml:space="preserve"> </w:t>
      </w:r>
      <w:proofErr w:type="spellStart"/>
      <w:r w:rsidRPr="003640FF">
        <w:rPr>
          <w:rFonts w:ascii="Arial" w:hAnsi="Arial" w:cs="Arial"/>
          <w:sz w:val="28"/>
          <w:szCs w:val="28"/>
        </w:rPr>
        <w:t>Vacket</w:t>
      </w:r>
      <w:proofErr w:type="spellEnd"/>
      <w:r w:rsidRPr="003640FF">
        <w:rPr>
          <w:rFonts w:ascii="Arial" w:hAnsi="Arial" w:cs="Arial"/>
          <w:sz w:val="28"/>
          <w:szCs w:val="28"/>
        </w:rPr>
        <w:t xml:space="preserve"> -  All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lastRenderedPageBreak/>
        <w:t xml:space="preserve">$3.00 per case Folger’s Filter and </w:t>
      </w:r>
      <w:proofErr w:type="spellStart"/>
      <w:r w:rsidRPr="003640FF">
        <w:rPr>
          <w:rFonts w:ascii="Arial" w:hAnsi="Arial" w:cs="Arial"/>
          <w:sz w:val="28"/>
          <w:szCs w:val="28"/>
        </w:rPr>
        <w:t>Frac</w:t>
      </w:r>
      <w:proofErr w:type="spellEnd"/>
      <w:r w:rsidRPr="003640FF">
        <w:rPr>
          <w:rFonts w:ascii="Arial" w:hAnsi="Arial" w:cs="Arial"/>
          <w:sz w:val="28"/>
          <w:szCs w:val="28"/>
        </w:rPr>
        <w:t xml:space="preserve"> Packs – All Products except Premium</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$4.00 per case  Folger’s Premium Filter and </w:t>
      </w:r>
      <w:proofErr w:type="spellStart"/>
      <w:r w:rsidRPr="003640FF">
        <w:rPr>
          <w:rFonts w:ascii="Arial" w:hAnsi="Arial" w:cs="Arial"/>
          <w:sz w:val="28"/>
          <w:szCs w:val="28"/>
        </w:rPr>
        <w:t>Frac</w:t>
      </w:r>
      <w:proofErr w:type="spellEnd"/>
      <w:r w:rsidRPr="003640FF">
        <w:rPr>
          <w:rFonts w:ascii="Arial" w:hAnsi="Arial" w:cs="Arial"/>
          <w:sz w:val="28"/>
          <w:szCs w:val="28"/>
        </w:rPr>
        <w:t xml:space="preserve"> Packs – Café </w:t>
      </w:r>
      <w:proofErr w:type="spellStart"/>
      <w:r w:rsidRPr="003640FF">
        <w:rPr>
          <w:rFonts w:ascii="Arial" w:hAnsi="Arial" w:cs="Arial"/>
          <w:sz w:val="28"/>
          <w:szCs w:val="28"/>
        </w:rPr>
        <w:t>Bustelo</w:t>
      </w:r>
      <w:proofErr w:type="spellEnd"/>
      <w:r w:rsidRPr="003640FF">
        <w:rPr>
          <w:rFonts w:ascii="Arial" w:hAnsi="Arial" w:cs="Arial"/>
          <w:sz w:val="28"/>
          <w:szCs w:val="28"/>
        </w:rPr>
        <w:t xml:space="preserve"> Regular and Decaf,                Black Silk </w:t>
      </w:r>
      <w:proofErr w:type="spellStart"/>
      <w:r w:rsidRPr="003640FF">
        <w:rPr>
          <w:rFonts w:ascii="Arial" w:hAnsi="Arial" w:cs="Arial"/>
          <w:sz w:val="28"/>
          <w:szCs w:val="28"/>
        </w:rPr>
        <w:t>Frac</w:t>
      </w:r>
      <w:proofErr w:type="spellEnd"/>
      <w:r w:rsidRPr="003640FF">
        <w:rPr>
          <w:rFonts w:ascii="Arial" w:hAnsi="Arial" w:cs="Arial"/>
          <w:sz w:val="28"/>
          <w:szCs w:val="28"/>
        </w:rPr>
        <w:t xml:space="preserve"> or Filter, Folger’s Classic Roast Filter, Folger’s 100%                             Colombian </w:t>
      </w:r>
      <w:proofErr w:type="spellStart"/>
      <w:r w:rsidRPr="003640FF">
        <w:rPr>
          <w:rFonts w:ascii="Arial" w:hAnsi="Arial" w:cs="Arial"/>
          <w:sz w:val="28"/>
          <w:szCs w:val="28"/>
        </w:rPr>
        <w:t>Fitler</w:t>
      </w:r>
      <w:proofErr w:type="spellEnd"/>
      <w:r w:rsidRPr="003640FF">
        <w:rPr>
          <w:rFonts w:ascii="Arial" w:hAnsi="Arial" w:cs="Arial"/>
          <w:sz w:val="28"/>
          <w:szCs w:val="28"/>
        </w:rPr>
        <w:t>. ***Purchase 50 Premium Tier Cases and receive a $200                   bonus***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FRITO LAY – ITEMS MAY NOT BE AVAILABLE IN ALL MARKETS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MARCH 5, 2017- APRIL 2, 2017 – TAKE DELIVERY BY APRIL 15,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Rebates             Products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$1.92 per </w:t>
      </w:r>
      <w:proofErr w:type="gramStart"/>
      <w:r w:rsidRPr="003640FF">
        <w:rPr>
          <w:rFonts w:ascii="Arial" w:hAnsi="Arial" w:cs="Arial"/>
          <w:sz w:val="28"/>
          <w:szCs w:val="28"/>
        </w:rPr>
        <w:t xml:space="preserve">case  </w:t>
      </w:r>
      <w:proofErr w:type="spellStart"/>
      <w:r w:rsidRPr="003640FF">
        <w:rPr>
          <w:rFonts w:ascii="Arial" w:hAnsi="Arial" w:cs="Arial"/>
          <w:sz w:val="28"/>
          <w:szCs w:val="28"/>
        </w:rPr>
        <w:t>Sunchips</w:t>
      </w:r>
      <w:proofErr w:type="spellEnd"/>
      <w:proofErr w:type="gramEnd"/>
      <w:r w:rsidRPr="003640FF">
        <w:rPr>
          <w:rFonts w:ascii="Arial" w:hAnsi="Arial" w:cs="Arial"/>
          <w:sz w:val="28"/>
          <w:szCs w:val="28"/>
        </w:rPr>
        <w:t xml:space="preserve"> – Whole Grain Harvest Cheddar (44427)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$1.92 per </w:t>
      </w:r>
      <w:proofErr w:type="gramStart"/>
      <w:r w:rsidRPr="003640FF">
        <w:rPr>
          <w:rFonts w:ascii="Arial" w:hAnsi="Arial" w:cs="Arial"/>
          <w:sz w:val="28"/>
          <w:szCs w:val="28"/>
        </w:rPr>
        <w:t xml:space="preserve">case  </w:t>
      </w:r>
      <w:proofErr w:type="spellStart"/>
      <w:r w:rsidRPr="003640FF">
        <w:rPr>
          <w:rFonts w:ascii="Arial" w:hAnsi="Arial" w:cs="Arial"/>
          <w:sz w:val="28"/>
          <w:szCs w:val="28"/>
        </w:rPr>
        <w:t>Sunchips</w:t>
      </w:r>
      <w:proofErr w:type="spellEnd"/>
      <w:proofErr w:type="gramEnd"/>
      <w:r w:rsidRPr="003640FF">
        <w:rPr>
          <w:rFonts w:ascii="Arial" w:hAnsi="Arial" w:cs="Arial"/>
          <w:sz w:val="28"/>
          <w:szCs w:val="28"/>
        </w:rPr>
        <w:t xml:space="preserve"> – Whole Grain Garden Salsa (44428)</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$1.92 per </w:t>
      </w:r>
      <w:proofErr w:type="gramStart"/>
      <w:r w:rsidRPr="003640FF">
        <w:rPr>
          <w:rFonts w:ascii="Arial" w:hAnsi="Arial" w:cs="Arial"/>
          <w:sz w:val="28"/>
          <w:szCs w:val="28"/>
        </w:rPr>
        <w:t xml:space="preserve">case  </w:t>
      </w:r>
      <w:proofErr w:type="spellStart"/>
      <w:r w:rsidRPr="003640FF">
        <w:rPr>
          <w:rFonts w:ascii="Arial" w:hAnsi="Arial" w:cs="Arial"/>
          <w:sz w:val="28"/>
          <w:szCs w:val="28"/>
        </w:rPr>
        <w:t>Smartfood</w:t>
      </w:r>
      <w:proofErr w:type="spellEnd"/>
      <w:proofErr w:type="gramEnd"/>
      <w:r w:rsidRPr="003640FF">
        <w:rPr>
          <w:rFonts w:ascii="Arial" w:hAnsi="Arial" w:cs="Arial"/>
          <w:sz w:val="28"/>
          <w:szCs w:val="28"/>
        </w:rPr>
        <w:t xml:space="preserve"> Popcorn – Sea Salt (62147)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$1.92 per </w:t>
      </w:r>
      <w:proofErr w:type="gramStart"/>
      <w:r w:rsidRPr="003640FF">
        <w:rPr>
          <w:rFonts w:ascii="Arial" w:hAnsi="Arial" w:cs="Arial"/>
          <w:sz w:val="28"/>
          <w:szCs w:val="28"/>
        </w:rPr>
        <w:t>case  Ruffles</w:t>
      </w:r>
      <w:proofErr w:type="gramEnd"/>
      <w:r w:rsidRPr="003640FF">
        <w:rPr>
          <w:rFonts w:ascii="Arial" w:hAnsi="Arial" w:cs="Arial"/>
          <w:sz w:val="28"/>
          <w:szCs w:val="28"/>
        </w:rPr>
        <w:t xml:space="preserve"> – Cheddar and Sour Cream Baked Potato (44400)</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$5.00 per case Harvest Nuts – Mixed, Cashews, Toffee Glazed Mix, Fruit and Nuts, Premium Almonds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$2.40 per </w:t>
      </w:r>
      <w:proofErr w:type="gramStart"/>
      <w:r w:rsidRPr="003640FF">
        <w:rPr>
          <w:rFonts w:ascii="Arial" w:hAnsi="Arial" w:cs="Arial"/>
          <w:sz w:val="28"/>
          <w:szCs w:val="28"/>
        </w:rPr>
        <w:t>case  Munchies</w:t>
      </w:r>
      <w:proofErr w:type="gramEnd"/>
      <w:r w:rsidRPr="003640FF">
        <w:rPr>
          <w:rFonts w:ascii="Arial" w:hAnsi="Arial" w:cs="Arial"/>
          <w:sz w:val="28"/>
          <w:szCs w:val="28"/>
        </w:rPr>
        <w:t xml:space="preserve"> Crackers – Cheese Peanut Butter and Toast Peanut Butter</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FRITO</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MARCH 5, 2017 - DELIVERY BY MARCH 18,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$1.92 per case </w:t>
      </w:r>
      <w:proofErr w:type="spellStart"/>
      <w:r w:rsidRPr="003640FF">
        <w:rPr>
          <w:rFonts w:ascii="Arial" w:hAnsi="Arial" w:cs="Arial"/>
          <w:sz w:val="28"/>
          <w:szCs w:val="28"/>
        </w:rPr>
        <w:t>Rold</w:t>
      </w:r>
      <w:proofErr w:type="spellEnd"/>
      <w:r w:rsidRPr="003640FF">
        <w:rPr>
          <w:rFonts w:ascii="Arial" w:hAnsi="Arial" w:cs="Arial"/>
          <w:sz w:val="28"/>
          <w:szCs w:val="28"/>
        </w:rPr>
        <w:t xml:space="preserve"> Gold and </w:t>
      </w:r>
      <w:proofErr w:type="spellStart"/>
      <w:r w:rsidRPr="003640FF">
        <w:rPr>
          <w:rFonts w:ascii="Arial" w:hAnsi="Arial" w:cs="Arial"/>
          <w:sz w:val="28"/>
          <w:szCs w:val="28"/>
        </w:rPr>
        <w:t>Rold</w:t>
      </w:r>
      <w:proofErr w:type="spellEnd"/>
      <w:r w:rsidRPr="003640FF">
        <w:rPr>
          <w:rFonts w:ascii="Arial" w:hAnsi="Arial" w:cs="Arial"/>
          <w:sz w:val="28"/>
          <w:szCs w:val="28"/>
        </w:rPr>
        <w:t xml:space="preserve"> Gold Thins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GATORADE</w:t>
      </w:r>
      <w:r w:rsidR="00C63C86">
        <w:rPr>
          <w:rFonts w:ascii="Arial" w:hAnsi="Arial" w:cs="Arial"/>
          <w:sz w:val="28"/>
          <w:szCs w:val="28"/>
        </w:rPr>
        <w:t xml:space="preserve"> (Through Participating Bottlers only)</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Deal Date:  THROUGH </w:t>
      </w:r>
      <w:proofErr w:type="gramStart"/>
      <w:r w:rsidRPr="003640FF">
        <w:rPr>
          <w:rFonts w:ascii="Arial" w:hAnsi="Arial" w:cs="Arial"/>
          <w:sz w:val="28"/>
          <w:szCs w:val="28"/>
        </w:rPr>
        <w:t>MARCH,</w:t>
      </w:r>
      <w:proofErr w:type="gramEnd"/>
      <w:r w:rsidRPr="003640FF">
        <w:rPr>
          <w:rFonts w:ascii="Arial" w:hAnsi="Arial" w:cs="Arial"/>
          <w:sz w:val="28"/>
          <w:szCs w:val="28"/>
        </w:rPr>
        <w:t xml:space="preserve"> 2017 –DELIVERED BY APRIL 7,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$1.50 per case   20 oz. Gatorade and G2 – ALL FLAVORS</w:t>
      </w:r>
    </w:p>
    <w:p w:rsidR="00C63C86" w:rsidRDefault="00C63C86" w:rsidP="003640FF">
      <w:pPr>
        <w:spacing w:after="0"/>
        <w:rPr>
          <w:rFonts w:ascii="Arial" w:hAnsi="Arial" w:cs="Arial"/>
          <w:sz w:val="28"/>
          <w:szCs w:val="28"/>
        </w:rPr>
      </w:pPr>
    </w:p>
    <w:p w:rsidR="003640FF" w:rsidRPr="003640FF" w:rsidRDefault="003640FF" w:rsidP="003640FF">
      <w:pPr>
        <w:spacing w:after="0"/>
        <w:rPr>
          <w:rFonts w:ascii="Arial" w:hAnsi="Arial" w:cs="Arial"/>
          <w:sz w:val="28"/>
          <w:szCs w:val="28"/>
        </w:rPr>
      </w:pPr>
      <w:r w:rsidRPr="003640FF">
        <w:rPr>
          <w:rFonts w:ascii="Arial" w:hAnsi="Arial" w:cs="Arial"/>
          <w:sz w:val="28"/>
          <w:szCs w:val="28"/>
        </w:rPr>
        <w:t>LIFE WTR</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MARCH 31,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$3.00 per </w:t>
      </w:r>
      <w:proofErr w:type="gramStart"/>
      <w:r w:rsidRPr="003640FF">
        <w:rPr>
          <w:rFonts w:ascii="Arial" w:hAnsi="Arial" w:cs="Arial"/>
          <w:sz w:val="28"/>
          <w:szCs w:val="28"/>
        </w:rPr>
        <w:t>case  1L</w:t>
      </w:r>
      <w:proofErr w:type="gramEnd"/>
      <w:r w:rsidRPr="003640FF">
        <w:rPr>
          <w:rFonts w:ascii="Arial" w:hAnsi="Arial" w:cs="Arial"/>
          <w:sz w:val="28"/>
          <w:szCs w:val="28"/>
        </w:rPr>
        <w:t xml:space="preserve"> Single Serve and 700 ML Sports Cap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lastRenderedPageBreak/>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PEPSI INNOVATION PRODUCTS</w:t>
      </w:r>
      <w:r w:rsidR="00C63C86">
        <w:rPr>
          <w:rFonts w:ascii="Arial" w:hAnsi="Arial" w:cs="Arial"/>
          <w:sz w:val="28"/>
          <w:szCs w:val="28"/>
        </w:rPr>
        <w:t xml:space="preserve"> (Through Participating Bottlers only)</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MARCH 31,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$1.00 per </w:t>
      </w:r>
      <w:proofErr w:type="gramStart"/>
      <w:r w:rsidRPr="003640FF">
        <w:rPr>
          <w:rFonts w:ascii="Arial" w:hAnsi="Arial" w:cs="Arial"/>
          <w:sz w:val="28"/>
          <w:szCs w:val="28"/>
        </w:rPr>
        <w:t xml:space="preserve">case  </w:t>
      </w:r>
      <w:proofErr w:type="spellStart"/>
      <w:r w:rsidRPr="003640FF">
        <w:rPr>
          <w:rFonts w:ascii="Arial" w:hAnsi="Arial" w:cs="Arial"/>
          <w:sz w:val="28"/>
          <w:szCs w:val="28"/>
        </w:rPr>
        <w:t>Kickstart</w:t>
      </w:r>
      <w:proofErr w:type="spellEnd"/>
      <w:proofErr w:type="gramEnd"/>
      <w:r w:rsidRPr="003640FF">
        <w:rPr>
          <w:rFonts w:ascii="Arial" w:hAnsi="Arial" w:cs="Arial"/>
          <w:sz w:val="28"/>
          <w:szCs w:val="28"/>
        </w:rPr>
        <w:t xml:space="preserve"> 12 oz. Hydration Raspberry Citrus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$1.00 per case </w:t>
      </w:r>
      <w:proofErr w:type="spellStart"/>
      <w:r w:rsidRPr="003640FF">
        <w:rPr>
          <w:rFonts w:ascii="Arial" w:hAnsi="Arial" w:cs="Arial"/>
          <w:sz w:val="28"/>
          <w:szCs w:val="28"/>
        </w:rPr>
        <w:t>Kickstart</w:t>
      </w:r>
      <w:proofErr w:type="spellEnd"/>
      <w:r w:rsidRPr="003640FF">
        <w:rPr>
          <w:rFonts w:ascii="Arial" w:hAnsi="Arial" w:cs="Arial"/>
          <w:sz w:val="28"/>
          <w:szCs w:val="28"/>
        </w:rPr>
        <w:t xml:space="preserve"> 16 oz. Mango Lime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$1.00 per case Propel 20 oz. Watermelon Flavored Water</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$1.00 per </w:t>
      </w:r>
      <w:proofErr w:type="gramStart"/>
      <w:r w:rsidRPr="003640FF">
        <w:rPr>
          <w:rFonts w:ascii="Arial" w:hAnsi="Arial" w:cs="Arial"/>
          <w:sz w:val="28"/>
          <w:szCs w:val="28"/>
        </w:rPr>
        <w:t>case  Lipton</w:t>
      </w:r>
      <w:proofErr w:type="gramEnd"/>
      <w:r w:rsidRPr="003640FF">
        <w:rPr>
          <w:rFonts w:ascii="Arial" w:hAnsi="Arial" w:cs="Arial"/>
          <w:sz w:val="28"/>
          <w:szCs w:val="28"/>
        </w:rPr>
        <w:t xml:space="preserve"> 20 oz. Mango Tea</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$1.00 per case Lipton Pure Leaf 18.5 oz. Pomegranate or Mint Flavored Tea</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PEPSI</w:t>
      </w:r>
      <w:r w:rsidR="00C63C86">
        <w:rPr>
          <w:rFonts w:ascii="Arial" w:hAnsi="Arial" w:cs="Arial"/>
          <w:sz w:val="28"/>
          <w:szCs w:val="28"/>
        </w:rPr>
        <w:t xml:space="preserve"> (Through Participating Bottlers only)</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Deal Date:  THROUGH </w:t>
      </w:r>
      <w:proofErr w:type="gramStart"/>
      <w:r w:rsidRPr="003640FF">
        <w:rPr>
          <w:rFonts w:ascii="Arial" w:hAnsi="Arial" w:cs="Arial"/>
          <w:sz w:val="28"/>
          <w:szCs w:val="28"/>
        </w:rPr>
        <w:t>MARCH,</w:t>
      </w:r>
      <w:proofErr w:type="gramEnd"/>
      <w:r w:rsidRPr="003640FF">
        <w:rPr>
          <w:rFonts w:ascii="Arial" w:hAnsi="Arial" w:cs="Arial"/>
          <w:sz w:val="28"/>
          <w:szCs w:val="28"/>
        </w:rPr>
        <w:t xml:space="preserve"> 2017 –DELIVERED BY APRIL 7,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case   16 oz. </w:t>
      </w:r>
      <w:proofErr w:type="spellStart"/>
      <w:r w:rsidRPr="003640FF">
        <w:rPr>
          <w:rFonts w:ascii="Arial" w:hAnsi="Arial" w:cs="Arial"/>
          <w:sz w:val="28"/>
          <w:szCs w:val="28"/>
        </w:rPr>
        <w:t>Kickstart</w:t>
      </w:r>
      <w:proofErr w:type="spellEnd"/>
      <w:r w:rsidRPr="003640FF">
        <w:rPr>
          <w:rFonts w:ascii="Arial" w:hAnsi="Arial" w:cs="Arial"/>
          <w:sz w:val="28"/>
          <w:szCs w:val="28"/>
        </w:rPr>
        <w:t xml:space="preserve"> 12 count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w:t>
      </w:r>
      <w:proofErr w:type="gramStart"/>
      <w:r w:rsidRPr="003640FF">
        <w:rPr>
          <w:rFonts w:ascii="Arial" w:hAnsi="Arial" w:cs="Arial"/>
          <w:sz w:val="28"/>
          <w:szCs w:val="28"/>
        </w:rPr>
        <w:t>case  Lipton</w:t>
      </w:r>
      <w:proofErr w:type="gramEnd"/>
      <w:r w:rsidRPr="003640FF">
        <w:rPr>
          <w:rFonts w:ascii="Arial" w:hAnsi="Arial" w:cs="Arial"/>
          <w:sz w:val="28"/>
          <w:szCs w:val="28"/>
        </w:rPr>
        <w:t xml:space="preserve"> Tea 24 count– ALL FLAVORS AND BRANDS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$1.50 per </w:t>
      </w:r>
      <w:proofErr w:type="gramStart"/>
      <w:r w:rsidRPr="003640FF">
        <w:rPr>
          <w:rFonts w:ascii="Arial" w:hAnsi="Arial" w:cs="Arial"/>
          <w:sz w:val="28"/>
          <w:szCs w:val="28"/>
        </w:rPr>
        <w:t>case  20</w:t>
      </w:r>
      <w:proofErr w:type="gramEnd"/>
      <w:r w:rsidRPr="003640FF">
        <w:rPr>
          <w:rFonts w:ascii="Arial" w:hAnsi="Arial" w:cs="Arial"/>
          <w:sz w:val="28"/>
          <w:szCs w:val="28"/>
        </w:rPr>
        <w:t xml:space="preserve"> oz. Sierra Mist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PEPSI – NEW PRODUCTS</w:t>
      </w:r>
      <w:r w:rsidR="00C63C86">
        <w:rPr>
          <w:rFonts w:ascii="Arial" w:hAnsi="Arial" w:cs="Arial"/>
          <w:sz w:val="28"/>
          <w:szCs w:val="28"/>
        </w:rPr>
        <w:t xml:space="preserve"> (Through Participating Bottlers only)</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Deal Date:  THROUGH </w:t>
      </w:r>
      <w:proofErr w:type="gramStart"/>
      <w:r w:rsidRPr="003640FF">
        <w:rPr>
          <w:rFonts w:ascii="Arial" w:hAnsi="Arial" w:cs="Arial"/>
          <w:sz w:val="28"/>
          <w:szCs w:val="28"/>
        </w:rPr>
        <w:t>MARCH,</w:t>
      </w:r>
      <w:proofErr w:type="gramEnd"/>
      <w:r w:rsidRPr="003640FF">
        <w:rPr>
          <w:rFonts w:ascii="Arial" w:hAnsi="Arial" w:cs="Arial"/>
          <w:sz w:val="28"/>
          <w:szCs w:val="28"/>
        </w:rPr>
        <w:t xml:space="preserve"> 2017 –DELIVERED BY APRIL 7,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w:t>
      </w:r>
      <w:proofErr w:type="gramStart"/>
      <w:r w:rsidRPr="003640FF">
        <w:rPr>
          <w:rFonts w:ascii="Arial" w:hAnsi="Arial" w:cs="Arial"/>
          <w:sz w:val="28"/>
          <w:szCs w:val="28"/>
        </w:rPr>
        <w:t>case  16</w:t>
      </w:r>
      <w:proofErr w:type="gramEnd"/>
      <w:r w:rsidRPr="003640FF">
        <w:rPr>
          <w:rFonts w:ascii="Arial" w:hAnsi="Arial" w:cs="Arial"/>
          <w:sz w:val="28"/>
          <w:szCs w:val="28"/>
        </w:rPr>
        <w:t xml:space="preserve"> oz. Mountain Dew Spiked Raspberry and Lemonade 12 count</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$2.00 per case   12 oz. Can 1893 Black Currant and Citrus Cola – 12 count</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w:t>
      </w:r>
      <w:proofErr w:type="gramStart"/>
      <w:r w:rsidRPr="003640FF">
        <w:rPr>
          <w:rFonts w:ascii="Arial" w:hAnsi="Arial" w:cs="Arial"/>
          <w:sz w:val="28"/>
          <w:szCs w:val="28"/>
        </w:rPr>
        <w:t>case  12</w:t>
      </w:r>
      <w:proofErr w:type="gramEnd"/>
      <w:r w:rsidRPr="003640FF">
        <w:rPr>
          <w:rFonts w:ascii="Arial" w:hAnsi="Arial" w:cs="Arial"/>
          <w:sz w:val="28"/>
          <w:szCs w:val="28"/>
        </w:rPr>
        <w:t xml:space="preserve"> oz. </w:t>
      </w:r>
      <w:proofErr w:type="spellStart"/>
      <w:r w:rsidRPr="003640FF">
        <w:rPr>
          <w:rFonts w:ascii="Arial" w:hAnsi="Arial" w:cs="Arial"/>
          <w:sz w:val="28"/>
          <w:szCs w:val="28"/>
        </w:rPr>
        <w:t>Izzi</w:t>
      </w:r>
      <w:proofErr w:type="spellEnd"/>
      <w:r w:rsidRPr="003640FF">
        <w:rPr>
          <w:rFonts w:ascii="Arial" w:hAnsi="Arial" w:cs="Arial"/>
          <w:sz w:val="28"/>
          <w:szCs w:val="28"/>
        </w:rPr>
        <w:t xml:space="preserve"> Fusions Orange Mango, Lemon Lime or Strawberry Melon</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w:t>
      </w:r>
      <w:proofErr w:type="gramStart"/>
      <w:r w:rsidRPr="003640FF">
        <w:rPr>
          <w:rFonts w:ascii="Arial" w:hAnsi="Arial" w:cs="Arial"/>
          <w:sz w:val="28"/>
          <w:szCs w:val="28"/>
        </w:rPr>
        <w:t>case  14</w:t>
      </w:r>
      <w:proofErr w:type="gramEnd"/>
      <w:r w:rsidRPr="003640FF">
        <w:rPr>
          <w:rFonts w:ascii="Arial" w:hAnsi="Arial" w:cs="Arial"/>
          <w:sz w:val="28"/>
          <w:szCs w:val="28"/>
        </w:rPr>
        <w:t xml:space="preserve"> oz. Lipton Tea House 12 count–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case   12 oz. Lemon </w:t>
      </w:r>
      <w:proofErr w:type="spellStart"/>
      <w:r w:rsidRPr="003640FF">
        <w:rPr>
          <w:rFonts w:ascii="Arial" w:hAnsi="Arial" w:cs="Arial"/>
          <w:sz w:val="28"/>
          <w:szCs w:val="28"/>
        </w:rPr>
        <w:t>Lemon</w:t>
      </w:r>
      <w:proofErr w:type="spellEnd"/>
      <w:r w:rsidRPr="003640FF">
        <w:rPr>
          <w:rFonts w:ascii="Arial" w:hAnsi="Arial" w:cs="Arial"/>
          <w:sz w:val="28"/>
          <w:szCs w:val="28"/>
        </w:rPr>
        <w:t xml:space="preserve"> 12 count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$2.00 per case   20 oz. Gatorade FLOW 24 count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w:t>
      </w:r>
      <w:proofErr w:type="gramStart"/>
      <w:r w:rsidRPr="003640FF">
        <w:rPr>
          <w:rFonts w:ascii="Arial" w:hAnsi="Arial" w:cs="Arial"/>
          <w:sz w:val="28"/>
          <w:szCs w:val="28"/>
        </w:rPr>
        <w:t>case  16.9</w:t>
      </w:r>
      <w:proofErr w:type="gramEnd"/>
      <w:r w:rsidRPr="003640FF">
        <w:rPr>
          <w:rFonts w:ascii="Arial" w:hAnsi="Arial" w:cs="Arial"/>
          <w:sz w:val="28"/>
          <w:szCs w:val="28"/>
        </w:rPr>
        <w:t xml:space="preserve"> oz. Gatorade Organic 12 count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w:t>
      </w:r>
      <w:proofErr w:type="gramStart"/>
      <w:r w:rsidRPr="003640FF">
        <w:rPr>
          <w:rFonts w:ascii="Arial" w:hAnsi="Arial" w:cs="Arial"/>
          <w:sz w:val="28"/>
          <w:szCs w:val="28"/>
        </w:rPr>
        <w:t>case  20</w:t>
      </w:r>
      <w:proofErr w:type="gramEnd"/>
      <w:r w:rsidRPr="003640FF">
        <w:rPr>
          <w:rFonts w:ascii="Arial" w:hAnsi="Arial" w:cs="Arial"/>
          <w:sz w:val="28"/>
          <w:szCs w:val="28"/>
        </w:rPr>
        <w:t xml:space="preserve"> oz. Propel Infused 12 count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C63C86" w:rsidRDefault="003640FF" w:rsidP="003640FF">
      <w:pPr>
        <w:spacing w:after="0"/>
        <w:rPr>
          <w:rFonts w:ascii="Arial" w:hAnsi="Arial" w:cs="Arial"/>
          <w:sz w:val="28"/>
          <w:szCs w:val="28"/>
        </w:rPr>
      </w:pPr>
      <w:r w:rsidRPr="003640FF">
        <w:rPr>
          <w:rFonts w:ascii="Arial" w:hAnsi="Arial" w:cs="Arial"/>
          <w:sz w:val="28"/>
          <w:szCs w:val="28"/>
        </w:rPr>
        <w:t>SMUCKER’S SUGARS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MARCH 31,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lastRenderedPageBreak/>
        <w:t xml:space="preserve">$2.00 per </w:t>
      </w:r>
      <w:proofErr w:type="gramStart"/>
      <w:r w:rsidRPr="003640FF">
        <w:rPr>
          <w:rFonts w:ascii="Arial" w:hAnsi="Arial" w:cs="Arial"/>
          <w:sz w:val="28"/>
          <w:szCs w:val="28"/>
        </w:rPr>
        <w:t>case  400</w:t>
      </w:r>
      <w:proofErr w:type="gramEnd"/>
      <w:r w:rsidRPr="003640FF">
        <w:rPr>
          <w:rFonts w:ascii="Arial" w:hAnsi="Arial" w:cs="Arial"/>
          <w:sz w:val="28"/>
          <w:szCs w:val="28"/>
        </w:rPr>
        <w:t xml:space="preserve"> ct. Sweet n Low Tabletop box - 4 pack</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w:t>
      </w:r>
      <w:proofErr w:type="gramStart"/>
      <w:r w:rsidRPr="003640FF">
        <w:rPr>
          <w:rFonts w:ascii="Arial" w:hAnsi="Arial" w:cs="Arial"/>
          <w:sz w:val="28"/>
          <w:szCs w:val="28"/>
        </w:rPr>
        <w:t>case  200</w:t>
      </w:r>
      <w:proofErr w:type="gramEnd"/>
      <w:r w:rsidRPr="003640FF">
        <w:rPr>
          <w:rFonts w:ascii="Arial" w:hAnsi="Arial" w:cs="Arial"/>
          <w:sz w:val="28"/>
          <w:szCs w:val="28"/>
        </w:rPr>
        <w:t xml:space="preserve"> ct. Sugar in the Raw Tabletop box - 2 pack</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$3.00 per </w:t>
      </w:r>
      <w:proofErr w:type="gramStart"/>
      <w:r w:rsidRPr="003640FF">
        <w:rPr>
          <w:rFonts w:ascii="Arial" w:hAnsi="Arial" w:cs="Arial"/>
          <w:sz w:val="28"/>
          <w:szCs w:val="28"/>
        </w:rPr>
        <w:t>case  200</w:t>
      </w:r>
      <w:proofErr w:type="gramEnd"/>
      <w:r w:rsidRPr="003640FF">
        <w:rPr>
          <w:rFonts w:ascii="Arial" w:hAnsi="Arial" w:cs="Arial"/>
          <w:sz w:val="28"/>
          <w:szCs w:val="28"/>
        </w:rPr>
        <w:t xml:space="preserve"> ct. Stevia in the Raw Tabletop box – 2 pack</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$4.00 per </w:t>
      </w:r>
      <w:proofErr w:type="gramStart"/>
      <w:r w:rsidRPr="003640FF">
        <w:rPr>
          <w:rFonts w:ascii="Arial" w:hAnsi="Arial" w:cs="Arial"/>
          <w:sz w:val="28"/>
          <w:szCs w:val="28"/>
        </w:rPr>
        <w:t>case  1000</w:t>
      </w:r>
      <w:proofErr w:type="gramEnd"/>
      <w:r w:rsidRPr="003640FF">
        <w:rPr>
          <w:rFonts w:ascii="Arial" w:hAnsi="Arial" w:cs="Arial"/>
          <w:sz w:val="28"/>
          <w:szCs w:val="28"/>
        </w:rPr>
        <w:t xml:space="preserve"> ct. Sugar in the Raw Organic White Balk Pack</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STARBUCKS – NEW ITEMS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Deal Date:  THROUGH </w:t>
      </w:r>
      <w:proofErr w:type="gramStart"/>
      <w:r w:rsidRPr="003640FF">
        <w:rPr>
          <w:rFonts w:ascii="Arial" w:hAnsi="Arial" w:cs="Arial"/>
          <w:sz w:val="28"/>
          <w:szCs w:val="28"/>
        </w:rPr>
        <w:t>MARCH,</w:t>
      </w:r>
      <w:proofErr w:type="gramEnd"/>
      <w:r w:rsidRPr="003640FF">
        <w:rPr>
          <w:rFonts w:ascii="Arial" w:hAnsi="Arial" w:cs="Arial"/>
          <w:sz w:val="28"/>
          <w:szCs w:val="28"/>
        </w:rPr>
        <w:t xml:space="preserve"> 2017 –DELIVERED BY APRIL 7,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case   13.7 oz. </w:t>
      </w:r>
      <w:proofErr w:type="spellStart"/>
      <w:r w:rsidRPr="003640FF">
        <w:rPr>
          <w:rFonts w:ascii="Arial" w:hAnsi="Arial" w:cs="Arial"/>
          <w:sz w:val="28"/>
          <w:szCs w:val="28"/>
        </w:rPr>
        <w:t>Frappucino</w:t>
      </w:r>
      <w:proofErr w:type="spellEnd"/>
      <w:r w:rsidRPr="003640FF">
        <w:rPr>
          <w:rFonts w:ascii="Arial" w:hAnsi="Arial" w:cs="Arial"/>
          <w:sz w:val="28"/>
          <w:szCs w:val="28"/>
        </w:rPr>
        <w:t xml:space="preserve"> 12 count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case   11 oz. </w:t>
      </w:r>
      <w:proofErr w:type="spellStart"/>
      <w:proofErr w:type="gramStart"/>
      <w:r w:rsidRPr="003640FF">
        <w:rPr>
          <w:rFonts w:ascii="Arial" w:hAnsi="Arial" w:cs="Arial"/>
          <w:sz w:val="28"/>
          <w:szCs w:val="28"/>
        </w:rPr>
        <w:t>Doubleshot</w:t>
      </w:r>
      <w:proofErr w:type="spellEnd"/>
      <w:r w:rsidRPr="003640FF">
        <w:rPr>
          <w:rFonts w:ascii="Arial" w:hAnsi="Arial" w:cs="Arial"/>
          <w:sz w:val="28"/>
          <w:szCs w:val="28"/>
        </w:rPr>
        <w:t xml:space="preserve">  with</w:t>
      </w:r>
      <w:proofErr w:type="gramEnd"/>
      <w:r w:rsidRPr="003640FF">
        <w:rPr>
          <w:rFonts w:ascii="Arial" w:hAnsi="Arial" w:cs="Arial"/>
          <w:sz w:val="28"/>
          <w:szCs w:val="28"/>
        </w:rPr>
        <w:t xml:space="preserve"> Protein 12 count– Caramel Flavor</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case   6.5 </w:t>
      </w:r>
      <w:proofErr w:type="spellStart"/>
      <w:r w:rsidRPr="003640FF">
        <w:rPr>
          <w:rFonts w:ascii="Arial" w:hAnsi="Arial" w:cs="Arial"/>
          <w:sz w:val="28"/>
          <w:szCs w:val="28"/>
        </w:rPr>
        <w:t>oz</w:t>
      </w:r>
      <w:proofErr w:type="spellEnd"/>
      <w:r w:rsidRPr="003640FF">
        <w:rPr>
          <w:rFonts w:ascii="Arial" w:hAnsi="Arial" w:cs="Arial"/>
          <w:sz w:val="28"/>
          <w:szCs w:val="28"/>
        </w:rPr>
        <w:t xml:space="preserve"> </w:t>
      </w:r>
      <w:proofErr w:type="spellStart"/>
      <w:r w:rsidRPr="003640FF">
        <w:rPr>
          <w:rFonts w:ascii="Arial" w:hAnsi="Arial" w:cs="Arial"/>
          <w:sz w:val="28"/>
          <w:szCs w:val="28"/>
        </w:rPr>
        <w:t>Doubleshot</w:t>
      </w:r>
      <w:proofErr w:type="spellEnd"/>
      <w:r w:rsidRPr="003640FF">
        <w:rPr>
          <w:rFonts w:ascii="Arial" w:hAnsi="Arial" w:cs="Arial"/>
          <w:sz w:val="28"/>
          <w:szCs w:val="28"/>
        </w:rPr>
        <w:t xml:space="preserve"> </w:t>
      </w:r>
      <w:proofErr w:type="gramStart"/>
      <w:r w:rsidRPr="003640FF">
        <w:rPr>
          <w:rFonts w:ascii="Arial" w:hAnsi="Arial" w:cs="Arial"/>
          <w:sz w:val="28"/>
          <w:szCs w:val="28"/>
        </w:rPr>
        <w:t>Espresso  -</w:t>
      </w:r>
      <w:proofErr w:type="gramEnd"/>
      <w:r w:rsidRPr="003640FF">
        <w:rPr>
          <w:rFonts w:ascii="Arial" w:hAnsi="Arial" w:cs="Arial"/>
          <w:sz w:val="28"/>
          <w:szCs w:val="28"/>
        </w:rPr>
        <w:t xml:space="preserve"> Espresso and Salted Caramel</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$2.00 per case   11 oz. Cold Brew 12 count</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WOLFGANG PUCK COFFEE PODS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MARCH 31,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$2.00 per </w:t>
      </w:r>
      <w:proofErr w:type="gramStart"/>
      <w:r w:rsidRPr="003640FF">
        <w:rPr>
          <w:rFonts w:ascii="Arial" w:hAnsi="Arial" w:cs="Arial"/>
          <w:sz w:val="28"/>
          <w:szCs w:val="28"/>
        </w:rPr>
        <w:t>case  Wolfgang</w:t>
      </w:r>
      <w:proofErr w:type="gramEnd"/>
      <w:r w:rsidRPr="003640FF">
        <w:rPr>
          <w:rFonts w:ascii="Arial" w:hAnsi="Arial" w:cs="Arial"/>
          <w:sz w:val="28"/>
          <w:szCs w:val="28"/>
        </w:rPr>
        <w:t xml:space="preserve"> Puck Coffee Pods – All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Deals ending in April</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OTIS SPUNKMEYER</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APRIL 30,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$1.20 per case  4 oz. Wild Blueberry, Banana Nut and Chocolate Chip Muffin 24 ct.</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Deals ending in June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OREO</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DELIVERY JUNE 30,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$0.2 per unit      Oreo Chocolate Bar</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Deals ending in December</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NY DELI (RAYBERN’S)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DECEMBER 31,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lastRenderedPageBreak/>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proofErr w:type="gramStart"/>
      <w:r w:rsidRPr="003640FF">
        <w:rPr>
          <w:rFonts w:ascii="Arial" w:hAnsi="Arial" w:cs="Arial"/>
          <w:sz w:val="28"/>
          <w:szCs w:val="28"/>
        </w:rPr>
        <w:t>14%</w:t>
      </w:r>
      <w:proofErr w:type="gramEnd"/>
      <w:r w:rsidRPr="003640FF">
        <w:rPr>
          <w:rFonts w:ascii="Arial" w:hAnsi="Arial" w:cs="Arial"/>
          <w:sz w:val="28"/>
          <w:szCs w:val="28"/>
        </w:rPr>
        <w:t xml:space="preserve"> per case    5.0-6.5 </w:t>
      </w:r>
      <w:proofErr w:type="spellStart"/>
      <w:r w:rsidRPr="003640FF">
        <w:rPr>
          <w:rFonts w:ascii="Arial" w:hAnsi="Arial" w:cs="Arial"/>
          <w:sz w:val="28"/>
          <w:szCs w:val="28"/>
        </w:rPr>
        <w:t>oz</w:t>
      </w:r>
      <w:proofErr w:type="spellEnd"/>
      <w:r w:rsidRPr="003640FF">
        <w:rPr>
          <w:rFonts w:ascii="Arial" w:hAnsi="Arial" w:cs="Arial"/>
          <w:sz w:val="28"/>
          <w:szCs w:val="28"/>
        </w:rPr>
        <w:t xml:space="preserve"> Heat n Serve Premium Wrapped Frozen Sandwiches – All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PLANTERS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DELIVERY BY DECEMBER 31,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$2.88 per </w:t>
      </w:r>
      <w:proofErr w:type="gramStart"/>
      <w:r w:rsidRPr="003640FF">
        <w:rPr>
          <w:rFonts w:ascii="Arial" w:hAnsi="Arial" w:cs="Arial"/>
          <w:sz w:val="28"/>
          <w:szCs w:val="28"/>
        </w:rPr>
        <w:t>case  2</w:t>
      </w:r>
      <w:proofErr w:type="gramEnd"/>
      <w:r w:rsidRPr="003640FF">
        <w:rPr>
          <w:rFonts w:ascii="Arial" w:hAnsi="Arial" w:cs="Arial"/>
          <w:sz w:val="28"/>
          <w:szCs w:val="28"/>
        </w:rPr>
        <w:t xml:space="preserve"> oz. Planters Peanuts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$1.44 per </w:t>
      </w:r>
      <w:proofErr w:type="gramStart"/>
      <w:r w:rsidRPr="003640FF">
        <w:rPr>
          <w:rFonts w:ascii="Arial" w:hAnsi="Arial" w:cs="Arial"/>
          <w:sz w:val="28"/>
          <w:szCs w:val="28"/>
        </w:rPr>
        <w:t>case  Planters</w:t>
      </w:r>
      <w:proofErr w:type="gramEnd"/>
      <w:r w:rsidRPr="003640FF">
        <w:rPr>
          <w:rFonts w:ascii="Arial" w:hAnsi="Arial" w:cs="Arial"/>
          <w:sz w:val="28"/>
          <w:szCs w:val="28"/>
        </w:rPr>
        <w:t xml:space="preserve"> Trail Mix Nut and Chocolate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POPZ CUP (FORMELY INTERNATIONAL CUP CO.)</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DECEMBER 31,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$3.29 per </w:t>
      </w:r>
      <w:proofErr w:type="gramStart"/>
      <w:r w:rsidRPr="003640FF">
        <w:rPr>
          <w:rFonts w:ascii="Arial" w:hAnsi="Arial" w:cs="Arial"/>
          <w:sz w:val="28"/>
          <w:szCs w:val="28"/>
        </w:rPr>
        <w:t>case  12</w:t>
      </w:r>
      <w:proofErr w:type="gramEnd"/>
      <w:r w:rsidRPr="003640FF">
        <w:rPr>
          <w:rFonts w:ascii="Arial" w:hAnsi="Arial" w:cs="Arial"/>
          <w:sz w:val="28"/>
          <w:szCs w:val="28"/>
        </w:rPr>
        <w:t xml:space="preserve"> oz. Single Poly Vending Paper Hot Cup – 1500 ct.</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$3.20 per </w:t>
      </w:r>
      <w:proofErr w:type="gramStart"/>
      <w:r w:rsidRPr="003640FF">
        <w:rPr>
          <w:rFonts w:ascii="Arial" w:hAnsi="Arial" w:cs="Arial"/>
          <w:sz w:val="28"/>
          <w:szCs w:val="28"/>
        </w:rPr>
        <w:t>case  8.25</w:t>
      </w:r>
      <w:proofErr w:type="gramEnd"/>
      <w:r w:rsidRPr="003640FF">
        <w:rPr>
          <w:rFonts w:ascii="Arial" w:hAnsi="Arial" w:cs="Arial"/>
          <w:sz w:val="28"/>
          <w:szCs w:val="28"/>
        </w:rPr>
        <w:t xml:space="preserve"> oz. Single Poly Vending Paper Hot Cup – 2000 ct.</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$1.51 per </w:t>
      </w:r>
      <w:proofErr w:type="gramStart"/>
      <w:r w:rsidRPr="003640FF">
        <w:rPr>
          <w:rFonts w:ascii="Arial" w:hAnsi="Arial" w:cs="Arial"/>
          <w:sz w:val="28"/>
          <w:szCs w:val="28"/>
        </w:rPr>
        <w:t>case  12</w:t>
      </w:r>
      <w:proofErr w:type="gramEnd"/>
      <w:r w:rsidRPr="003640FF">
        <w:rPr>
          <w:rFonts w:ascii="Arial" w:hAnsi="Arial" w:cs="Arial"/>
          <w:sz w:val="28"/>
          <w:szCs w:val="28"/>
        </w:rPr>
        <w:t xml:space="preserve"> oz. Black Lids for Vending Hot Cups – 1000 ct.</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$1.17 per </w:t>
      </w:r>
      <w:proofErr w:type="gramStart"/>
      <w:r w:rsidRPr="003640FF">
        <w:rPr>
          <w:rFonts w:ascii="Arial" w:hAnsi="Arial" w:cs="Arial"/>
          <w:sz w:val="28"/>
          <w:szCs w:val="28"/>
        </w:rPr>
        <w:t>case  8.25</w:t>
      </w:r>
      <w:proofErr w:type="gramEnd"/>
      <w:r w:rsidRPr="003640FF">
        <w:rPr>
          <w:rFonts w:ascii="Arial" w:hAnsi="Arial" w:cs="Arial"/>
          <w:sz w:val="28"/>
          <w:szCs w:val="28"/>
        </w:rPr>
        <w:t xml:space="preserve"> oz. Black Lids for Vending Hot Cups – 1000 ct.</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$3.22 per </w:t>
      </w:r>
      <w:proofErr w:type="gramStart"/>
      <w:r w:rsidRPr="003640FF">
        <w:rPr>
          <w:rFonts w:ascii="Arial" w:hAnsi="Arial" w:cs="Arial"/>
          <w:sz w:val="28"/>
          <w:szCs w:val="28"/>
        </w:rPr>
        <w:t>case  16</w:t>
      </w:r>
      <w:proofErr w:type="gramEnd"/>
      <w:r w:rsidRPr="003640FF">
        <w:rPr>
          <w:rFonts w:ascii="Arial" w:hAnsi="Arial" w:cs="Arial"/>
          <w:sz w:val="28"/>
          <w:szCs w:val="28"/>
        </w:rPr>
        <w:t xml:space="preserve"> oz. Single poly Manual Paper Hot Cups – 1000 ct.</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$2.55 per </w:t>
      </w:r>
      <w:proofErr w:type="gramStart"/>
      <w:r w:rsidRPr="003640FF">
        <w:rPr>
          <w:rFonts w:ascii="Arial" w:hAnsi="Arial" w:cs="Arial"/>
          <w:sz w:val="28"/>
          <w:szCs w:val="28"/>
        </w:rPr>
        <w:t>case  12</w:t>
      </w:r>
      <w:proofErr w:type="gramEnd"/>
      <w:r w:rsidRPr="003640FF">
        <w:rPr>
          <w:rFonts w:ascii="Arial" w:hAnsi="Arial" w:cs="Arial"/>
          <w:sz w:val="28"/>
          <w:szCs w:val="28"/>
        </w:rPr>
        <w:t xml:space="preserve"> oz. Single poly Manual Paper Hot Cups – 1000 ct.</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$2.26 per </w:t>
      </w:r>
      <w:proofErr w:type="gramStart"/>
      <w:r w:rsidRPr="003640FF">
        <w:rPr>
          <w:rFonts w:ascii="Arial" w:hAnsi="Arial" w:cs="Arial"/>
          <w:sz w:val="28"/>
          <w:szCs w:val="28"/>
        </w:rPr>
        <w:t>case  10</w:t>
      </w:r>
      <w:proofErr w:type="gramEnd"/>
      <w:r w:rsidRPr="003640FF">
        <w:rPr>
          <w:rFonts w:ascii="Arial" w:hAnsi="Arial" w:cs="Arial"/>
          <w:sz w:val="28"/>
          <w:szCs w:val="28"/>
        </w:rPr>
        <w:t xml:space="preserve"> oz. Single poly Manual Paper Hot Cups – 1000 ct.</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$1.81 per </w:t>
      </w:r>
      <w:proofErr w:type="gramStart"/>
      <w:r w:rsidRPr="003640FF">
        <w:rPr>
          <w:rFonts w:ascii="Arial" w:hAnsi="Arial" w:cs="Arial"/>
          <w:sz w:val="28"/>
          <w:szCs w:val="28"/>
        </w:rPr>
        <w:t>case  Black</w:t>
      </w:r>
      <w:proofErr w:type="gramEnd"/>
      <w:r w:rsidRPr="003640FF">
        <w:rPr>
          <w:rFonts w:ascii="Arial" w:hAnsi="Arial" w:cs="Arial"/>
          <w:sz w:val="28"/>
          <w:szCs w:val="28"/>
        </w:rPr>
        <w:t xml:space="preserve"> Lids for all Manual Paper Hot Cups – 1000 ct.</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TAYLOR CANDY</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DECEMBER 31,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proofErr w:type="gramStart"/>
      <w:r w:rsidRPr="003640FF">
        <w:rPr>
          <w:rFonts w:ascii="Arial" w:hAnsi="Arial" w:cs="Arial"/>
          <w:sz w:val="28"/>
          <w:szCs w:val="28"/>
        </w:rPr>
        <w:t>4</w:t>
      </w:r>
      <w:proofErr w:type="gramEnd"/>
      <w:r w:rsidRPr="003640FF">
        <w:rPr>
          <w:rFonts w:ascii="Arial" w:hAnsi="Arial" w:cs="Arial"/>
          <w:sz w:val="28"/>
          <w:szCs w:val="28"/>
        </w:rPr>
        <w:t>% per case      Taylor Candy – All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SPLENDA</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DECEMBER 31,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$3.30 per </w:t>
      </w:r>
      <w:proofErr w:type="gramStart"/>
      <w:r w:rsidRPr="003640FF">
        <w:rPr>
          <w:rFonts w:ascii="Arial" w:hAnsi="Arial" w:cs="Arial"/>
          <w:sz w:val="28"/>
          <w:szCs w:val="28"/>
        </w:rPr>
        <w:t>case  Splenda</w:t>
      </w:r>
      <w:proofErr w:type="gramEnd"/>
      <w:r w:rsidRPr="003640FF">
        <w:rPr>
          <w:rFonts w:ascii="Arial" w:hAnsi="Arial" w:cs="Arial"/>
          <w:sz w:val="28"/>
          <w:szCs w:val="28"/>
        </w:rPr>
        <w:t xml:space="preserve"> 4/400 ct. Sweetener Packets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$3.00 per </w:t>
      </w:r>
      <w:proofErr w:type="gramStart"/>
      <w:r w:rsidRPr="003640FF">
        <w:rPr>
          <w:rFonts w:ascii="Arial" w:hAnsi="Arial" w:cs="Arial"/>
          <w:sz w:val="28"/>
          <w:szCs w:val="28"/>
        </w:rPr>
        <w:t>case  Splenda</w:t>
      </w:r>
      <w:proofErr w:type="gramEnd"/>
      <w:r w:rsidRPr="003640FF">
        <w:rPr>
          <w:rFonts w:ascii="Arial" w:hAnsi="Arial" w:cs="Arial"/>
          <w:sz w:val="28"/>
          <w:szCs w:val="28"/>
        </w:rPr>
        <w:t xml:space="preserve"> 2000 ct. Bulk and 12/50 ct. Sweetener Packets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$2.60 per </w:t>
      </w:r>
      <w:proofErr w:type="gramStart"/>
      <w:r w:rsidRPr="003640FF">
        <w:rPr>
          <w:rFonts w:ascii="Arial" w:hAnsi="Arial" w:cs="Arial"/>
          <w:sz w:val="28"/>
          <w:szCs w:val="28"/>
        </w:rPr>
        <w:t>case  Splenda</w:t>
      </w:r>
      <w:proofErr w:type="gramEnd"/>
      <w:r w:rsidRPr="003640FF">
        <w:rPr>
          <w:rFonts w:ascii="Arial" w:hAnsi="Arial" w:cs="Arial"/>
          <w:sz w:val="28"/>
          <w:szCs w:val="28"/>
        </w:rPr>
        <w:t xml:space="preserve"> 12/100 ct. Sweetener Packets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$1.25 per </w:t>
      </w:r>
      <w:proofErr w:type="gramStart"/>
      <w:r w:rsidRPr="003640FF">
        <w:rPr>
          <w:rFonts w:ascii="Arial" w:hAnsi="Arial" w:cs="Arial"/>
          <w:sz w:val="28"/>
          <w:szCs w:val="28"/>
        </w:rPr>
        <w:t>case  Splenda</w:t>
      </w:r>
      <w:proofErr w:type="gramEnd"/>
      <w:r w:rsidRPr="003640FF">
        <w:rPr>
          <w:rFonts w:ascii="Arial" w:hAnsi="Arial" w:cs="Arial"/>
          <w:sz w:val="28"/>
          <w:szCs w:val="28"/>
        </w:rPr>
        <w:t xml:space="preserve"> 500 ct. Bulk Sweetener Packets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lastRenderedPageBreak/>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WELCH’S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DELIVERY BY DECEMBER 31,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$.01 per unit      Welch’s</w:t>
      </w:r>
      <w:proofErr w:type="gramStart"/>
      <w:r w:rsidRPr="003640FF">
        <w:rPr>
          <w:rFonts w:ascii="Arial" w:hAnsi="Arial" w:cs="Arial"/>
          <w:sz w:val="28"/>
          <w:szCs w:val="28"/>
        </w:rPr>
        <w:t>,  Gummi</w:t>
      </w:r>
      <w:proofErr w:type="gramEnd"/>
      <w:r w:rsidRPr="003640FF">
        <w:rPr>
          <w:rFonts w:ascii="Arial" w:hAnsi="Arial" w:cs="Arial"/>
          <w:sz w:val="28"/>
          <w:szCs w:val="28"/>
        </w:rPr>
        <w:t xml:space="preserve"> Factory, Sour Jacks, Sun-Maid, Fisher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Indefinite End Date</w:t>
      </w:r>
    </w:p>
    <w:p w:rsidR="003640FF" w:rsidRPr="003640FF" w:rsidRDefault="003640FF" w:rsidP="003640FF">
      <w:pPr>
        <w:spacing w:after="0"/>
        <w:rPr>
          <w:rFonts w:ascii="Arial" w:hAnsi="Arial" w:cs="Arial"/>
          <w:sz w:val="28"/>
          <w:szCs w:val="28"/>
        </w:rPr>
      </w:pPr>
    </w:p>
    <w:p w:rsidR="003640FF" w:rsidRPr="003640FF" w:rsidRDefault="003640FF" w:rsidP="003640FF">
      <w:pPr>
        <w:spacing w:after="0"/>
        <w:rPr>
          <w:rFonts w:ascii="Arial" w:hAnsi="Arial" w:cs="Arial"/>
          <w:sz w:val="28"/>
          <w:szCs w:val="28"/>
        </w:rPr>
      </w:pPr>
      <w:r w:rsidRPr="003640FF">
        <w:rPr>
          <w:rFonts w:ascii="Arial" w:hAnsi="Arial" w:cs="Arial"/>
          <w:sz w:val="28"/>
          <w:szCs w:val="28"/>
        </w:rPr>
        <w:t>FERRERO</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DECEMBER 31, 2017</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Rebates             Products                                                                        </w:t>
      </w:r>
    </w:p>
    <w:p w:rsidR="003640FF" w:rsidRPr="003640FF" w:rsidRDefault="003640FF" w:rsidP="003640FF">
      <w:pPr>
        <w:spacing w:after="0"/>
        <w:rPr>
          <w:rFonts w:ascii="Arial" w:hAnsi="Arial" w:cs="Arial"/>
          <w:sz w:val="28"/>
          <w:szCs w:val="28"/>
        </w:rPr>
      </w:pPr>
      <w:proofErr w:type="gramStart"/>
      <w:r w:rsidRPr="003640FF">
        <w:rPr>
          <w:rFonts w:ascii="Arial" w:hAnsi="Arial" w:cs="Arial"/>
          <w:sz w:val="28"/>
          <w:szCs w:val="28"/>
        </w:rPr>
        <w:t>10%</w:t>
      </w:r>
      <w:proofErr w:type="gramEnd"/>
      <w:r w:rsidRPr="003640FF">
        <w:rPr>
          <w:rFonts w:ascii="Arial" w:hAnsi="Arial" w:cs="Arial"/>
          <w:sz w:val="28"/>
          <w:szCs w:val="28"/>
        </w:rPr>
        <w:t xml:space="preserve"> per case    Tic </w:t>
      </w:r>
      <w:proofErr w:type="spellStart"/>
      <w:r w:rsidRPr="003640FF">
        <w:rPr>
          <w:rFonts w:ascii="Arial" w:hAnsi="Arial" w:cs="Arial"/>
          <w:sz w:val="28"/>
          <w:szCs w:val="28"/>
        </w:rPr>
        <w:t>Tacs</w:t>
      </w:r>
      <w:proofErr w:type="spellEnd"/>
      <w:r w:rsidRPr="003640FF">
        <w:rPr>
          <w:rFonts w:ascii="Arial" w:hAnsi="Arial" w:cs="Arial"/>
          <w:sz w:val="28"/>
          <w:szCs w:val="28"/>
        </w:rPr>
        <w:t xml:space="preserve"> – All Products</w:t>
      </w:r>
    </w:p>
    <w:p w:rsidR="003640FF" w:rsidRPr="003640FF" w:rsidRDefault="003640FF" w:rsidP="003640FF">
      <w:pPr>
        <w:spacing w:after="0"/>
        <w:rPr>
          <w:rFonts w:ascii="Arial" w:hAnsi="Arial" w:cs="Arial"/>
          <w:sz w:val="28"/>
          <w:szCs w:val="28"/>
        </w:rPr>
      </w:pPr>
      <w:proofErr w:type="gramStart"/>
      <w:r w:rsidRPr="003640FF">
        <w:rPr>
          <w:rFonts w:ascii="Arial" w:hAnsi="Arial" w:cs="Arial"/>
          <w:sz w:val="28"/>
          <w:szCs w:val="28"/>
        </w:rPr>
        <w:t>10%</w:t>
      </w:r>
      <w:proofErr w:type="gramEnd"/>
      <w:r w:rsidRPr="003640FF">
        <w:rPr>
          <w:rFonts w:ascii="Arial" w:hAnsi="Arial" w:cs="Arial"/>
          <w:sz w:val="28"/>
          <w:szCs w:val="28"/>
        </w:rPr>
        <w:t xml:space="preserve"> per case    Ferrero </w:t>
      </w:r>
      <w:proofErr w:type="spellStart"/>
      <w:r w:rsidRPr="003640FF">
        <w:rPr>
          <w:rFonts w:ascii="Arial" w:hAnsi="Arial" w:cs="Arial"/>
          <w:sz w:val="28"/>
          <w:szCs w:val="28"/>
        </w:rPr>
        <w:t>Rocher</w:t>
      </w:r>
      <w:proofErr w:type="spellEnd"/>
      <w:r w:rsidRPr="003640FF">
        <w:rPr>
          <w:rFonts w:ascii="Arial" w:hAnsi="Arial" w:cs="Arial"/>
          <w:sz w:val="28"/>
          <w:szCs w:val="28"/>
        </w:rPr>
        <w:t>– All Products</w:t>
      </w:r>
    </w:p>
    <w:p w:rsidR="003640FF" w:rsidRPr="003640FF" w:rsidRDefault="003640FF" w:rsidP="003640FF">
      <w:pPr>
        <w:spacing w:after="0"/>
        <w:rPr>
          <w:rFonts w:ascii="Arial" w:hAnsi="Arial" w:cs="Arial"/>
          <w:sz w:val="28"/>
          <w:szCs w:val="28"/>
        </w:rPr>
      </w:pPr>
      <w:proofErr w:type="gramStart"/>
      <w:r w:rsidRPr="003640FF">
        <w:rPr>
          <w:rFonts w:ascii="Arial" w:hAnsi="Arial" w:cs="Arial"/>
          <w:sz w:val="28"/>
          <w:szCs w:val="28"/>
        </w:rPr>
        <w:t>10%</w:t>
      </w:r>
      <w:proofErr w:type="gramEnd"/>
      <w:r w:rsidRPr="003640FF">
        <w:rPr>
          <w:rFonts w:ascii="Arial" w:hAnsi="Arial" w:cs="Arial"/>
          <w:sz w:val="28"/>
          <w:szCs w:val="28"/>
        </w:rPr>
        <w:t xml:space="preserve"> per case    </w:t>
      </w:r>
      <w:proofErr w:type="spellStart"/>
      <w:r w:rsidRPr="003640FF">
        <w:rPr>
          <w:rFonts w:ascii="Arial" w:hAnsi="Arial" w:cs="Arial"/>
          <w:sz w:val="28"/>
          <w:szCs w:val="28"/>
        </w:rPr>
        <w:t>Raffaello</w:t>
      </w:r>
      <w:proofErr w:type="spellEnd"/>
      <w:r w:rsidRPr="003640FF">
        <w:rPr>
          <w:rFonts w:ascii="Arial" w:hAnsi="Arial" w:cs="Arial"/>
          <w:sz w:val="28"/>
          <w:szCs w:val="28"/>
        </w:rPr>
        <w:t xml:space="preserve"> – All Products</w:t>
      </w:r>
    </w:p>
    <w:p w:rsidR="003640FF" w:rsidRPr="003640FF" w:rsidRDefault="003640FF" w:rsidP="003640FF">
      <w:pPr>
        <w:spacing w:after="0"/>
        <w:rPr>
          <w:rFonts w:ascii="Arial" w:hAnsi="Arial" w:cs="Arial"/>
          <w:sz w:val="28"/>
          <w:szCs w:val="28"/>
        </w:rPr>
      </w:pPr>
      <w:proofErr w:type="gramStart"/>
      <w:r w:rsidRPr="003640FF">
        <w:rPr>
          <w:rFonts w:ascii="Arial" w:hAnsi="Arial" w:cs="Arial"/>
          <w:sz w:val="28"/>
          <w:szCs w:val="28"/>
        </w:rPr>
        <w:t>10%</w:t>
      </w:r>
      <w:proofErr w:type="gramEnd"/>
      <w:r w:rsidRPr="003640FF">
        <w:rPr>
          <w:rFonts w:ascii="Arial" w:hAnsi="Arial" w:cs="Arial"/>
          <w:sz w:val="28"/>
          <w:szCs w:val="28"/>
        </w:rPr>
        <w:t xml:space="preserve"> per case    Nutella – All Products</w:t>
      </w:r>
    </w:p>
    <w:p w:rsidR="003640FF" w:rsidRPr="003640FF" w:rsidRDefault="003640FF" w:rsidP="003640FF">
      <w:pPr>
        <w:spacing w:after="0"/>
        <w:rPr>
          <w:rFonts w:ascii="Arial" w:hAnsi="Arial" w:cs="Arial"/>
          <w:sz w:val="28"/>
          <w:szCs w:val="28"/>
        </w:rPr>
      </w:pPr>
      <w:proofErr w:type="gramStart"/>
      <w:r w:rsidRPr="003640FF">
        <w:rPr>
          <w:rFonts w:ascii="Arial" w:hAnsi="Arial" w:cs="Arial"/>
          <w:sz w:val="28"/>
          <w:szCs w:val="28"/>
        </w:rPr>
        <w:t>10%</w:t>
      </w:r>
      <w:proofErr w:type="gramEnd"/>
      <w:r w:rsidRPr="003640FF">
        <w:rPr>
          <w:rFonts w:ascii="Arial" w:hAnsi="Arial" w:cs="Arial"/>
          <w:sz w:val="28"/>
          <w:szCs w:val="28"/>
        </w:rPr>
        <w:t xml:space="preserve"> per case    Nutella and Go– All Products</w:t>
      </w:r>
    </w:p>
    <w:p w:rsidR="003640FF" w:rsidRPr="003640FF" w:rsidRDefault="003640FF" w:rsidP="003640FF">
      <w:pPr>
        <w:spacing w:after="0"/>
        <w:rPr>
          <w:rFonts w:ascii="Arial" w:hAnsi="Arial" w:cs="Arial"/>
          <w:sz w:val="28"/>
          <w:szCs w:val="28"/>
        </w:rPr>
      </w:pPr>
    </w:p>
    <w:p w:rsidR="003640FF" w:rsidRPr="003640FF" w:rsidRDefault="003640FF" w:rsidP="003640FF">
      <w:pPr>
        <w:spacing w:after="0"/>
        <w:rPr>
          <w:rFonts w:ascii="Arial" w:hAnsi="Arial" w:cs="Arial"/>
          <w:sz w:val="28"/>
          <w:szCs w:val="28"/>
        </w:rPr>
      </w:pPr>
      <w:r w:rsidRPr="003640FF">
        <w:rPr>
          <w:rFonts w:ascii="Arial" w:hAnsi="Arial" w:cs="Arial"/>
          <w:sz w:val="28"/>
          <w:szCs w:val="28"/>
        </w:rPr>
        <w:t>JJ’s PIES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INDEFINITE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$1.80 per case   JJ’s Bakery Boxed Pies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J&amp;J FOODS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INDEFINITE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proofErr w:type="gramStart"/>
      <w:r w:rsidRPr="003640FF">
        <w:rPr>
          <w:rFonts w:ascii="Arial" w:hAnsi="Arial" w:cs="Arial"/>
          <w:sz w:val="28"/>
          <w:szCs w:val="28"/>
        </w:rPr>
        <w:t>5</w:t>
      </w:r>
      <w:proofErr w:type="gramEnd"/>
      <w:r w:rsidRPr="003640FF">
        <w:rPr>
          <w:rFonts w:ascii="Arial" w:hAnsi="Arial" w:cs="Arial"/>
          <w:sz w:val="28"/>
          <w:szCs w:val="28"/>
        </w:rPr>
        <w:t>% per case       Kim &amp; Scott’s IW Flavored Soft Pretzels and IW Pretzel Melts</w:t>
      </w:r>
    </w:p>
    <w:p w:rsidR="003640FF" w:rsidRPr="003640FF" w:rsidRDefault="003640FF" w:rsidP="003640FF">
      <w:pPr>
        <w:spacing w:after="0"/>
        <w:rPr>
          <w:rFonts w:ascii="Arial" w:hAnsi="Arial" w:cs="Arial"/>
          <w:sz w:val="28"/>
          <w:szCs w:val="28"/>
        </w:rPr>
      </w:pPr>
      <w:proofErr w:type="gramStart"/>
      <w:r w:rsidRPr="003640FF">
        <w:rPr>
          <w:rFonts w:ascii="Arial" w:hAnsi="Arial" w:cs="Arial"/>
          <w:sz w:val="28"/>
          <w:szCs w:val="28"/>
        </w:rPr>
        <w:t>5</w:t>
      </w:r>
      <w:proofErr w:type="gramEnd"/>
      <w:r w:rsidRPr="003640FF">
        <w:rPr>
          <w:rFonts w:ascii="Arial" w:hAnsi="Arial" w:cs="Arial"/>
          <w:sz w:val="28"/>
          <w:szCs w:val="28"/>
        </w:rPr>
        <w:t>% per case       Mary B’s IW Biscuit Breakfast Melts</w:t>
      </w:r>
    </w:p>
    <w:p w:rsidR="003640FF" w:rsidRPr="003640FF" w:rsidRDefault="003640FF" w:rsidP="003640FF">
      <w:pPr>
        <w:spacing w:after="0"/>
        <w:rPr>
          <w:rFonts w:ascii="Arial" w:hAnsi="Arial" w:cs="Arial"/>
          <w:sz w:val="28"/>
          <w:szCs w:val="28"/>
        </w:rPr>
      </w:pPr>
      <w:proofErr w:type="gramStart"/>
      <w:r w:rsidRPr="003640FF">
        <w:rPr>
          <w:rFonts w:ascii="Arial" w:hAnsi="Arial" w:cs="Arial"/>
          <w:sz w:val="28"/>
          <w:szCs w:val="28"/>
        </w:rPr>
        <w:t>5</w:t>
      </w:r>
      <w:proofErr w:type="gramEnd"/>
      <w:r w:rsidRPr="003640FF">
        <w:rPr>
          <w:rFonts w:ascii="Arial" w:hAnsi="Arial" w:cs="Arial"/>
          <w:sz w:val="28"/>
          <w:szCs w:val="28"/>
        </w:rPr>
        <w:t xml:space="preserve">% per case       </w:t>
      </w:r>
      <w:proofErr w:type="spellStart"/>
      <w:r w:rsidRPr="003640FF">
        <w:rPr>
          <w:rFonts w:ascii="Arial" w:hAnsi="Arial" w:cs="Arial"/>
          <w:sz w:val="28"/>
          <w:szCs w:val="28"/>
        </w:rPr>
        <w:t>Corazona’s</w:t>
      </w:r>
      <w:proofErr w:type="spellEnd"/>
      <w:r w:rsidRPr="003640FF">
        <w:rPr>
          <w:rFonts w:ascii="Arial" w:hAnsi="Arial" w:cs="Arial"/>
          <w:sz w:val="28"/>
          <w:szCs w:val="28"/>
        </w:rPr>
        <w:t xml:space="preserve"> </w:t>
      </w:r>
      <w:proofErr w:type="spellStart"/>
      <w:r w:rsidRPr="003640FF">
        <w:rPr>
          <w:rFonts w:ascii="Arial" w:hAnsi="Arial" w:cs="Arial"/>
          <w:sz w:val="28"/>
          <w:szCs w:val="28"/>
        </w:rPr>
        <w:t>HeartBar</w:t>
      </w:r>
      <w:proofErr w:type="spellEnd"/>
      <w:r w:rsidRPr="003640FF">
        <w:rPr>
          <w:rFonts w:ascii="Arial" w:hAnsi="Arial" w:cs="Arial"/>
          <w:sz w:val="28"/>
          <w:szCs w:val="28"/>
        </w:rPr>
        <w:t xml:space="preserve"> Oatmeal Squares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proofErr w:type="spellStart"/>
      <w:r w:rsidRPr="003640FF">
        <w:rPr>
          <w:rFonts w:ascii="Arial" w:hAnsi="Arial" w:cs="Arial"/>
          <w:sz w:val="28"/>
          <w:szCs w:val="28"/>
        </w:rPr>
        <w:t>HiBALL</w:t>
      </w:r>
      <w:proofErr w:type="spellEnd"/>
      <w:r w:rsidRPr="003640FF">
        <w:rPr>
          <w:rFonts w:ascii="Arial" w:hAnsi="Arial" w:cs="Arial"/>
          <w:sz w:val="28"/>
          <w:szCs w:val="28"/>
        </w:rPr>
        <w:t xml:space="preserve"> ENERGY AND ALTA PALLA</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Deal Date:  THROUGH INDEFINITE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$5.00 per </w:t>
      </w:r>
      <w:proofErr w:type="gramStart"/>
      <w:r w:rsidRPr="003640FF">
        <w:rPr>
          <w:rFonts w:ascii="Arial" w:hAnsi="Arial" w:cs="Arial"/>
          <w:sz w:val="28"/>
          <w:szCs w:val="28"/>
        </w:rPr>
        <w:t xml:space="preserve">case  </w:t>
      </w:r>
      <w:proofErr w:type="spellStart"/>
      <w:r w:rsidRPr="003640FF">
        <w:rPr>
          <w:rFonts w:ascii="Arial" w:hAnsi="Arial" w:cs="Arial"/>
          <w:sz w:val="28"/>
          <w:szCs w:val="28"/>
        </w:rPr>
        <w:t>HiBall</w:t>
      </w:r>
      <w:proofErr w:type="spellEnd"/>
      <w:proofErr w:type="gramEnd"/>
      <w:r w:rsidRPr="003640FF">
        <w:rPr>
          <w:rFonts w:ascii="Arial" w:hAnsi="Arial" w:cs="Arial"/>
          <w:sz w:val="28"/>
          <w:szCs w:val="28"/>
        </w:rPr>
        <w:t xml:space="preserve"> Energy – 24 ct. case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lastRenderedPageBreak/>
        <w:t xml:space="preserve">$2.50 per </w:t>
      </w:r>
      <w:proofErr w:type="gramStart"/>
      <w:r w:rsidRPr="003640FF">
        <w:rPr>
          <w:rFonts w:ascii="Arial" w:hAnsi="Arial" w:cs="Arial"/>
          <w:sz w:val="28"/>
          <w:szCs w:val="28"/>
        </w:rPr>
        <w:t>case  Hi</w:t>
      </w:r>
      <w:proofErr w:type="gramEnd"/>
      <w:r w:rsidRPr="003640FF">
        <w:rPr>
          <w:rFonts w:ascii="Arial" w:hAnsi="Arial" w:cs="Arial"/>
          <w:sz w:val="28"/>
          <w:szCs w:val="28"/>
        </w:rPr>
        <w:t xml:space="preserve"> Ball Energy – 12 ct. case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$2.50 per </w:t>
      </w:r>
      <w:proofErr w:type="gramStart"/>
      <w:r w:rsidRPr="003640FF">
        <w:rPr>
          <w:rFonts w:ascii="Arial" w:hAnsi="Arial" w:cs="Arial"/>
          <w:sz w:val="28"/>
          <w:szCs w:val="28"/>
        </w:rPr>
        <w:t>case  Alta</w:t>
      </w:r>
      <w:proofErr w:type="gramEnd"/>
      <w:r w:rsidRPr="003640FF">
        <w:rPr>
          <w:rFonts w:ascii="Arial" w:hAnsi="Arial" w:cs="Arial"/>
          <w:sz w:val="28"/>
          <w:szCs w:val="28"/>
        </w:rPr>
        <w:t xml:space="preserve"> </w:t>
      </w:r>
      <w:proofErr w:type="spellStart"/>
      <w:r w:rsidRPr="003640FF">
        <w:rPr>
          <w:rFonts w:ascii="Arial" w:hAnsi="Arial" w:cs="Arial"/>
          <w:sz w:val="28"/>
          <w:szCs w:val="28"/>
        </w:rPr>
        <w:t>Palla</w:t>
      </w:r>
      <w:proofErr w:type="spellEnd"/>
      <w:r w:rsidRPr="003640FF">
        <w:rPr>
          <w:rFonts w:ascii="Arial" w:hAnsi="Arial" w:cs="Arial"/>
          <w:sz w:val="28"/>
          <w:szCs w:val="28"/>
        </w:rPr>
        <w:t xml:space="preserve"> – 24 ct. case – ALL FLAVORS</w:t>
      </w:r>
    </w:p>
    <w:p w:rsidR="003640FF" w:rsidRPr="003640FF" w:rsidRDefault="003640FF" w:rsidP="003640FF">
      <w:pPr>
        <w:spacing w:after="0"/>
        <w:rPr>
          <w:rFonts w:ascii="Arial" w:hAnsi="Arial" w:cs="Arial"/>
          <w:sz w:val="28"/>
          <w:szCs w:val="28"/>
        </w:rPr>
      </w:pPr>
    </w:p>
    <w:p w:rsidR="003640FF" w:rsidRPr="003640FF" w:rsidRDefault="003640FF" w:rsidP="003640FF">
      <w:pPr>
        <w:spacing w:after="0"/>
        <w:rPr>
          <w:rFonts w:ascii="Arial" w:hAnsi="Arial" w:cs="Arial"/>
          <w:sz w:val="28"/>
          <w:szCs w:val="28"/>
        </w:rPr>
      </w:pPr>
      <w:r w:rsidRPr="003640FF">
        <w:rPr>
          <w:rFonts w:ascii="Arial" w:hAnsi="Arial" w:cs="Arial"/>
          <w:sz w:val="28"/>
          <w:szCs w:val="28"/>
        </w:rPr>
        <w:t>HINT WATER</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INDEFINITE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$1.00 per case   Hint 100% Natural Goodness Water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HARVEST HILL</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INDEFINITE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proofErr w:type="gramStart"/>
      <w:r w:rsidRPr="003640FF">
        <w:rPr>
          <w:rFonts w:ascii="Arial" w:hAnsi="Arial" w:cs="Arial"/>
          <w:sz w:val="28"/>
          <w:szCs w:val="28"/>
        </w:rPr>
        <w:t>12%</w:t>
      </w:r>
      <w:proofErr w:type="gramEnd"/>
      <w:r w:rsidRPr="003640FF">
        <w:rPr>
          <w:rFonts w:ascii="Arial" w:hAnsi="Arial" w:cs="Arial"/>
          <w:sz w:val="28"/>
          <w:szCs w:val="28"/>
        </w:rPr>
        <w:t xml:space="preserve"> per case    Juicy Juice, </w:t>
      </w:r>
      <w:proofErr w:type="spellStart"/>
      <w:r w:rsidRPr="003640FF">
        <w:rPr>
          <w:rFonts w:ascii="Arial" w:hAnsi="Arial" w:cs="Arial"/>
          <w:sz w:val="28"/>
          <w:szCs w:val="28"/>
        </w:rPr>
        <w:t>Veryfine</w:t>
      </w:r>
      <w:proofErr w:type="spellEnd"/>
      <w:r w:rsidRPr="003640FF">
        <w:rPr>
          <w:rFonts w:ascii="Arial" w:hAnsi="Arial" w:cs="Arial"/>
          <w:sz w:val="28"/>
          <w:szCs w:val="28"/>
        </w:rPr>
        <w:t xml:space="preserve"> Juice and Fruit2O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SILK ALMOND MILK</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INDEFINITE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$3.00 per </w:t>
      </w:r>
      <w:proofErr w:type="gramStart"/>
      <w:r w:rsidRPr="003640FF">
        <w:rPr>
          <w:rFonts w:ascii="Arial" w:hAnsi="Arial" w:cs="Arial"/>
          <w:sz w:val="28"/>
          <w:szCs w:val="28"/>
        </w:rPr>
        <w:t>case  Silk</w:t>
      </w:r>
      <w:proofErr w:type="gramEnd"/>
      <w:r w:rsidRPr="003640FF">
        <w:rPr>
          <w:rFonts w:ascii="Arial" w:hAnsi="Arial" w:cs="Arial"/>
          <w:sz w:val="28"/>
          <w:szCs w:val="28"/>
        </w:rPr>
        <w:t xml:space="preserve"> Almond Milk – All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STEAZ TEA</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INDEFINITE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$1.50 per </w:t>
      </w:r>
      <w:proofErr w:type="gramStart"/>
      <w:r w:rsidRPr="003640FF">
        <w:rPr>
          <w:rFonts w:ascii="Arial" w:hAnsi="Arial" w:cs="Arial"/>
          <w:sz w:val="28"/>
          <w:szCs w:val="28"/>
        </w:rPr>
        <w:t>case  ALL</w:t>
      </w:r>
      <w:proofErr w:type="gramEnd"/>
      <w:r w:rsidRPr="003640FF">
        <w:rPr>
          <w:rFonts w:ascii="Arial" w:hAnsi="Arial" w:cs="Arial"/>
          <w:sz w:val="28"/>
          <w:szCs w:val="28"/>
        </w:rPr>
        <w:t xml:space="preserve">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STOK COLD-BREW COFFEE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INDEFINITE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$3.00 per </w:t>
      </w:r>
      <w:proofErr w:type="gramStart"/>
      <w:r w:rsidRPr="003640FF">
        <w:rPr>
          <w:rFonts w:ascii="Arial" w:hAnsi="Arial" w:cs="Arial"/>
          <w:sz w:val="28"/>
          <w:szCs w:val="28"/>
        </w:rPr>
        <w:t>case  13.7</w:t>
      </w:r>
      <w:proofErr w:type="gramEnd"/>
      <w:r w:rsidRPr="003640FF">
        <w:rPr>
          <w:rFonts w:ascii="Arial" w:hAnsi="Arial" w:cs="Arial"/>
          <w:sz w:val="28"/>
          <w:szCs w:val="28"/>
        </w:rPr>
        <w:t xml:space="preserve"> </w:t>
      </w:r>
      <w:proofErr w:type="spellStart"/>
      <w:r w:rsidRPr="003640FF">
        <w:rPr>
          <w:rFonts w:ascii="Arial" w:hAnsi="Arial" w:cs="Arial"/>
          <w:sz w:val="28"/>
          <w:szCs w:val="28"/>
        </w:rPr>
        <w:t>oz</w:t>
      </w:r>
      <w:proofErr w:type="spellEnd"/>
      <w:r w:rsidRPr="003640FF">
        <w:rPr>
          <w:rFonts w:ascii="Arial" w:hAnsi="Arial" w:cs="Arial"/>
          <w:sz w:val="28"/>
          <w:szCs w:val="28"/>
        </w:rPr>
        <w:t xml:space="preserve"> Stok Cold Brew Coffee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TAMPICO DRINKS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INDEFINITE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$1.00 per </w:t>
      </w:r>
      <w:proofErr w:type="gramStart"/>
      <w:r w:rsidRPr="003640FF">
        <w:rPr>
          <w:rFonts w:ascii="Arial" w:hAnsi="Arial" w:cs="Arial"/>
          <w:sz w:val="28"/>
          <w:szCs w:val="28"/>
        </w:rPr>
        <w:t>case  Tampico</w:t>
      </w:r>
      <w:proofErr w:type="gramEnd"/>
      <w:r w:rsidRPr="003640FF">
        <w:rPr>
          <w:rFonts w:ascii="Arial" w:hAnsi="Arial" w:cs="Arial"/>
          <w:sz w:val="28"/>
          <w:szCs w:val="28"/>
        </w:rPr>
        <w:t xml:space="preserve"> Drinks - All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TITAN TEA</w:t>
      </w:r>
    </w:p>
    <w:p w:rsidR="003640FF" w:rsidRPr="003640FF" w:rsidRDefault="003640FF" w:rsidP="003640FF">
      <w:pPr>
        <w:spacing w:after="0"/>
        <w:rPr>
          <w:rFonts w:ascii="Arial" w:hAnsi="Arial" w:cs="Arial"/>
          <w:sz w:val="28"/>
          <w:szCs w:val="28"/>
        </w:rPr>
      </w:pPr>
      <w:r w:rsidRPr="003640FF">
        <w:rPr>
          <w:rFonts w:ascii="Arial" w:hAnsi="Arial" w:cs="Arial"/>
          <w:sz w:val="28"/>
          <w:szCs w:val="28"/>
        </w:rPr>
        <w:lastRenderedPageBreak/>
        <w:t>Deal Date:  THROUGH INDEFINITE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$1.50 per </w:t>
      </w:r>
      <w:proofErr w:type="gramStart"/>
      <w:r w:rsidRPr="003640FF">
        <w:rPr>
          <w:rFonts w:ascii="Arial" w:hAnsi="Arial" w:cs="Arial"/>
          <w:sz w:val="28"/>
          <w:szCs w:val="28"/>
        </w:rPr>
        <w:t>case  Titan</w:t>
      </w:r>
      <w:proofErr w:type="gramEnd"/>
      <w:r w:rsidRPr="003640FF">
        <w:rPr>
          <w:rFonts w:ascii="Arial" w:hAnsi="Arial" w:cs="Arial"/>
          <w:sz w:val="28"/>
          <w:szCs w:val="28"/>
        </w:rPr>
        <w:t xml:space="preserve"> Teas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VITA COCO – ORDER THROUGH AUTHORIZED DPSG ONLY</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INDEFINITE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$1.00 per </w:t>
      </w:r>
      <w:proofErr w:type="gramStart"/>
      <w:r w:rsidRPr="003640FF">
        <w:rPr>
          <w:rFonts w:ascii="Arial" w:hAnsi="Arial" w:cs="Arial"/>
          <w:sz w:val="28"/>
          <w:szCs w:val="28"/>
        </w:rPr>
        <w:t>case  11.1</w:t>
      </w:r>
      <w:proofErr w:type="gramEnd"/>
      <w:r w:rsidRPr="003640FF">
        <w:rPr>
          <w:rFonts w:ascii="Arial" w:hAnsi="Arial" w:cs="Arial"/>
          <w:sz w:val="28"/>
          <w:szCs w:val="28"/>
        </w:rPr>
        <w:t xml:space="preserve"> oz.  Vita Coco–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$1.50 per </w:t>
      </w:r>
      <w:proofErr w:type="gramStart"/>
      <w:r w:rsidRPr="003640FF">
        <w:rPr>
          <w:rFonts w:ascii="Arial" w:hAnsi="Arial" w:cs="Arial"/>
          <w:sz w:val="28"/>
          <w:szCs w:val="28"/>
        </w:rPr>
        <w:t>case  17</w:t>
      </w:r>
      <w:proofErr w:type="gramEnd"/>
      <w:r w:rsidRPr="003640FF">
        <w:rPr>
          <w:rFonts w:ascii="Arial" w:hAnsi="Arial" w:cs="Arial"/>
          <w:sz w:val="28"/>
          <w:szCs w:val="28"/>
        </w:rPr>
        <w:t xml:space="preserve"> oz. Vita Coco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 </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WELCH’S FRUIT SNACKS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Deal Date:  THROUGH INDEFINITE</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Rebates               Products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 xml:space="preserve">$2.88 per case Buddy Bears, Sour Jacks, Nuclear </w:t>
      </w:r>
      <w:proofErr w:type="spellStart"/>
      <w:r w:rsidRPr="003640FF">
        <w:rPr>
          <w:rFonts w:ascii="Arial" w:hAnsi="Arial" w:cs="Arial"/>
          <w:sz w:val="28"/>
          <w:szCs w:val="28"/>
        </w:rPr>
        <w:t>SQWorms</w:t>
      </w:r>
      <w:proofErr w:type="spellEnd"/>
      <w:r w:rsidRPr="003640FF">
        <w:rPr>
          <w:rFonts w:ascii="Arial" w:hAnsi="Arial" w:cs="Arial"/>
          <w:sz w:val="28"/>
          <w:szCs w:val="28"/>
        </w:rPr>
        <w:t xml:space="preserve">, </w:t>
      </w:r>
      <w:proofErr w:type="gramStart"/>
      <w:r w:rsidRPr="003640FF">
        <w:rPr>
          <w:rFonts w:ascii="Arial" w:hAnsi="Arial" w:cs="Arial"/>
          <w:sz w:val="28"/>
          <w:szCs w:val="28"/>
        </w:rPr>
        <w:t>Sun</w:t>
      </w:r>
      <w:proofErr w:type="gramEnd"/>
      <w:r w:rsidRPr="003640FF">
        <w:rPr>
          <w:rFonts w:ascii="Arial" w:hAnsi="Arial" w:cs="Arial"/>
          <w:sz w:val="28"/>
          <w:szCs w:val="28"/>
        </w:rPr>
        <w:t xml:space="preserve"> Maid Chocolate covered Raisins and Fisher Chocolate covered Peanuts.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$1.44 per case Welch’s School Items – ALL FLAVORS</w:t>
      </w:r>
    </w:p>
    <w:p w:rsidR="003640FF" w:rsidRPr="003640FF" w:rsidRDefault="003640FF" w:rsidP="003640FF">
      <w:pPr>
        <w:spacing w:after="0"/>
        <w:rPr>
          <w:rFonts w:ascii="Arial" w:hAnsi="Arial" w:cs="Arial"/>
          <w:sz w:val="28"/>
          <w:szCs w:val="28"/>
        </w:rPr>
      </w:pPr>
      <w:r w:rsidRPr="003640FF">
        <w:rPr>
          <w:rFonts w:ascii="Arial" w:hAnsi="Arial" w:cs="Arial"/>
          <w:sz w:val="28"/>
          <w:szCs w:val="28"/>
        </w:rPr>
        <w:t>$0.96 per case Welch’s Fruit Snacks – ALL FLAVORS except school items</w:t>
      </w:r>
    </w:p>
    <w:p w:rsidR="003640FF" w:rsidRDefault="003640FF" w:rsidP="003640FF">
      <w:pPr>
        <w:spacing w:after="0"/>
        <w:rPr>
          <w:rFonts w:ascii="Arial" w:hAnsi="Arial" w:cs="Arial"/>
          <w:sz w:val="28"/>
          <w:szCs w:val="28"/>
        </w:rPr>
      </w:pPr>
      <w:r w:rsidRPr="003640FF">
        <w:rPr>
          <w:rFonts w:ascii="Arial" w:hAnsi="Arial" w:cs="Arial"/>
          <w:sz w:val="28"/>
          <w:szCs w:val="28"/>
        </w:rPr>
        <w:t>$0.96 per case Gummi Factory – ALL FLAVORS</w:t>
      </w:r>
    </w:p>
    <w:p w:rsidR="004766C8" w:rsidRDefault="004766C8" w:rsidP="004766C8">
      <w:pPr>
        <w:spacing w:after="0"/>
        <w:rPr>
          <w:rFonts w:ascii="Arial" w:eastAsia="Times New Roman" w:hAnsi="Arial" w:cs="Arial"/>
          <w:color w:val="000000"/>
          <w:sz w:val="28"/>
          <w:szCs w:val="28"/>
        </w:rPr>
      </w:pPr>
    </w:p>
    <w:p w:rsidR="000E492B" w:rsidRPr="003640FF" w:rsidRDefault="001E237B" w:rsidP="003640FF">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bookmarkStart w:id="15" w:name="fourteen"/>
      <w:bookmarkEnd w:id="15"/>
    </w:p>
    <w:sectPr w:rsidR="000E492B" w:rsidRPr="00364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1E237B"/>
    <w:rsid w:val="002F2187"/>
    <w:rsid w:val="003640FF"/>
    <w:rsid w:val="004766C8"/>
    <w:rsid w:val="004A5087"/>
    <w:rsid w:val="00804B03"/>
    <w:rsid w:val="00917E32"/>
    <w:rsid w:val="009F05E5"/>
    <w:rsid w:val="00A505B3"/>
    <w:rsid w:val="00C27222"/>
    <w:rsid w:val="00C63C86"/>
    <w:rsid w:val="00CE3731"/>
    <w:rsid w:val="00D3228A"/>
    <w:rsid w:val="00E7512A"/>
    <w:rsid w:val="00F64A0E"/>
    <w:rsid w:val="00FC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18A6"/>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semiHidden/>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bell-academy" TargetMode="External"/><Relationship Id="rId13" Type="http://schemas.openxmlformats.org/officeDocument/2006/relationships/hyperlink" Target="http://www.vendingtimes.com/ME2/dirmod.asp?sid=EB79A487112B48A296B38C81345C8C7F&amp;nm=Vending+Features&amp;type=Publishing&amp;mod=Publications%3A%3AArticle&amp;mid=8F3A7027421841978F18BE895F87F791&amp;tier=4&amp;id=2BD417AC75C54737A42DDDEFB7DBC0C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errysmith@epbfi.com" TargetMode="External"/><Relationship Id="rId12" Type="http://schemas.openxmlformats.org/officeDocument/2006/relationships/hyperlink" Target="mailto:desiharris@msn.com" TargetMode="External"/><Relationship Id="rId17" Type="http://schemas.openxmlformats.org/officeDocument/2006/relationships/hyperlink" Target="http://www.EyesOnSuccess.net" TargetMode="External"/><Relationship Id="rId2" Type="http://schemas.openxmlformats.org/officeDocument/2006/relationships/settings" Target="settings.xml"/><Relationship Id="rId16" Type="http://schemas.openxmlformats.org/officeDocument/2006/relationships/hyperlink" Target="http://hadley.edu/SeminarDetails.asp?sid=358" TargetMode="External"/><Relationship Id="rId1" Type="http://schemas.openxmlformats.org/officeDocument/2006/relationships/styles" Target="styles.xml"/><Relationship Id="rId6" Type="http://schemas.openxmlformats.org/officeDocument/2006/relationships/hyperlink" Target="mailto:nickycolorado@netscape.net" TargetMode="External"/><Relationship Id="rId11" Type="http://schemas.openxmlformats.org/officeDocument/2006/relationships/hyperlink" Target="mailto:pattischang@gmail.com" TargetMode="External"/><Relationship Id="rId5" Type="http://schemas.openxmlformats.org/officeDocument/2006/relationships/hyperlink" Target="http://www.blindmerchants.org" TargetMode="External"/><Relationship Id="rId15" Type="http://schemas.openxmlformats.org/officeDocument/2006/relationships/hyperlink" Target="http://www.vendingtimes.com/me2/dirmod.asp?sid=EB79A487112B48A296B38C81345C8C7F&amp;nm=Vending+Features&amp;type=Publishing&amp;mod=Publications%3A%3AArticle&amp;mid=8F3A7027421841978F18BE895F87F791&amp;tier=4&amp;id=955D03FDBE79408983E728ADFF2A42D4" TargetMode="External"/><Relationship Id="rId10" Type="http://schemas.openxmlformats.org/officeDocument/2006/relationships/hyperlink" Target="http://www.usps.com" TargetMode="External"/><Relationship Id="rId19" Type="http://schemas.openxmlformats.org/officeDocument/2006/relationships/theme" Target="theme/theme1.xml"/><Relationship Id="rId4" Type="http://schemas.openxmlformats.org/officeDocument/2006/relationships/hyperlink" Target="mailto:MeyerEmma13@gmail.com" TargetMode="External"/><Relationship Id="rId9" Type="http://schemas.openxmlformats.org/officeDocument/2006/relationships/hyperlink" Target="https://nfb.org/bell-academy" TargetMode="External"/><Relationship Id="rId14" Type="http://schemas.openxmlformats.org/officeDocument/2006/relationships/hyperlink" Target="http://www.vendingtimes.com/ME2/dirmod.asp?nm=Vending+Features&amp;type=Publishing&amp;mod=Publications%3A%3AArticle&amp;tier=4&amp;id=695185A7ED9E46929CE06ECA4F5502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34</Pages>
  <Words>8705</Words>
  <Characters>49619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2017-03-21T18:02:00Z</dcterms:created>
  <dcterms:modified xsi:type="dcterms:W3CDTF">2017-03-21T20:37:00Z</dcterms:modified>
</cp:coreProperties>
</file>