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6C8" w:rsidRDefault="004766C8" w:rsidP="004766C8">
      <w:pPr>
        <w:spacing w:after="0"/>
        <w:jc w:val="center"/>
        <w:rPr>
          <w:rFonts w:ascii="Arial" w:hAnsi="Arial" w:cs="Arial"/>
          <w:sz w:val="28"/>
          <w:szCs w:val="28"/>
        </w:rPr>
      </w:pPr>
      <w:r>
        <w:rPr>
          <w:rFonts w:ascii="Arial" w:hAnsi="Arial" w:cs="Arial"/>
          <w:sz w:val="28"/>
          <w:szCs w:val="28"/>
        </w:rPr>
        <w:t>ICBV Office Update</w:t>
      </w:r>
    </w:p>
    <w:p w:rsidR="00823BA2" w:rsidRDefault="00F5389B" w:rsidP="00823BA2">
      <w:pPr>
        <w:spacing w:after="0"/>
        <w:jc w:val="center"/>
        <w:rPr>
          <w:rFonts w:ascii="Arial" w:hAnsi="Arial" w:cs="Arial"/>
          <w:sz w:val="28"/>
          <w:szCs w:val="28"/>
        </w:rPr>
      </w:pPr>
      <w:r>
        <w:rPr>
          <w:rFonts w:ascii="Arial" w:hAnsi="Arial" w:cs="Arial"/>
          <w:sz w:val="28"/>
          <w:szCs w:val="28"/>
        </w:rPr>
        <w:t>April 6, 2018</w:t>
      </w:r>
      <w:bookmarkStart w:id="0" w:name="_GoBack"/>
      <w:bookmarkEnd w:id="0"/>
    </w:p>
    <w:p w:rsidR="004766C8" w:rsidRDefault="004766C8" w:rsidP="004766C8">
      <w:pPr>
        <w:spacing w:after="0"/>
        <w:rPr>
          <w:rFonts w:ascii="Arial" w:hAnsi="Arial" w:cs="Arial"/>
          <w:sz w:val="28"/>
          <w:szCs w:val="28"/>
        </w:rPr>
      </w:pPr>
      <w:bookmarkStart w:id="1" w:name="top"/>
      <w:bookmarkEnd w:id="1"/>
    </w:p>
    <w:p w:rsidR="004766C8" w:rsidRDefault="00823BA2" w:rsidP="004766C8">
      <w:pPr>
        <w:spacing w:after="0"/>
        <w:rPr>
          <w:rFonts w:ascii="Arial" w:hAnsi="Arial" w:cs="Arial"/>
          <w:sz w:val="28"/>
          <w:szCs w:val="28"/>
        </w:rPr>
      </w:pPr>
      <w:hyperlink w:anchor="one" w:history="1">
        <w:r w:rsidR="004766C8">
          <w:rPr>
            <w:rStyle w:val="Hyperlink"/>
            <w:rFonts w:ascii="Arial" w:hAnsi="Arial" w:cs="Arial"/>
            <w:sz w:val="28"/>
            <w:szCs w:val="28"/>
          </w:rPr>
          <w:t xml:space="preserve">*1) </w:t>
        </w:r>
        <w:r w:rsidR="00F5389B">
          <w:rPr>
            <w:rStyle w:val="Hyperlink"/>
            <w:rFonts w:ascii="Arial" w:hAnsi="Arial" w:cs="Arial"/>
            <w:sz w:val="28"/>
            <w:szCs w:val="28"/>
          </w:rPr>
          <w:t>Calendar of Events</w:t>
        </w:r>
      </w:hyperlink>
    </w:p>
    <w:p w:rsidR="004766C8" w:rsidRDefault="00823BA2" w:rsidP="004766C8">
      <w:pPr>
        <w:spacing w:after="0"/>
        <w:rPr>
          <w:rFonts w:ascii="Arial" w:hAnsi="Arial" w:cs="Arial"/>
          <w:sz w:val="28"/>
          <w:szCs w:val="28"/>
        </w:rPr>
      </w:pPr>
      <w:hyperlink w:anchor="two" w:history="1">
        <w:r w:rsidR="004766C8">
          <w:rPr>
            <w:rStyle w:val="Hyperlink"/>
            <w:rFonts w:ascii="Arial" w:hAnsi="Arial" w:cs="Arial"/>
            <w:sz w:val="28"/>
            <w:szCs w:val="28"/>
          </w:rPr>
          <w:t xml:space="preserve">*2) </w:t>
        </w:r>
        <w:r w:rsidR="006F7078">
          <w:rPr>
            <w:rStyle w:val="Hyperlink"/>
            <w:rFonts w:ascii="Arial" w:hAnsi="Arial" w:cs="Arial"/>
            <w:sz w:val="28"/>
            <w:szCs w:val="28"/>
          </w:rPr>
          <w:t>IAMC Legislative Update</w:t>
        </w:r>
      </w:hyperlink>
    </w:p>
    <w:p w:rsidR="004766C8" w:rsidRDefault="00823BA2" w:rsidP="004766C8">
      <w:pPr>
        <w:spacing w:after="0"/>
        <w:rPr>
          <w:rFonts w:ascii="Arial" w:hAnsi="Arial" w:cs="Arial"/>
          <w:sz w:val="28"/>
          <w:szCs w:val="28"/>
        </w:rPr>
      </w:pPr>
      <w:hyperlink w:anchor="three" w:history="1">
        <w:r w:rsidR="004766C8">
          <w:rPr>
            <w:rStyle w:val="Hyperlink"/>
            <w:rFonts w:ascii="Arial" w:hAnsi="Arial" w:cs="Arial"/>
            <w:sz w:val="28"/>
            <w:szCs w:val="28"/>
          </w:rPr>
          <w:t xml:space="preserve">*3) </w:t>
        </w:r>
        <w:r w:rsidR="006F7078">
          <w:rPr>
            <w:rStyle w:val="Hyperlink"/>
            <w:rFonts w:ascii="Arial" w:hAnsi="Arial" w:cs="Arial"/>
            <w:sz w:val="28"/>
            <w:szCs w:val="28"/>
          </w:rPr>
          <w:t>Cullen &amp; Associates Primary Election Update</w:t>
        </w:r>
      </w:hyperlink>
    </w:p>
    <w:p w:rsidR="004766C8" w:rsidRDefault="00823BA2" w:rsidP="004766C8">
      <w:pPr>
        <w:spacing w:after="0"/>
        <w:rPr>
          <w:rFonts w:ascii="Arial" w:hAnsi="Arial" w:cs="Arial"/>
          <w:sz w:val="28"/>
          <w:szCs w:val="28"/>
        </w:rPr>
      </w:pPr>
      <w:hyperlink w:anchor="four" w:history="1">
        <w:r w:rsidR="004766C8" w:rsidRPr="00A56339">
          <w:rPr>
            <w:rStyle w:val="Hyperlink"/>
            <w:rFonts w:ascii="Arial" w:hAnsi="Arial" w:cs="Arial"/>
            <w:sz w:val="28"/>
            <w:szCs w:val="28"/>
          </w:rPr>
          <w:t xml:space="preserve">*4) </w:t>
        </w:r>
        <w:r w:rsidR="00A56339" w:rsidRPr="00A56339">
          <w:rPr>
            <w:rStyle w:val="Hyperlink"/>
            <w:rFonts w:ascii="Arial" w:hAnsi="Arial" w:cs="Arial"/>
            <w:sz w:val="28"/>
            <w:szCs w:val="28"/>
          </w:rPr>
          <w:t>The Sightless Visionary Who Invented Cruise Control</w:t>
        </w:r>
      </w:hyperlink>
    </w:p>
    <w:p w:rsidR="004766C8" w:rsidRDefault="00823BA2" w:rsidP="004766C8">
      <w:pPr>
        <w:spacing w:after="0"/>
        <w:rPr>
          <w:rFonts w:ascii="Arial" w:eastAsia="Times New Roman" w:hAnsi="Arial" w:cs="Arial"/>
          <w:color w:val="000000"/>
          <w:sz w:val="28"/>
          <w:szCs w:val="28"/>
        </w:rPr>
      </w:pPr>
      <w:hyperlink w:anchor="five" w:history="1">
        <w:r w:rsidR="004766C8" w:rsidRPr="0092772B">
          <w:rPr>
            <w:rStyle w:val="Hyperlink"/>
            <w:rFonts w:ascii="Arial" w:hAnsi="Arial" w:cs="Arial"/>
            <w:sz w:val="28"/>
            <w:szCs w:val="28"/>
          </w:rPr>
          <w:t xml:space="preserve">*5) </w:t>
        </w:r>
        <w:r w:rsidR="0092772B" w:rsidRPr="0092772B">
          <w:rPr>
            <w:rStyle w:val="Hyperlink"/>
            <w:rFonts w:ascii="Arial" w:hAnsi="Arial" w:cs="Arial"/>
            <w:sz w:val="28"/>
            <w:szCs w:val="28"/>
          </w:rPr>
          <w:t>Daniel Frye Consultancy and Training</w:t>
        </w:r>
      </w:hyperlink>
    </w:p>
    <w:p w:rsidR="004766C8" w:rsidRDefault="00823BA2" w:rsidP="004766C8">
      <w:pPr>
        <w:spacing w:after="0"/>
        <w:rPr>
          <w:rFonts w:ascii="Arial" w:hAnsi="Arial" w:cs="Arial"/>
          <w:sz w:val="28"/>
          <w:szCs w:val="28"/>
        </w:rPr>
      </w:pPr>
      <w:hyperlink w:anchor="six" w:history="1">
        <w:r w:rsidR="004766C8" w:rsidRPr="0092772B">
          <w:rPr>
            <w:rStyle w:val="Hyperlink"/>
            <w:rFonts w:ascii="Arial" w:eastAsia="Times New Roman" w:hAnsi="Arial" w:cs="Arial"/>
            <w:sz w:val="28"/>
            <w:szCs w:val="28"/>
          </w:rPr>
          <w:t xml:space="preserve">*6) </w:t>
        </w:r>
        <w:proofErr w:type="spellStart"/>
        <w:r w:rsidR="0092772B" w:rsidRPr="0092772B">
          <w:rPr>
            <w:rStyle w:val="Hyperlink"/>
            <w:rFonts w:ascii="Arial" w:eastAsia="Times New Roman" w:hAnsi="Arial" w:cs="Arial"/>
            <w:sz w:val="28"/>
            <w:szCs w:val="28"/>
          </w:rPr>
          <w:t>AppleVis</w:t>
        </w:r>
        <w:proofErr w:type="spellEnd"/>
        <w:r w:rsidR="0092772B" w:rsidRPr="0092772B">
          <w:rPr>
            <w:rStyle w:val="Hyperlink"/>
            <w:rFonts w:ascii="Arial" w:eastAsia="Times New Roman" w:hAnsi="Arial" w:cs="Arial"/>
            <w:sz w:val="28"/>
            <w:szCs w:val="28"/>
          </w:rPr>
          <w:t xml:space="preserve"> Recent News and Views Apple Releases iOS 11.3</w:t>
        </w:r>
      </w:hyperlink>
    </w:p>
    <w:p w:rsidR="004766C8" w:rsidRDefault="00823BA2" w:rsidP="004766C8">
      <w:pPr>
        <w:spacing w:after="0"/>
        <w:rPr>
          <w:rFonts w:ascii="Arial" w:hAnsi="Arial" w:cs="Arial"/>
          <w:b/>
          <w:sz w:val="28"/>
          <w:szCs w:val="28"/>
          <w:u w:val="single"/>
        </w:rPr>
      </w:pPr>
      <w:hyperlink w:anchor="seven" w:history="1">
        <w:r w:rsidR="004766C8" w:rsidRPr="00BF777F">
          <w:rPr>
            <w:rStyle w:val="Hyperlink"/>
            <w:rFonts w:ascii="Arial" w:hAnsi="Arial" w:cs="Arial"/>
            <w:sz w:val="28"/>
            <w:szCs w:val="28"/>
          </w:rPr>
          <w:t xml:space="preserve">*7) </w:t>
        </w:r>
        <w:r w:rsidR="00BF777F" w:rsidRPr="00BF777F">
          <w:rPr>
            <w:rStyle w:val="Hyperlink"/>
            <w:rFonts w:ascii="Arial" w:hAnsi="Arial" w:cs="Arial"/>
            <w:sz w:val="28"/>
            <w:szCs w:val="28"/>
          </w:rPr>
          <w:t>Free in braille! The US Constitution and the Declaration of Independence</w:t>
        </w:r>
      </w:hyperlink>
      <w:r w:rsidR="004766C8">
        <w:rPr>
          <w:rFonts w:ascii="Arial" w:hAnsi="Arial" w:cs="Arial"/>
          <w:b/>
          <w:sz w:val="28"/>
          <w:szCs w:val="28"/>
          <w:u w:val="single"/>
        </w:rPr>
        <w:t xml:space="preserve"> </w:t>
      </w:r>
    </w:p>
    <w:p w:rsidR="004766C8" w:rsidRDefault="00823BA2" w:rsidP="004766C8">
      <w:pPr>
        <w:spacing w:after="0"/>
        <w:rPr>
          <w:rFonts w:ascii="Arial" w:hAnsi="Arial" w:cs="Arial"/>
          <w:sz w:val="28"/>
          <w:szCs w:val="28"/>
        </w:rPr>
      </w:pPr>
      <w:hyperlink w:anchor="eight" w:history="1">
        <w:r w:rsidR="004766C8" w:rsidRPr="00BF777F">
          <w:rPr>
            <w:rStyle w:val="Hyperlink"/>
            <w:rFonts w:ascii="Arial" w:hAnsi="Arial" w:cs="Arial"/>
            <w:sz w:val="28"/>
            <w:szCs w:val="28"/>
          </w:rPr>
          <w:t xml:space="preserve">*8) </w:t>
        </w:r>
        <w:r w:rsidR="00BF777F" w:rsidRPr="00BF777F">
          <w:rPr>
            <w:rStyle w:val="Hyperlink"/>
            <w:rFonts w:ascii="Arial" w:hAnsi="Arial" w:cs="Arial"/>
            <w:sz w:val="28"/>
            <w:szCs w:val="28"/>
          </w:rPr>
          <w:t>8 Differences Between 'Entrepreneurs' and 'Employees'</w:t>
        </w:r>
      </w:hyperlink>
      <w:r w:rsidR="004766C8">
        <w:rPr>
          <w:rFonts w:ascii="Arial" w:hAnsi="Arial" w:cs="Arial"/>
          <w:sz w:val="28"/>
          <w:szCs w:val="28"/>
        </w:rPr>
        <w:t xml:space="preserve"> </w:t>
      </w:r>
    </w:p>
    <w:p w:rsidR="004766C8" w:rsidRDefault="00823BA2" w:rsidP="004766C8">
      <w:pPr>
        <w:spacing w:after="0"/>
        <w:rPr>
          <w:rFonts w:ascii="Arial" w:hAnsi="Arial" w:cs="Arial"/>
          <w:sz w:val="28"/>
          <w:szCs w:val="28"/>
        </w:rPr>
      </w:pPr>
      <w:hyperlink w:anchor="nine" w:history="1">
        <w:r w:rsidR="004766C8" w:rsidRPr="00071FAD">
          <w:rPr>
            <w:rStyle w:val="Hyperlink"/>
            <w:rFonts w:ascii="Arial" w:hAnsi="Arial" w:cs="Arial"/>
            <w:sz w:val="28"/>
            <w:szCs w:val="28"/>
          </w:rPr>
          <w:t xml:space="preserve">*9) </w:t>
        </w:r>
        <w:r w:rsidR="00071FAD" w:rsidRPr="00071FAD">
          <w:rPr>
            <w:rStyle w:val="Hyperlink"/>
            <w:rFonts w:ascii="Arial" w:hAnsi="Arial" w:cs="Arial"/>
            <w:sz w:val="28"/>
            <w:szCs w:val="28"/>
          </w:rPr>
          <w:t>This week on Eyes On Success</w:t>
        </w:r>
      </w:hyperlink>
    </w:p>
    <w:p w:rsidR="004766C8" w:rsidRDefault="00823BA2" w:rsidP="004766C8">
      <w:pPr>
        <w:spacing w:after="0"/>
        <w:rPr>
          <w:rFonts w:ascii="Arial" w:eastAsia="Times New Roman" w:hAnsi="Arial" w:cs="Arial"/>
          <w:bCs/>
          <w:sz w:val="28"/>
          <w:szCs w:val="28"/>
        </w:rPr>
      </w:pPr>
      <w:hyperlink w:anchor="ten" w:history="1">
        <w:r w:rsidR="004766C8" w:rsidRPr="00D06BD3">
          <w:rPr>
            <w:rStyle w:val="Hyperlink"/>
            <w:rFonts w:ascii="Arial" w:eastAsia="Times New Roman" w:hAnsi="Arial" w:cs="Arial"/>
            <w:sz w:val="28"/>
            <w:szCs w:val="28"/>
          </w:rPr>
          <w:t xml:space="preserve">*10) </w:t>
        </w:r>
        <w:r w:rsidR="00D06BD3" w:rsidRPr="00D06BD3">
          <w:rPr>
            <w:rStyle w:val="Hyperlink"/>
            <w:rFonts w:ascii="Arial" w:eastAsia="Times New Roman" w:hAnsi="Arial" w:cs="Arial"/>
            <w:sz w:val="28"/>
            <w:szCs w:val="28"/>
          </w:rPr>
          <w:t xml:space="preserve">Focus on Function: Hadley’s </w:t>
        </w:r>
        <w:proofErr w:type="spellStart"/>
        <w:r w:rsidR="00D06BD3" w:rsidRPr="00D06BD3">
          <w:rPr>
            <w:rStyle w:val="Hyperlink"/>
            <w:rFonts w:ascii="Arial" w:eastAsia="Times New Roman" w:hAnsi="Arial" w:cs="Arial"/>
            <w:sz w:val="28"/>
            <w:szCs w:val="28"/>
          </w:rPr>
          <w:t>iFocus</w:t>
        </w:r>
        <w:proofErr w:type="spellEnd"/>
        <w:r w:rsidR="00D06BD3" w:rsidRPr="00D06BD3">
          <w:rPr>
            <w:rStyle w:val="Hyperlink"/>
            <w:rFonts w:ascii="Arial" w:eastAsia="Times New Roman" w:hAnsi="Arial" w:cs="Arial"/>
            <w:sz w:val="28"/>
            <w:szCs w:val="28"/>
          </w:rPr>
          <w:t xml:space="preserve"> Series</w:t>
        </w:r>
      </w:hyperlink>
    </w:p>
    <w:p w:rsidR="004766C8" w:rsidRDefault="00823BA2" w:rsidP="00367405">
      <w:pPr>
        <w:spacing w:after="0"/>
        <w:rPr>
          <w:rFonts w:ascii="Arial" w:hAnsi="Arial" w:cs="Arial"/>
          <w:sz w:val="28"/>
          <w:szCs w:val="28"/>
        </w:rPr>
      </w:pPr>
      <w:hyperlink w:anchor="eleven" w:history="1">
        <w:r w:rsidR="004766C8" w:rsidRPr="00367405">
          <w:rPr>
            <w:rStyle w:val="Hyperlink"/>
            <w:rFonts w:ascii="Arial" w:eastAsia="Times New Roman" w:hAnsi="Arial" w:cs="Arial"/>
            <w:bCs/>
            <w:sz w:val="28"/>
            <w:szCs w:val="28"/>
          </w:rPr>
          <w:t xml:space="preserve">*11) </w:t>
        </w:r>
        <w:r w:rsidR="00367405" w:rsidRPr="00367405">
          <w:rPr>
            <w:rStyle w:val="Hyperlink"/>
            <w:rFonts w:ascii="Arial" w:eastAsia="Times New Roman" w:hAnsi="Arial" w:cs="Arial"/>
            <w:bCs/>
            <w:sz w:val="28"/>
            <w:szCs w:val="28"/>
          </w:rPr>
          <w:t>BELL Academies in Chicago</w:t>
        </w:r>
      </w:hyperlink>
    </w:p>
    <w:p w:rsidR="004766C8" w:rsidRPr="00367405" w:rsidRDefault="00823BA2" w:rsidP="00367405">
      <w:pPr>
        <w:spacing w:after="0"/>
        <w:rPr>
          <w:rFonts w:ascii="Arial" w:hAnsi="Arial" w:cs="Arial"/>
          <w:color w:val="0563C1" w:themeColor="hyperlink"/>
          <w:sz w:val="28"/>
          <w:szCs w:val="28"/>
          <w:u w:val="single"/>
        </w:rPr>
      </w:pPr>
      <w:hyperlink w:anchor="twelve" w:history="1">
        <w:r w:rsidR="004766C8" w:rsidRPr="00367405">
          <w:rPr>
            <w:rStyle w:val="Hyperlink"/>
            <w:rFonts w:ascii="Arial" w:hAnsi="Arial" w:cs="Arial"/>
            <w:sz w:val="28"/>
            <w:szCs w:val="28"/>
          </w:rPr>
          <w:t xml:space="preserve">*12) </w:t>
        </w:r>
        <w:proofErr w:type="spellStart"/>
        <w:r w:rsidR="00367405" w:rsidRPr="00367405">
          <w:rPr>
            <w:rStyle w:val="Hyperlink"/>
            <w:rFonts w:ascii="Arial" w:hAnsi="Arial" w:cs="Arial"/>
            <w:sz w:val="28"/>
            <w:szCs w:val="28"/>
          </w:rPr>
          <w:t>Micromarket</w:t>
        </w:r>
        <w:proofErr w:type="spellEnd"/>
        <w:r w:rsidR="00367405" w:rsidRPr="00367405">
          <w:rPr>
            <w:rStyle w:val="Hyperlink"/>
            <w:rFonts w:ascii="Arial" w:hAnsi="Arial" w:cs="Arial"/>
            <w:sz w:val="28"/>
            <w:szCs w:val="28"/>
          </w:rPr>
          <w:t xml:space="preserve"> B</w:t>
        </w:r>
        <w:r w:rsidR="00367405">
          <w:rPr>
            <w:rStyle w:val="Hyperlink"/>
            <w:rFonts w:ascii="Arial" w:hAnsi="Arial" w:cs="Arial"/>
            <w:sz w:val="28"/>
            <w:szCs w:val="28"/>
          </w:rPr>
          <w:t>ill Passes Michigan Legislature</w:t>
        </w:r>
      </w:hyperlink>
    </w:p>
    <w:p w:rsidR="004766C8" w:rsidRDefault="00823BA2" w:rsidP="00367405">
      <w:pPr>
        <w:spacing w:after="0"/>
        <w:rPr>
          <w:rFonts w:ascii="Arial" w:eastAsia="Times New Roman" w:hAnsi="Arial" w:cs="Arial"/>
          <w:color w:val="000000"/>
          <w:sz w:val="28"/>
          <w:szCs w:val="28"/>
        </w:rPr>
      </w:pPr>
      <w:hyperlink w:anchor="thirteen" w:history="1">
        <w:r w:rsidR="004766C8" w:rsidRPr="00367405">
          <w:rPr>
            <w:rStyle w:val="Hyperlink"/>
            <w:rFonts w:ascii="Arial" w:hAnsi="Arial" w:cs="Arial"/>
            <w:sz w:val="28"/>
            <w:szCs w:val="28"/>
          </w:rPr>
          <w:t xml:space="preserve">*13) </w:t>
        </w:r>
        <w:r w:rsidR="00367405" w:rsidRPr="00367405">
          <w:rPr>
            <w:rStyle w:val="Hyperlink"/>
            <w:rFonts w:ascii="Arial" w:hAnsi="Arial" w:cs="Arial"/>
            <w:sz w:val="28"/>
            <w:szCs w:val="28"/>
          </w:rPr>
          <w:t>California Court Rules In Coffee Case</w:t>
        </w:r>
      </w:hyperlink>
    </w:p>
    <w:p w:rsidR="004766C8" w:rsidRDefault="00823BA2" w:rsidP="00367405">
      <w:pPr>
        <w:spacing w:after="0"/>
        <w:rPr>
          <w:rFonts w:ascii="Arial" w:hAnsi="Arial" w:cs="Arial"/>
          <w:color w:val="393939"/>
          <w:sz w:val="28"/>
          <w:szCs w:val="28"/>
        </w:rPr>
      </w:pPr>
      <w:hyperlink w:anchor="fourteen" w:history="1">
        <w:r w:rsidR="004766C8" w:rsidRPr="00367405">
          <w:rPr>
            <w:rStyle w:val="Hyperlink"/>
            <w:rFonts w:ascii="Arial" w:eastAsia="Times New Roman" w:hAnsi="Arial" w:cs="Arial"/>
            <w:sz w:val="28"/>
            <w:szCs w:val="28"/>
          </w:rPr>
          <w:t xml:space="preserve">*14) </w:t>
        </w:r>
        <w:r w:rsidR="00367405" w:rsidRPr="00367405">
          <w:rPr>
            <w:rStyle w:val="Hyperlink"/>
            <w:rFonts w:ascii="Arial" w:eastAsia="Times New Roman" w:hAnsi="Arial" w:cs="Arial"/>
            <w:sz w:val="28"/>
            <w:szCs w:val="28"/>
          </w:rPr>
          <w:t>Indiana Eliminates Sales Tax On Food In Vending Machines</w:t>
        </w:r>
      </w:hyperlink>
    </w:p>
    <w:p w:rsidR="004766C8" w:rsidRDefault="004766C8" w:rsidP="004766C8">
      <w:pPr>
        <w:spacing w:after="0"/>
        <w:rPr>
          <w:rFonts w:ascii="Arial" w:hAnsi="Arial" w:cs="Arial"/>
          <w:sz w:val="28"/>
          <w:szCs w:val="28"/>
        </w:rPr>
      </w:pPr>
    </w:p>
    <w:p w:rsidR="00F5389B" w:rsidRDefault="004766C8" w:rsidP="00F5389B">
      <w:pPr>
        <w:spacing w:after="0"/>
        <w:rPr>
          <w:rFonts w:ascii="Arial" w:hAnsi="Arial" w:cs="Arial"/>
          <w:sz w:val="28"/>
          <w:szCs w:val="28"/>
        </w:rPr>
      </w:pPr>
      <w:bookmarkStart w:id="2" w:name="one"/>
      <w:bookmarkEnd w:id="2"/>
      <w:r>
        <w:rPr>
          <w:rFonts w:ascii="Arial" w:hAnsi="Arial" w:cs="Arial"/>
          <w:b/>
          <w:sz w:val="28"/>
          <w:szCs w:val="28"/>
        </w:rPr>
        <w:t>**1</w:t>
      </w:r>
      <w:r>
        <w:rPr>
          <w:rFonts w:ascii="Arial" w:hAnsi="Arial" w:cs="Arial"/>
          <w:sz w:val="28"/>
          <w:szCs w:val="28"/>
        </w:rPr>
        <w:t xml:space="preserve"> </w:t>
      </w:r>
      <w:r w:rsidR="00F5389B">
        <w:rPr>
          <w:rFonts w:ascii="Arial" w:hAnsi="Arial" w:cs="Arial"/>
          <w:sz w:val="28"/>
          <w:szCs w:val="28"/>
        </w:rPr>
        <w:t>Calendar of Events</w:t>
      </w:r>
    </w:p>
    <w:p w:rsidR="00F5389B" w:rsidRPr="000764C1" w:rsidRDefault="00F5389B" w:rsidP="00F5389B">
      <w:pPr>
        <w:spacing w:after="0"/>
        <w:rPr>
          <w:rFonts w:ascii="Arial" w:hAnsi="Arial" w:cs="Arial"/>
          <w:b/>
          <w:sz w:val="28"/>
          <w:szCs w:val="28"/>
          <w:u w:val="single"/>
        </w:rPr>
      </w:pPr>
      <w:r w:rsidRPr="000764C1">
        <w:rPr>
          <w:rFonts w:ascii="Arial" w:hAnsi="Arial" w:cs="Arial"/>
          <w:b/>
          <w:sz w:val="28"/>
          <w:szCs w:val="28"/>
          <w:u w:val="single"/>
        </w:rPr>
        <w:t xml:space="preserve">April </w:t>
      </w:r>
      <w:r>
        <w:rPr>
          <w:rFonts w:ascii="Arial" w:hAnsi="Arial" w:cs="Arial"/>
          <w:b/>
          <w:sz w:val="28"/>
          <w:szCs w:val="28"/>
          <w:u w:val="single"/>
        </w:rPr>
        <w:t>10</w:t>
      </w:r>
      <w:r w:rsidRPr="000764C1">
        <w:rPr>
          <w:rFonts w:ascii="Arial" w:hAnsi="Arial" w:cs="Arial"/>
          <w:b/>
          <w:sz w:val="28"/>
          <w:szCs w:val="28"/>
          <w:u w:val="single"/>
        </w:rPr>
        <w:t>, 2018</w:t>
      </w:r>
    </w:p>
    <w:p w:rsidR="00F5389B" w:rsidRDefault="00F5389B" w:rsidP="00F5389B">
      <w:pPr>
        <w:spacing w:after="0"/>
        <w:rPr>
          <w:rFonts w:ascii="Arial" w:hAnsi="Arial" w:cs="Arial"/>
          <w:sz w:val="28"/>
          <w:szCs w:val="28"/>
        </w:rPr>
      </w:pPr>
      <w:r>
        <w:rPr>
          <w:rFonts w:ascii="Arial" w:hAnsi="Arial" w:cs="Arial"/>
          <w:sz w:val="28"/>
          <w:szCs w:val="28"/>
        </w:rPr>
        <w:t xml:space="preserve">Deadline for making hotel reservations for the Spring </w:t>
      </w:r>
      <w:r w:rsidRPr="008E3F68">
        <w:rPr>
          <w:rFonts w:ascii="Arial" w:hAnsi="Arial" w:cs="Arial"/>
          <w:sz w:val="28"/>
          <w:szCs w:val="28"/>
        </w:rPr>
        <w:t>Election and Training</w:t>
      </w:r>
      <w:r>
        <w:rPr>
          <w:rFonts w:ascii="Arial" w:hAnsi="Arial" w:cs="Arial"/>
          <w:sz w:val="28"/>
          <w:szCs w:val="28"/>
        </w:rPr>
        <w:t xml:space="preserve"> Conference</w:t>
      </w:r>
      <w:r>
        <w:rPr>
          <w:rFonts w:ascii="Arial" w:hAnsi="Arial" w:cs="Arial"/>
          <w:sz w:val="28"/>
          <w:szCs w:val="28"/>
        </w:rPr>
        <w:t xml:space="preserve"> is April 10</w:t>
      </w:r>
      <w:r w:rsidRPr="00F5389B">
        <w:rPr>
          <w:rFonts w:ascii="Arial" w:hAnsi="Arial" w:cs="Arial"/>
          <w:sz w:val="28"/>
          <w:szCs w:val="28"/>
          <w:vertAlign w:val="superscript"/>
        </w:rPr>
        <w:t>th</w:t>
      </w:r>
      <w:r>
        <w:rPr>
          <w:rFonts w:ascii="Arial" w:hAnsi="Arial" w:cs="Arial"/>
          <w:sz w:val="28"/>
          <w:szCs w:val="28"/>
        </w:rPr>
        <w:t>. Call</w:t>
      </w:r>
      <w:r>
        <w:rPr>
          <w:rFonts w:ascii="Arial" w:hAnsi="Arial" w:cs="Arial"/>
          <w:sz w:val="28"/>
          <w:szCs w:val="28"/>
        </w:rPr>
        <w:t xml:space="preserve"> </w:t>
      </w:r>
      <w:r w:rsidRPr="008E3F68">
        <w:rPr>
          <w:rFonts w:ascii="Arial" w:hAnsi="Arial" w:cs="Arial"/>
          <w:sz w:val="28"/>
          <w:szCs w:val="28"/>
        </w:rPr>
        <w:t>847-699-6300</w:t>
      </w:r>
      <w:r>
        <w:rPr>
          <w:rFonts w:ascii="Arial" w:hAnsi="Arial" w:cs="Arial"/>
          <w:sz w:val="28"/>
          <w:szCs w:val="28"/>
        </w:rPr>
        <w:t xml:space="preserve"> tell them you are with ICBV, or follow this link to make your reservation. </w:t>
      </w:r>
      <w:r>
        <w:rPr>
          <w:rFonts w:ascii="Arial" w:hAnsi="Arial" w:cs="Arial"/>
          <w:sz w:val="28"/>
          <w:szCs w:val="28"/>
        </w:rPr>
        <w:t xml:space="preserve">If you have not touched base with the BEPB office yet about your attendance, please do so as soon as possible. </w:t>
      </w:r>
      <w:hyperlink r:id="rId4" w:history="1">
        <w:r w:rsidRPr="008C3819">
          <w:rPr>
            <w:rStyle w:val="Hyperlink"/>
            <w:rFonts w:ascii="Arial" w:hAnsi="Arial" w:cs="Arial"/>
            <w:sz w:val="28"/>
            <w:szCs w:val="28"/>
          </w:rPr>
          <w:t>https://www.starwoodmeeting.com/events/start.action?id=1802205935&amp;key=14B36D48</w:t>
        </w:r>
      </w:hyperlink>
    </w:p>
    <w:p w:rsidR="00F5389B" w:rsidRDefault="00F5389B" w:rsidP="00F5389B">
      <w:pPr>
        <w:spacing w:after="0"/>
        <w:rPr>
          <w:rFonts w:ascii="Arial" w:hAnsi="Arial" w:cs="Arial"/>
          <w:sz w:val="28"/>
          <w:szCs w:val="28"/>
        </w:rPr>
      </w:pPr>
    </w:p>
    <w:p w:rsidR="0092772B" w:rsidRDefault="0092772B" w:rsidP="00F5389B">
      <w:pPr>
        <w:spacing w:after="0"/>
        <w:rPr>
          <w:rFonts w:ascii="Arial" w:hAnsi="Arial" w:cs="Arial"/>
          <w:sz w:val="28"/>
          <w:szCs w:val="28"/>
        </w:rPr>
      </w:pPr>
      <w:r w:rsidRPr="0092772B">
        <w:rPr>
          <w:rFonts w:ascii="Arial" w:hAnsi="Arial" w:cs="Arial"/>
          <w:b/>
          <w:sz w:val="28"/>
          <w:szCs w:val="28"/>
          <w:u w:val="single"/>
        </w:rPr>
        <w:t>April 14, 2018</w:t>
      </w:r>
      <w:r>
        <w:rPr>
          <w:rFonts w:ascii="Arial" w:hAnsi="Arial" w:cs="Arial"/>
          <w:sz w:val="28"/>
          <w:szCs w:val="28"/>
        </w:rPr>
        <w:t xml:space="preserve"> </w:t>
      </w:r>
      <w:r w:rsidRPr="0092772B">
        <w:rPr>
          <w:rFonts w:ascii="Arial" w:hAnsi="Arial" w:cs="Arial"/>
          <w:sz w:val="28"/>
          <w:szCs w:val="28"/>
        </w:rPr>
        <w:t>10:00 am to 12:00 pm</w:t>
      </w:r>
    </w:p>
    <w:p w:rsidR="0092772B" w:rsidRPr="0092772B" w:rsidRDefault="0092772B" w:rsidP="00F5389B">
      <w:pPr>
        <w:spacing w:after="0"/>
        <w:rPr>
          <w:rFonts w:ascii="Arial" w:hAnsi="Arial" w:cs="Arial"/>
          <w:b/>
          <w:sz w:val="28"/>
          <w:szCs w:val="28"/>
        </w:rPr>
      </w:pPr>
      <w:r w:rsidRPr="0092772B">
        <w:rPr>
          <w:rFonts w:ascii="Arial" w:hAnsi="Arial" w:cs="Arial"/>
          <w:b/>
          <w:sz w:val="28"/>
          <w:szCs w:val="28"/>
        </w:rPr>
        <w:t>Second Sense RP Meet Up conference call</w:t>
      </w:r>
    </w:p>
    <w:p w:rsidR="0092772B" w:rsidRDefault="0092772B" w:rsidP="00F5389B">
      <w:pPr>
        <w:spacing w:after="0"/>
        <w:rPr>
          <w:rFonts w:ascii="Arial" w:hAnsi="Arial" w:cs="Arial"/>
          <w:sz w:val="28"/>
          <w:szCs w:val="28"/>
        </w:rPr>
      </w:pPr>
      <w:r w:rsidRPr="0092772B">
        <w:rPr>
          <w:rFonts w:ascii="Arial" w:hAnsi="Arial" w:cs="Arial"/>
          <w:sz w:val="28"/>
          <w:szCs w:val="28"/>
        </w:rPr>
        <w:t xml:space="preserve">Casey McKenna, MS, CGC, genetic counselor from </w:t>
      </w:r>
      <w:proofErr w:type="spellStart"/>
      <w:r w:rsidRPr="0092772B">
        <w:rPr>
          <w:rFonts w:ascii="Arial" w:hAnsi="Arial" w:cs="Arial"/>
          <w:sz w:val="28"/>
          <w:szCs w:val="28"/>
        </w:rPr>
        <w:t>InformedDNA</w:t>
      </w:r>
      <w:proofErr w:type="spellEnd"/>
      <w:r w:rsidRPr="0092772B">
        <w:rPr>
          <w:rFonts w:ascii="Arial" w:hAnsi="Arial" w:cs="Arial"/>
          <w:sz w:val="28"/>
          <w:szCs w:val="28"/>
        </w:rPr>
        <w:t xml:space="preserve">, is joining our RP Meet Up via conference call on Saturday, April 14 from 10:00 am to 12:00 pm.  Ms. McKenna shares information about the role a genetic counselor plays in determining whether to have your DNA tested </w:t>
      </w:r>
      <w:r w:rsidRPr="0092772B">
        <w:rPr>
          <w:rFonts w:ascii="Arial" w:hAnsi="Arial" w:cs="Arial"/>
          <w:sz w:val="28"/>
          <w:szCs w:val="28"/>
        </w:rPr>
        <w:lastRenderedPageBreak/>
        <w:t>for specific gene mutations.  Everyone is welcome to attend this meeting, even if you do not have RP.  Bring your questions for this trending topic!  Conference call in number is 312-582-2994, bridge 301 and pin 1111.  To register, call our front desk or email Polly Abbott.</w:t>
      </w:r>
      <w:r>
        <w:rPr>
          <w:rFonts w:ascii="Arial" w:hAnsi="Arial" w:cs="Arial"/>
          <w:sz w:val="28"/>
          <w:szCs w:val="28"/>
        </w:rPr>
        <w:t xml:space="preserve"> </w:t>
      </w:r>
      <w:hyperlink r:id="rId5" w:history="1">
        <w:r w:rsidRPr="00FF62EC">
          <w:rPr>
            <w:rStyle w:val="Hyperlink"/>
            <w:rFonts w:ascii="Arial" w:hAnsi="Arial" w:cs="Arial"/>
            <w:sz w:val="28"/>
            <w:szCs w:val="28"/>
          </w:rPr>
          <w:t>polly.abbott@second-sense.org</w:t>
        </w:r>
      </w:hyperlink>
      <w:r>
        <w:rPr>
          <w:rFonts w:ascii="Arial" w:hAnsi="Arial" w:cs="Arial"/>
          <w:sz w:val="28"/>
          <w:szCs w:val="28"/>
        </w:rPr>
        <w:t xml:space="preserve"> </w:t>
      </w:r>
    </w:p>
    <w:p w:rsidR="0092772B" w:rsidRDefault="0092772B" w:rsidP="00F5389B">
      <w:pPr>
        <w:spacing w:after="0"/>
        <w:rPr>
          <w:rFonts w:ascii="Arial" w:hAnsi="Arial" w:cs="Arial"/>
          <w:sz w:val="28"/>
          <w:szCs w:val="28"/>
        </w:rPr>
      </w:pPr>
    </w:p>
    <w:p w:rsidR="00734B0F" w:rsidRPr="00734B0F" w:rsidRDefault="00734B0F" w:rsidP="00F5389B">
      <w:pPr>
        <w:spacing w:after="0"/>
        <w:rPr>
          <w:rFonts w:ascii="Arial" w:hAnsi="Arial" w:cs="Arial"/>
          <w:b/>
          <w:sz w:val="28"/>
          <w:szCs w:val="28"/>
          <w:u w:val="single"/>
        </w:rPr>
      </w:pPr>
      <w:r w:rsidRPr="00734B0F">
        <w:rPr>
          <w:rFonts w:ascii="Arial" w:hAnsi="Arial" w:cs="Arial"/>
          <w:b/>
          <w:sz w:val="28"/>
          <w:szCs w:val="28"/>
          <w:u w:val="single"/>
        </w:rPr>
        <w:t>April 24, 2018</w:t>
      </w:r>
    </w:p>
    <w:p w:rsidR="00734B0F" w:rsidRPr="00734B0F" w:rsidRDefault="00734B0F" w:rsidP="00F5389B">
      <w:pPr>
        <w:spacing w:after="0"/>
        <w:rPr>
          <w:rFonts w:ascii="Arial" w:hAnsi="Arial" w:cs="Arial"/>
          <w:b/>
          <w:sz w:val="28"/>
          <w:szCs w:val="28"/>
        </w:rPr>
      </w:pPr>
      <w:r w:rsidRPr="00734B0F">
        <w:rPr>
          <w:rFonts w:ascii="Arial" w:hAnsi="Arial" w:cs="Arial"/>
          <w:b/>
          <w:sz w:val="28"/>
          <w:szCs w:val="28"/>
        </w:rPr>
        <w:t>IAMC Springfield IL, Lobby day</w:t>
      </w:r>
    </w:p>
    <w:p w:rsidR="00734B0F" w:rsidRDefault="00734B0F" w:rsidP="00F5389B">
      <w:pPr>
        <w:spacing w:after="0"/>
        <w:rPr>
          <w:rFonts w:ascii="Arial" w:hAnsi="Arial" w:cs="Arial"/>
          <w:sz w:val="28"/>
          <w:szCs w:val="28"/>
        </w:rPr>
      </w:pPr>
      <w:r w:rsidRPr="00734B0F">
        <w:rPr>
          <w:rFonts w:ascii="Arial" w:hAnsi="Arial" w:cs="Arial"/>
          <w:sz w:val="28"/>
          <w:szCs w:val="28"/>
        </w:rPr>
        <w:t>Please join us for our annual IAMC Lobby Day!  This is such an important event especially at this point in time in Illinois.  We need to make sure that when issues arise we are not retroactively fighting for our industry.  Every connection we make with an elected official is extremely important.  So come help foster and retain a working relationship with our politicians.</w:t>
      </w:r>
    </w:p>
    <w:p w:rsidR="00734B0F" w:rsidRDefault="00734B0F" w:rsidP="00F5389B">
      <w:pPr>
        <w:spacing w:after="0"/>
        <w:rPr>
          <w:rFonts w:ascii="Arial" w:hAnsi="Arial" w:cs="Arial"/>
          <w:sz w:val="28"/>
          <w:szCs w:val="28"/>
        </w:rPr>
      </w:pPr>
    </w:p>
    <w:p w:rsidR="00734B0F" w:rsidRPr="00734B0F" w:rsidRDefault="00734B0F" w:rsidP="00734B0F">
      <w:pPr>
        <w:spacing w:after="0"/>
        <w:rPr>
          <w:rFonts w:ascii="Arial" w:hAnsi="Arial" w:cs="Arial"/>
          <w:sz w:val="28"/>
          <w:szCs w:val="28"/>
        </w:rPr>
      </w:pPr>
      <w:r>
        <w:rPr>
          <w:rFonts w:ascii="Arial" w:hAnsi="Arial" w:cs="Arial"/>
          <w:sz w:val="28"/>
          <w:szCs w:val="28"/>
        </w:rPr>
        <w:t>B</w:t>
      </w:r>
      <w:r w:rsidRPr="00734B0F">
        <w:rPr>
          <w:rFonts w:ascii="Arial" w:hAnsi="Arial" w:cs="Arial"/>
          <w:sz w:val="28"/>
          <w:szCs w:val="28"/>
        </w:rPr>
        <w:t xml:space="preserve">ook your hotel at the Springfield Hilton Garden Inn.  A block of rooms is reserved under the name </w:t>
      </w:r>
      <w:proofErr w:type="spellStart"/>
      <w:r w:rsidRPr="00734B0F">
        <w:rPr>
          <w:rFonts w:ascii="Arial" w:hAnsi="Arial" w:cs="Arial"/>
          <w:sz w:val="28"/>
          <w:szCs w:val="28"/>
        </w:rPr>
        <w:t>Panayotovich</w:t>
      </w:r>
      <w:proofErr w:type="spellEnd"/>
      <w:r w:rsidRPr="00734B0F">
        <w:rPr>
          <w:rFonts w:ascii="Arial" w:hAnsi="Arial" w:cs="Arial"/>
          <w:sz w:val="28"/>
          <w:szCs w:val="28"/>
        </w:rPr>
        <w:t xml:space="preserve">/IAMC at $101 until April 15th.  After we conclude our lobby day activities at the capitol we will meet up for dinner and cocktails at The Old Lux Inn at 6:30.  </w:t>
      </w:r>
    </w:p>
    <w:p w:rsidR="00734B0F" w:rsidRPr="00734B0F" w:rsidRDefault="00734B0F" w:rsidP="00F5389B">
      <w:pPr>
        <w:spacing w:after="0"/>
        <w:rPr>
          <w:rFonts w:ascii="Arial" w:hAnsi="Arial" w:cs="Arial"/>
          <w:sz w:val="28"/>
          <w:szCs w:val="28"/>
        </w:rPr>
      </w:pPr>
    </w:p>
    <w:p w:rsidR="00F5389B" w:rsidRPr="008E3F68" w:rsidRDefault="00F5389B" w:rsidP="00F5389B">
      <w:pPr>
        <w:spacing w:after="0"/>
        <w:rPr>
          <w:rFonts w:ascii="Arial" w:hAnsi="Arial" w:cs="Arial"/>
          <w:b/>
          <w:sz w:val="28"/>
          <w:szCs w:val="28"/>
          <w:u w:val="single"/>
        </w:rPr>
      </w:pPr>
      <w:r w:rsidRPr="008E3F68">
        <w:rPr>
          <w:rFonts w:ascii="Arial" w:hAnsi="Arial" w:cs="Arial"/>
          <w:b/>
          <w:sz w:val="28"/>
          <w:szCs w:val="28"/>
          <w:u w:val="single"/>
        </w:rPr>
        <w:t>April 26-28, 2018</w:t>
      </w:r>
    </w:p>
    <w:p w:rsidR="00F5389B" w:rsidRPr="00F5389B" w:rsidRDefault="00F5389B" w:rsidP="00F5389B">
      <w:pPr>
        <w:spacing w:after="0"/>
        <w:rPr>
          <w:rFonts w:ascii="Arial" w:hAnsi="Arial" w:cs="Arial"/>
          <w:b/>
          <w:sz w:val="28"/>
          <w:szCs w:val="28"/>
        </w:rPr>
      </w:pPr>
      <w:r w:rsidRPr="00F5389B">
        <w:rPr>
          <w:rFonts w:ascii="Arial" w:hAnsi="Arial" w:cs="Arial"/>
          <w:b/>
          <w:sz w:val="28"/>
          <w:szCs w:val="28"/>
        </w:rPr>
        <w:t>ICBV Spring Meeting, Election and Training</w:t>
      </w:r>
    </w:p>
    <w:p w:rsidR="00F5389B" w:rsidRDefault="00F5389B" w:rsidP="00F5389B">
      <w:pPr>
        <w:spacing w:after="0"/>
        <w:rPr>
          <w:rFonts w:ascii="Arial" w:hAnsi="Arial" w:cs="Arial"/>
          <w:sz w:val="28"/>
          <w:szCs w:val="28"/>
        </w:rPr>
      </w:pPr>
      <w:r w:rsidRPr="008E3F68">
        <w:rPr>
          <w:rFonts w:ascii="Arial" w:hAnsi="Arial" w:cs="Arial"/>
          <w:sz w:val="28"/>
          <w:szCs w:val="28"/>
        </w:rPr>
        <w:t>Sheraton O'Hare Rosemont Hotel: 6501 M</w:t>
      </w:r>
      <w:r>
        <w:rPr>
          <w:rFonts w:ascii="Arial" w:hAnsi="Arial" w:cs="Arial"/>
          <w:sz w:val="28"/>
          <w:szCs w:val="28"/>
        </w:rPr>
        <w:t>annheim Road, Rosemont, IL</w:t>
      </w:r>
      <w:r w:rsidRPr="008E3F68">
        <w:rPr>
          <w:rFonts w:ascii="Arial" w:hAnsi="Arial" w:cs="Arial"/>
          <w:sz w:val="28"/>
          <w:szCs w:val="28"/>
        </w:rPr>
        <w:t xml:space="preserve"> Room reservations should be made directly with the hotel by April </w:t>
      </w:r>
      <w:r>
        <w:rPr>
          <w:rFonts w:ascii="Arial" w:hAnsi="Arial" w:cs="Arial"/>
          <w:sz w:val="28"/>
          <w:szCs w:val="28"/>
        </w:rPr>
        <w:t>5</w:t>
      </w:r>
      <w:r w:rsidRPr="008E3F68">
        <w:rPr>
          <w:rFonts w:ascii="Arial" w:hAnsi="Arial" w:cs="Arial"/>
          <w:sz w:val="28"/>
          <w:szCs w:val="28"/>
        </w:rPr>
        <w:t>th.</w:t>
      </w:r>
      <w:r>
        <w:rPr>
          <w:rFonts w:ascii="Arial" w:hAnsi="Arial" w:cs="Arial"/>
          <w:sz w:val="28"/>
          <w:szCs w:val="28"/>
        </w:rPr>
        <w:t xml:space="preserve"> </w:t>
      </w:r>
      <w:r w:rsidRPr="000764C1">
        <w:rPr>
          <w:rFonts w:ascii="Arial" w:hAnsi="Arial" w:cs="Arial"/>
          <w:sz w:val="28"/>
          <w:szCs w:val="28"/>
        </w:rPr>
        <w:t>The rate is $99 per night</w:t>
      </w:r>
      <w:r>
        <w:rPr>
          <w:rFonts w:ascii="Arial" w:hAnsi="Arial" w:cs="Arial"/>
          <w:sz w:val="28"/>
          <w:szCs w:val="28"/>
        </w:rPr>
        <w:t>.</w:t>
      </w:r>
    </w:p>
    <w:p w:rsidR="00F5389B" w:rsidRDefault="00F5389B" w:rsidP="00F5389B">
      <w:pPr>
        <w:spacing w:after="0"/>
        <w:rPr>
          <w:rFonts w:ascii="Arial" w:hAnsi="Arial" w:cs="Arial"/>
          <w:sz w:val="28"/>
          <w:szCs w:val="28"/>
        </w:rPr>
      </w:pPr>
    </w:p>
    <w:p w:rsidR="00F5389B" w:rsidRDefault="00F5389B" w:rsidP="00F5389B">
      <w:pPr>
        <w:spacing w:after="0"/>
        <w:rPr>
          <w:rFonts w:ascii="Arial" w:hAnsi="Arial" w:cs="Arial"/>
          <w:sz w:val="28"/>
          <w:szCs w:val="28"/>
        </w:rPr>
      </w:pPr>
      <w:r>
        <w:rPr>
          <w:rFonts w:ascii="Arial" w:hAnsi="Arial" w:cs="Arial"/>
          <w:sz w:val="28"/>
          <w:szCs w:val="28"/>
        </w:rPr>
        <w:t>Thursday April 26</w:t>
      </w:r>
      <w:r w:rsidRPr="00EB7558">
        <w:rPr>
          <w:rFonts w:ascii="Arial" w:hAnsi="Arial" w:cs="Arial"/>
          <w:sz w:val="28"/>
          <w:szCs w:val="28"/>
          <w:vertAlign w:val="superscript"/>
        </w:rPr>
        <w:t>th</w:t>
      </w:r>
      <w:r>
        <w:rPr>
          <w:rFonts w:ascii="Arial" w:hAnsi="Arial" w:cs="Arial"/>
          <w:sz w:val="28"/>
          <w:szCs w:val="28"/>
        </w:rPr>
        <w:t xml:space="preserve"> will be for sub-committee meetings</w:t>
      </w:r>
    </w:p>
    <w:p w:rsidR="00F5389B" w:rsidRDefault="00F5389B" w:rsidP="00F5389B">
      <w:pPr>
        <w:spacing w:after="0"/>
        <w:rPr>
          <w:rFonts w:ascii="Arial" w:hAnsi="Arial" w:cs="Arial"/>
          <w:sz w:val="28"/>
          <w:szCs w:val="28"/>
        </w:rPr>
      </w:pPr>
      <w:r>
        <w:rPr>
          <w:rFonts w:ascii="Arial" w:hAnsi="Arial" w:cs="Arial"/>
          <w:sz w:val="28"/>
          <w:szCs w:val="28"/>
        </w:rPr>
        <w:t>Friday morning will be an ICBV Committee meeting and the elections will be in the evening.</w:t>
      </w:r>
    </w:p>
    <w:p w:rsidR="00F5389B" w:rsidRDefault="00F5389B" w:rsidP="00F5389B">
      <w:pPr>
        <w:spacing w:after="0"/>
        <w:rPr>
          <w:rFonts w:ascii="Arial" w:hAnsi="Arial" w:cs="Arial"/>
          <w:sz w:val="28"/>
          <w:szCs w:val="28"/>
        </w:rPr>
      </w:pPr>
      <w:r>
        <w:rPr>
          <w:rFonts w:ascii="Arial" w:hAnsi="Arial" w:cs="Arial"/>
          <w:sz w:val="28"/>
          <w:szCs w:val="28"/>
        </w:rPr>
        <w:t>Saturday morning will be training, followed by a lunch.</w:t>
      </w:r>
    </w:p>
    <w:p w:rsidR="00F5389B" w:rsidRDefault="00F5389B" w:rsidP="00F5389B">
      <w:pPr>
        <w:spacing w:after="0"/>
        <w:rPr>
          <w:rFonts w:ascii="Arial" w:hAnsi="Arial" w:cs="Arial"/>
          <w:sz w:val="28"/>
          <w:szCs w:val="28"/>
        </w:rPr>
      </w:pPr>
    </w:p>
    <w:p w:rsidR="00F5389B" w:rsidRDefault="00F5389B" w:rsidP="00F5389B">
      <w:pPr>
        <w:spacing w:after="0"/>
        <w:rPr>
          <w:rFonts w:ascii="Arial" w:hAnsi="Arial" w:cs="Arial"/>
          <w:sz w:val="28"/>
          <w:szCs w:val="28"/>
        </w:rPr>
      </w:pPr>
      <w:r>
        <w:rPr>
          <w:rFonts w:ascii="Arial" w:hAnsi="Arial" w:cs="Arial"/>
          <w:sz w:val="28"/>
          <w:szCs w:val="28"/>
        </w:rPr>
        <w:t>Saturday Luncheon:</w:t>
      </w:r>
    </w:p>
    <w:p w:rsidR="00F5389B" w:rsidRDefault="00F5389B" w:rsidP="00F5389B">
      <w:pPr>
        <w:spacing w:after="0"/>
        <w:rPr>
          <w:rFonts w:ascii="Arial" w:hAnsi="Arial" w:cs="Arial"/>
          <w:sz w:val="28"/>
          <w:szCs w:val="28"/>
        </w:rPr>
      </w:pPr>
      <w:r>
        <w:rPr>
          <w:rFonts w:ascii="Arial" w:hAnsi="Arial" w:cs="Arial"/>
          <w:sz w:val="28"/>
          <w:szCs w:val="28"/>
        </w:rPr>
        <w:t xml:space="preserve">ICBV Member – Free Each </w:t>
      </w:r>
    </w:p>
    <w:p w:rsidR="00F5389B" w:rsidRDefault="00F5389B" w:rsidP="00F5389B">
      <w:pPr>
        <w:spacing w:after="0"/>
        <w:rPr>
          <w:rFonts w:ascii="Arial" w:hAnsi="Arial" w:cs="Arial"/>
          <w:sz w:val="28"/>
          <w:szCs w:val="28"/>
        </w:rPr>
      </w:pPr>
      <w:r>
        <w:rPr>
          <w:rFonts w:ascii="Arial" w:hAnsi="Arial" w:cs="Arial"/>
          <w:sz w:val="28"/>
          <w:szCs w:val="28"/>
        </w:rPr>
        <w:t xml:space="preserve">Guest $40.00 payable to ICBV, mailed to ICBV 53 W. Jackson Blvd. Suite 502 Chicago, IL 60604. Please have guest lunch requests to the ICBV </w:t>
      </w:r>
      <w:r>
        <w:rPr>
          <w:rFonts w:ascii="Arial" w:hAnsi="Arial" w:cs="Arial"/>
          <w:sz w:val="28"/>
          <w:szCs w:val="28"/>
        </w:rPr>
        <w:lastRenderedPageBreak/>
        <w:t>office by Friday April 20</w:t>
      </w:r>
      <w:r w:rsidRPr="00EB7558">
        <w:rPr>
          <w:rFonts w:ascii="Arial" w:hAnsi="Arial" w:cs="Arial"/>
          <w:sz w:val="28"/>
          <w:szCs w:val="28"/>
          <w:vertAlign w:val="superscript"/>
        </w:rPr>
        <w:t>th</w:t>
      </w:r>
      <w:r>
        <w:rPr>
          <w:rFonts w:ascii="Arial" w:hAnsi="Arial" w:cs="Arial"/>
          <w:sz w:val="28"/>
          <w:szCs w:val="28"/>
        </w:rPr>
        <w:t xml:space="preserve">. Be sure to let </w:t>
      </w:r>
      <w:proofErr w:type="spellStart"/>
      <w:r>
        <w:rPr>
          <w:rFonts w:ascii="Arial" w:hAnsi="Arial" w:cs="Arial"/>
          <w:sz w:val="28"/>
          <w:szCs w:val="28"/>
        </w:rPr>
        <w:t>Letia</w:t>
      </w:r>
      <w:proofErr w:type="spellEnd"/>
      <w:r>
        <w:rPr>
          <w:rFonts w:ascii="Arial" w:hAnsi="Arial" w:cs="Arial"/>
          <w:sz w:val="28"/>
          <w:szCs w:val="28"/>
        </w:rPr>
        <w:t xml:space="preserve"> in the BEPB office know that you are bringing a guest as well.</w:t>
      </w:r>
    </w:p>
    <w:p w:rsidR="00F5389B" w:rsidRDefault="00F5389B" w:rsidP="00F5389B">
      <w:pPr>
        <w:spacing w:after="0"/>
        <w:rPr>
          <w:rFonts w:ascii="Arial" w:hAnsi="Arial" w:cs="Arial"/>
          <w:sz w:val="28"/>
          <w:szCs w:val="28"/>
        </w:rPr>
      </w:pPr>
    </w:p>
    <w:p w:rsidR="00F5389B" w:rsidRPr="00EB7558" w:rsidRDefault="00F5389B" w:rsidP="00F5389B">
      <w:pPr>
        <w:spacing w:after="0"/>
        <w:rPr>
          <w:rFonts w:ascii="Arial" w:hAnsi="Arial" w:cs="Arial"/>
          <w:sz w:val="28"/>
          <w:szCs w:val="28"/>
        </w:rPr>
      </w:pPr>
      <w:r w:rsidRPr="00EB7558">
        <w:rPr>
          <w:rFonts w:ascii="Arial" w:hAnsi="Arial" w:cs="Arial"/>
          <w:sz w:val="28"/>
          <w:szCs w:val="28"/>
        </w:rPr>
        <w:t>Chicken Monterey</w:t>
      </w:r>
    </w:p>
    <w:p w:rsidR="00F5389B" w:rsidRPr="00EB7558" w:rsidRDefault="00F5389B" w:rsidP="00F5389B">
      <w:pPr>
        <w:spacing w:after="0"/>
        <w:rPr>
          <w:rFonts w:ascii="Arial" w:hAnsi="Arial" w:cs="Arial"/>
          <w:sz w:val="28"/>
          <w:szCs w:val="28"/>
        </w:rPr>
      </w:pPr>
      <w:r w:rsidRPr="00EB7558">
        <w:rPr>
          <w:rFonts w:ascii="Arial" w:hAnsi="Arial" w:cs="Arial"/>
          <w:sz w:val="28"/>
          <w:szCs w:val="28"/>
        </w:rPr>
        <w:t xml:space="preserve">Field greens, </w:t>
      </w:r>
      <w:proofErr w:type="spellStart"/>
      <w:r w:rsidRPr="00EB7558">
        <w:rPr>
          <w:rFonts w:ascii="Arial" w:hAnsi="Arial" w:cs="Arial"/>
          <w:sz w:val="28"/>
          <w:szCs w:val="28"/>
        </w:rPr>
        <w:t>english</w:t>
      </w:r>
      <w:proofErr w:type="spellEnd"/>
      <w:r w:rsidRPr="00EB7558">
        <w:rPr>
          <w:rFonts w:ascii="Arial" w:hAnsi="Arial" w:cs="Arial"/>
          <w:sz w:val="28"/>
          <w:szCs w:val="28"/>
        </w:rPr>
        <w:t xml:space="preserve"> cucumbers, tear drop tomatoes, shredded carrots, poppy seed vinaigrette</w:t>
      </w:r>
    </w:p>
    <w:p w:rsidR="00F5389B" w:rsidRPr="00EB7558" w:rsidRDefault="00F5389B" w:rsidP="00F5389B">
      <w:pPr>
        <w:spacing w:after="0"/>
        <w:rPr>
          <w:rFonts w:ascii="Arial" w:hAnsi="Arial" w:cs="Arial"/>
          <w:sz w:val="28"/>
          <w:szCs w:val="28"/>
        </w:rPr>
      </w:pPr>
    </w:p>
    <w:p w:rsidR="00F5389B" w:rsidRPr="00EB7558" w:rsidRDefault="00F5389B" w:rsidP="00F5389B">
      <w:pPr>
        <w:spacing w:after="0"/>
        <w:rPr>
          <w:rFonts w:ascii="Arial" w:hAnsi="Arial" w:cs="Arial"/>
          <w:sz w:val="28"/>
          <w:szCs w:val="28"/>
        </w:rPr>
      </w:pPr>
      <w:r w:rsidRPr="00EB7558">
        <w:rPr>
          <w:rFonts w:ascii="Arial" w:hAnsi="Arial" w:cs="Arial"/>
          <w:sz w:val="28"/>
          <w:szCs w:val="28"/>
        </w:rPr>
        <w:t xml:space="preserve">Seared chicken breast, ripe avocado, salsa fresco, Monterey jack cheese, roasted garlic mashed potatoes, </w:t>
      </w:r>
      <w:proofErr w:type="spellStart"/>
      <w:r w:rsidRPr="00EB7558">
        <w:rPr>
          <w:rFonts w:ascii="Arial" w:hAnsi="Arial" w:cs="Arial"/>
          <w:sz w:val="28"/>
          <w:szCs w:val="28"/>
        </w:rPr>
        <w:t>dijon</w:t>
      </w:r>
      <w:proofErr w:type="spellEnd"/>
      <w:r w:rsidRPr="00EB7558">
        <w:rPr>
          <w:rFonts w:ascii="Arial" w:hAnsi="Arial" w:cs="Arial"/>
          <w:sz w:val="28"/>
          <w:szCs w:val="28"/>
        </w:rPr>
        <w:t xml:space="preserve"> cream sauce</w:t>
      </w:r>
    </w:p>
    <w:p w:rsidR="00F5389B" w:rsidRPr="00EB7558" w:rsidRDefault="00F5389B" w:rsidP="00F5389B">
      <w:pPr>
        <w:spacing w:after="0"/>
        <w:rPr>
          <w:rFonts w:ascii="Arial" w:hAnsi="Arial" w:cs="Arial"/>
          <w:sz w:val="28"/>
          <w:szCs w:val="28"/>
        </w:rPr>
      </w:pPr>
    </w:p>
    <w:p w:rsidR="00F5389B" w:rsidRDefault="00F5389B" w:rsidP="00F5389B">
      <w:pPr>
        <w:spacing w:after="0"/>
        <w:rPr>
          <w:rFonts w:ascii="Arial" w:hAnsi="Arial" w:cs="Arial"/>
          <w:sz w:val="28"/>
          <w:szCs w:val="28"/>
        </w:rPr>
      </w:pPr>
      <w:r w:rsidRPr="00EB7558">
        <w:rPr>
          <w:rFonts w:ascii="Arial" w:hAnsi="Arial" w:cs="Arial"/>
          <w:sz w:val="28"/>
          <w:szCs w:val="28"/>
        </w:rPr>
        <w:t>Lemon torte with raspberry coulis and whipped cream</w:t>
      </w:r>
    </w:p>
    <w:p w:rsidR="00F5389B" w:rsidRDefault="00F5389B" w:rsidP="00F5389B">
      <w:pPr>
        <w:spacing w:after="0"/>
        <w:rPr>
          <w:rFonts w:ascii="Arial" w:hAnsi="Arial" w:cs="Arial"/>
          <w:sz w:val="28"/>
          <w:szCs w:val="28"/>
        </w:rPr>
      </w:pPr>
    </w:p>
    <w:p w:rsidR="00F5389B" w:rsidRPr="008E3F68" w:rsidRDefault="00F5389B" w:rsidP="00F5389B">
      <w:pPr>
        <w:spacing w:after="0"/>
        <w:rPr>
          <w:rFonts w:ascii="Arial" w:hAnsi="Arial" w:cs="Arial"/>
          <w:sz w:val="28"/>
          <w:szCs w:val="28"/>
        </w:rPr>
      </w:pPr>
      <w:r>
        <w:rPr>
          <w:rFonts w:ascii="Arial" w:hAnsi="Arial" w:cs="Arial"/>
          <w:sz w:val="28"/>
          <w:szCs w:val="28"/>
        </w:rPr>
        <w:t>Please let Kathy know asap if there are any strict diet needs that need to be requested of the hotel in advance.</w:t>
      </w:r>
      <w:r>
        <w:rPr>
          <w:rFonts w:ascii="Arial" w:hAnsi="Arial" w:cs="Arial"/>
          <w:sz w:val="28"/>
          <w:szCs w:val="28"/>
        </w:rPr>
        <w:br/>
      </w:r>
    </w:p>
    <w:p w:rsidR="00F5389B" w:rsidRPr="00FA3AA0" w:rsidRDefault="00734B0F" w:rsidP="00F5389B">
      <w:pPr>
        <w:spacing w:after="0"/>
        <w:rPr>
          <w:rFonts w:ascii="Arial" w:hAnsi="Arial" w:cs="Arial"/>
          <w:b/>
          <w:sz w:val="28"/>
          <w:szCs w:val="28"/>
          <w:u w:val="single"/>
        </w:rPr>
      </w:pPr>
      <w:r>
        <w:rPr>
          <w:rFonts w:ascii="Arial" w:hAnsi="Arial" w:cs="Arial"/>
          <w:b/>
          <w:sz w:val="28"/>
          <w:szCs w:val="28"/>
          <w:u w:val="single"/>
        </w:rPr>
        <w:t>May 21-23</w:t>
      </w:r>
      <w:r w:rsidR="00F5389B" w:rsidRPr="00FA3AA0">
        <w:rPr>
          <w:rFonts w:ascii="Arial" w:hAnsi="Arial" w:cs="Arial"/>
          <w:b/>
          <w:sz w:val="28"/>
          <w:szCs w:val="28"/>
          <w:u w:val="single"/>
        </w:rPr>
        <w:t>, 2018</w:t>
      </w:r>
    </w:p>
    <w:p w:rsidR="00734B0F" w:rsidRDefault="00F5389B" w:rsidP="00F5389B">
      <w:pPr>
        <w:spacing w:after="0"/>
        <w:rPr>
          <w:rFonts w:ascii="Arial" w:hAnsi="Arial" w:cs="Arial"/>
          <w:sz w:val="28"/>
          <w:szCs w:val="28"/>
        </w:rPr>
      </w:pPr>
      <w:r w:rsidRPr="00FA3AA0">
        <w:rPr>
          <w:rFonts w:ascii="Arial" w:hAnsi="Arial" w:cs="Arial"/>
          <w:sz w:val="28"/>
          <w:szCs w:val="28"/>
        </w:rPr>
        <w:t>NABM Goes to the Hill in Washington D.C.</w:t>
      </w:r>
    </w:p>
    <w:p w:rsidR="00734B0F" w:rsidRPr="00734B0F" w:rsidRDefault="00734B0F" w:rsidP="00734B0F">
      <w:pPr>
        <w:spacing w:after="0"/>
        <w:rPr>
          <w:rFonts w:ascii="Arial" w:hAnsi="Arial" w:cs="Arial"/>
          <w:sz w:val="28"/>
          <w:szCs w:val="28"/>
        </w:rPr>
      </w:pPr>
      <w:r w:rsidRPr="00734B0F">
        <w:rPr>
          <w:rFonts w:ascii="Arial" w:hAnsi="Arial" w:cs="Arial"/>
          <w:sz w:val="28"/>
          <w:szCs w:val="28"/>
        </w:rPr>
        <w:t xml:space="preserve">The National Association of Blind Merchants </w:t>
      </w:r>
    </w:p>
    <w:p w:rsidR="00734B0F" w:rsidRPr="00734B0F" w:rsidRDefault="00734B0F" w:rsidP="00734B0F">
      <w:pPr>
        <w:spacing w:after="0"/>
        <w:rPr>
          <w:rFonts w:ascii="Arial" w:hAnsi="Arial" w:cs="Arial"/>
          <w:sz w:val="28"/>
          <w:szCs w:val="28"/>
        </w:rPr>
      </w:pPr>
      <w:r w:rsidRPr="00734B0F">
        <w:rPr>
          <w:rFonts w:ascii="Arial" w:hAnsi="Arial" w:cs="Arial"/>
          <w:sz w:val="28"/>
          <w:szCs w:val="28"/>
        </w:rPr>
        <w:t xml:space="preserve">Critical Issues Conference </w:t>
      </w:r>
    </w:p>
    <w:p w:rsidR="00734B0F" w:rsidRPr="00734B0F" w:rsidRDefault="00734B0F" w:rsidP="00734B0F">
      <w:pPr>
        <w:spacing w:after="0"/>
        <w:rPr>
          <w:rFonts w:ascii="Arial" w:hAnsi="Arial" w:cs="Arial"/>
          <w:sz w:val="28"/>
          <w:szCs w:val="28"/>
        </w:rPr>
      </w:pPr>
      <w:r w:rsidRPr="00734B0F">
        <w:rPr>
          <w:rFonts w:ascii="Arial" w:hAnsi="Arial" w:cs="Arial"/>
          <w:sz w:val="28"/>
          <w:szCs w:val="28"/>
        </w:rPr>
        <w:t>May 21-23, 2018</w:t>
      </w:r>
    </w:p>
    <w:p w:rsidR="00734B0F" w:rsidRPr="00734B0F" w:rsidRDefault="00734B0F" w:rsidP="00734B0F">
      <w:pPr>
        <w:spacing w:after="0"/>
        <w:rPr>
          <w:rFonts w:ascii="Arial" w:hAnsi="Arial" w:cs="Arial"/>
          <w:sz w:val="28"/>
          <w:szCs w:val="28"/>
        </w:rPr>
      </w:pPr>
    </w:p>
    <w:p w:rsidR="00734B0F" w:rsidRPr="00734B0F" w:rsidRDefault="00734B0F" w:rsidP="00734B0F">
      <w:pPr>
        <w:spacing w:after="0"/>
        <w:rPr>
          <w:rFonts w:ascii="Arial" w:hAnsi="Arial" w:cs="Arial"/>
          <w:sz w:val="28"/>
          <w:szCs w:val="28"/>
        </w:rPr>
      </w:pPr>
      <w:r w:rsidRPr="00734B0F">
        <w:rPr>
          <w:rFonts w:ascii="Arial" w:hAnsi="Arial" w:cs="Arial"/>
          <w:sz w:val="28"/>
          <w:szCs w:val="28"/>
        </w:rPr>
        <w:t xml:space="preserve">It's not too late to register for NABM's Critical Issues Conference which is set for May 21-23, 2018, in D.C.  The conference will bring together nationally known experts as we explore the critical issues being faced by the Randolph-Sheppard Program today.  The conference will also feature time on The Hill so participants can educate their members of Congress about these critical issues.  On May 22nd, we will be conducting roundtable discussions with key federal agencies including the Department of Transportation to discuss rest area commercialization and the General Services Administration to discuss challenges faced by blind entrepreneurs on federal properties.  We kick things off at 3:15 P.M. on Monday, </w:t>
      </w:r>
      <w:proofErr w:type="gramStart"/>
      <w:r w:rsidRPr="00734B0F">
        <w:rPr>
          <w:rFonts w:ascii="Arial" w:hAnsi="Arial" w:cs="Arial"/>
          <w:sz w:val="28"/>
          <w:szCs w:val="28"/>
        </w:rPr>
        <w:t>May</w:t>
      </w:r>
      <w:proofErr w:type="gramEnd"/>
      <w:r w:rsidRPr="00734B0F">
        <w:rPr>
          <w:rFonts w:ascii="Arial" w:hAnsi="Arial" w:cs="Arial"/>
          <w:sz w:val="28"/>
          <w:szCs w:val="28"/>
        </w:rPr>
        <w:t xml:space="preserve"> 21st and wrap up by noon on Wednesday, May 23rd.  It will be a busy 48 hours in our </w:t>
      </w:r>
      <w:proofErr w:type="spellStart"/>
      <w:r w:rsidRPr="00734B0F">
        <w:rPr>
          <w:rFonts w:ascii="Arial" w:hAnsi="Arial" w:cs="Arial"/>
          <w:sz w:val="28"/>
          <w:szCs w:val="28"/>
        </w:rPr>
        <w:t>nation's capitol</w:t>
      </w:r>
      <w:proofErr w:type="spellEnd"/>
      <w:r w:rsidRPr="00734B0F">
        <w:rPr>
          <w:rFonts w:ascii="Arial" w:hAnsi="Arial" w:cs="Arial"/>
          <w:sz w:val="28"/>
          <w:szCs w:val="28"/>
        </w:rPr>
        <w:t xml:space="preserve"> and you don't want to miss it.  </w:t>
      </w:r>
    </w:p>
    <w:p w:rsidR="00734B0F" w:rsidRPr="00734B0F" w:rsidRDefault="00734B0F" w:rsidP="00734B0F">
      <w:pPr>
        <w:spacing w:after="0"/>
        <w:rPr>
          <w:rFonts w:ascii="Arial" w:hAnsi="Arial" w:cs="Arial"/>
          <w:sz w:val="28"/>
          <w:szCs w:val="28"/>
        </w:rPr>
      </w:pPr>
    </w:p>
    <w:p w:rsidR="00734B0F" w:rsidRPr="00734B0F" w:rsidRDefault="00734B0F" w:rsidP="00734B0F">
      <w:pPr>
        <w:spacing w:after="0"/>
        <w:rPr>
          <w:rFonts w:ascii="Arial" w:hAnsi="Arial" w:cs="Arial"/>
          <w:sz w:val="28"/>
          <w:szCs w:val="28"/>
        </w:rPr>
      </w:pPr>
      <w:r w:rsidRPr="00734B0F">
        <w:rPr>
          <w:rFonts w:ascii="Arial" w:hAnsi="Arial" w:cs="Arial"/>
          <w:sz w:val="28"/>
          <w:szCs w:val="28"/>
        </w:rPr>
        <w:lastRenderedPageBreak/>
        <w:t xml:space="preserve">If you plan on participating in our Educational Day on the Hill on Tuesday, </w:t>
      </w:r>
      <w:proofErr w:type="gramStart"/>
      <w:r w:rsidRPr="00734B0F">
        <w:rPr>
          <w:rFonts w:ascii="Arial" w:hAnsi="Arial" w:cs="Arial"/>
          <w:sz w:val="28"/>
          <w:szCs w:val="28"/>
        </w:rPr>
        <w:t>May</w:t>
      </w:r>
      <w:proofErr w:type="gramEnd"/>
      <w:r w:rsidRPr="00734B0F">
        <w:rPr>
          <w:rFonts w:ascii="Arial" w:hAnsi="Arial" w:cs="Arial"/>
          <w:sz w:val="28"/>
          <w:szCs w:val="28"/>
        </w:rPr>
        <w:t xml:space="preserve"> 22nd, we need for you to register so appointments can be made with your members of Congress.  Go to </w:t>
      </w:r>
      <w:hyperlink r:id="rId6" w:history="1">
        <w:r w:rsidRPr="00FF62EC">
          <w:rPr>
            <w:rStyle w:val="Hyperlink"/>
            <w:rFonts w:ascii="Arial" w:hAnsi="Arial" w:cs="Arial"/>
            <w:sz w:val="28"/>
            <w:szCs w:val="28"/>
          </w:rPr>
          <w:t>https://blindmerchants.org/day-hill-may-21-22-2018/</w:t>
        </w:r>
      </w:hyperlink>
      <w:r>
        <w:rPr>
          <w:rFonts w:ascii="Arial" w:hAnsi="Arial" w:cs="Arial"/>
          <w:sz w:val="28"/>
          <w:szCs w:val="28"/>
        </w:rPr>
        <w:t xml:space="preserve"> </w:t>
      </w:r>
      <w:r w:rsidRPr="00734B0F">
        <w:rPr>
          <w:rFonts w:ascii="Arial" w:hAnsi="Arial" w:cs="Arial"/>
          <w:sz w:val="28"/>
          <w:szCs w:val="28"/>
        </w:rPr>
        <w:t xml:space="preserve">.  Complete the registration form and submit.  We will make appointments for you with your members of Congress.  It couldn't be easier than that.  </w:t>
      </w:r>
    </w:p>
    <w:p w:rsidR="00734B0F" w:rsidRPr="00734B0F" w:rsidRDefault="00734B0F" w:rsidP="00734B0F">
      <w:pPr>
        <w:spacing w:after="0"/>
        <w:rPr>
          <w:rFonts w:ascii="Arial" w:hAnsi="Arial" w:cs="Arial"/>
          <w:sz w:val="28"/>
          <w:szCs w:val="28"/>
        </w:rPr>
      </w:pPr>
    </w:p>
    <w:p w:rsidR="00734B0F" w:rsidRPr="00734B0F" w:rsidRDefault="00734B0F" w:rsidP="00734B0F">
      <w:pPr>
        <w:spacing w:after="0"/>
        <w:rPr>
          <w:rFonts w:ascii="Arial" w:hAnsi="Arial" w:cs="Arial"/>
          <w:sz w:val="28"/>
          <w:szCs w:val="28"/>
        </w:rPr>
      </w:pPr>
      <w:r w:rsidRPr="00734B0F">
        <w:rPr>
          <w:rFonts w:ascii="Arial" w:hAnsi="Arial" w:cs="Arial"/>
          <w:sz w:val="28"/>
          <w:szCs w:val="28"/>
        </w:rPr>
        <w:t xml:space="preserve">The host hotel will be the Marriott Key Bridge Hotel, 1401 Lee Highway, Arlington, Virginia, 22209.   </w:t>
      </w:r>
      <w:r w:rsidRPr="00734B0F">
        <w:rPr>
          <w:rFonts w:ascii="Arial" w:hAnsi="Arial" w:cs="Arial"/>
          <w:b/>
          <w:bCs/>
          <w:i/>
          <w:iCs/>
          <w:sz w:val="28"/>
          <w:szCs w:val="28"/>
        </w:rPr>
        <w:t> </w:t>
      </w:r>
      <w:hyperlink r:id="rId7" w:tgtFrame="_blank" w:history="1">
        <w:r w:rsidRPr="00734B0F">
          <w:rPr>
            <w:rStyle w:val="Hyperlink"/>
            <w:rFonts w:ascii="Arial" w:hAnsi="Arial" w:cs="Arial"/>
            <w:b/>
            <w:bCs/>
            <w:i/>
            <w:iCs/>
            <w:sz w:val="28"/>
            <w:szCs w:val="28"/>
          </w:rPr>
          <w:t>BOOK YOUR HOTEL HERE&gt;</w:t>
        </w:r>
      </w:hyperlink>
      <w:r w:rsidRPr="00734B0F">
        <w:rPr>
          <w:rFonts w:ascii="Arial" w:hAnsi="Arial" w:cs="Arial"/>
          <w:sz w:val="28"/>
          <w:szCs w:val="28"/>
        </w:rPr>
        <w:t xml:space="preserve">.  You may also call 703-524-6400 and ask for the NABM Fly </w:t>
      </w:r>
      <w:proofErr w:type="gramStart"/>
      <w:r w:rsidRPr="00734B0F">
        <w:rPr>
          <w:rFonts w:ascii="Arial" w:hAnsi="Arial" w:cs="Arial"/>
          <w:sz w:val="28"/>
          <w:szCs w:val="28"/>
        </w:rPr>
        <w:t>In</w:t>
      </w:r>
      <w:proofErr w:type="gramEnd"/>
      <w:r w:rsidRPr="00734B0F">
        <w:rPr>
          <w:rFonts w:ascii="Arial" w:hAnsi="Arial" w:cs="Arial"/>
          <w:sz w:val="28"/>
          <w:szCs w:val="28"/>
        </w:rPr>
        <w:t xml:space="preserve"> rate which is $199.00.  We have a block of rooms for the nights of May 20, 21, and 22.  We are almost out of rooms but we are trying to expand the room block.  If the on-line site says rooms are not available, try calling the hotel.  They can sometimes override the system and still book your room.  There are still rooms available at a slightly higher rate than our contracted rate.  There are many other hotels in the area if you are unabl</w:t>
      </w:r>
      <w:r w:rsidR="0017325E">
        <w:rPr>
          <w:rFonts w:ascii="Arial" w:hAnsi="Arial" w:cs="Arial"/>
          <w:sz w:val="28"/>
          <w:szCs w:val="28"/>
        </w:rPr>
        <w:t xml:space="preserve">e to get into the host hotel.  </w:t>
      </w:r>
    </w:p>
    <w:p w:rsidR="00734B0F" w:rsidRPr="00734B0F" w:rsidRDefault="00734B0F" w:rsidP="00734B0F">
      <w:pPr>
        <w:spacing w:after="0"/>
        <w:rPr>
          <w:rFonts w:ascii="Arial" w:hAnsi="Arial" w:cs="Arial"/>
          <w:sz w:val="28"/>
          <w:szCs w:val="28"/>
        </w:rPr>
      </w:pPr>
    </w:p>
    <w:p w:rsidR="00734B0F" w:rsidRPr="00734B0F" w:rsidRDefault="00734B0F" w:rsidP="00734B0F">
      <w:pPr>
        <w:spacing w:after="0"/>
        <w:rPr>
          <w:rFonts w:ascii="Arial" w:hAnsi="Arial" w:cs="Arial"/>
          <w:sz w:val="28"/>
          <w:szCs w:val="28"/>
        </w:rPr>
      </w:pPr>
      <w:r w:rsidRPr="00734B0F">
        <w:rPr>
          <w:rFonts w:ascii="Arial" w:hAnsi="Arial" w:cs="Arial"/>
          <w:sz w:val="28"/>
          <w:szCs w:val="28"/>
        </w:rPr>
        <w:t xml:space="preserve">If you have problems registering or booking a room or want to see the draft agenda, feel free to contact Terry Smith at </w:t>
      </w:r>
      <w:hyperlink r:id="rId8" w:history="1">
        <w:r w:rsidRPr="00FF62EC">
          <w:rPr>
            <w:rStyle w:val="Hyperlink"/>
            <w:rFonts w:ascii="Arial" w:hAnsi="Arial" w:cs="Arial"/>
            <w:sz w:val="28"/>
            <w:szCs w:val="28"/>
          </w:rPr>
          <w:t>terrysmith@epbfi.com</w:t>
        </w:r>
      </w:hyperlink>
      <w:r>
        <w:rPr>
          <w:rFonts w:ascii="Arial" w:hAnsi="Arial" w:cs="Arial"/>
          <w:sz w:val="28"/>
          <w:szCs w:val="28"/>
        </w:rPr>
        <w:t xml:space="preserve"> </w:t>
      </w:r>
      <w:r w:rsidRPr="00734B0F">
        <w:rPr>
          <w:rFonts w:ascii="Arial" w:hAnsi="Arial" w:cs="Arial"/>
          <w:sz w:val="28"/>
          <w:szCs w:val="28"/>
        </w:rPr>
        <w:t>or 865-599-7148.</w:t>
      </w:r>
    </w:p>
    <w:p w:rsidR="00F5389B" w:rsidRDefault="00F5389B" w:rsidP="00F5389B">
      <w:pPr>
        <w:spacing w:after="0"/>
        <w:rPr>
          <w:rFonts w:ascii="Arial" w:hAnsi="Arial" w:cs="Arial"/>
          <w:sz w:val="28"/>
          <w:szCs w:val="28"/>
        </w:rPr>
      </w:pPr>
    </w:p>
    <w:p w:rsidR="00F5389B" w:rsidRDefault="00F5389B" w:rsidP="00F5389B">
      <w:pPr>
        <w:spacing w:after="0"/>
        <w:rPr>
          <w:rFonts w:ascii="Arial" w:hAnsi="Arial" w:cs="Arial"/>
          <w:b/>
          <w:sz w:val="28"/>
          <w:szCs w:val="28"/>
          <w:u w:val="single"/>
        </w:rPr>
      </w:pPr>
      <w:r w:rsidRPr="00E14C8F">
        <w:rPr>
          <w:rFonts w:ascii="Arial" w:hAnsi="Arial" w:cs="Arial"/>
          <w:b/>
          <w:sz w:val="28"/>
          <w:szCs w:val="28"/>
          <w:u w:val="single"/>
        </w:rPr>
        <w:t>July 3-8, 2018</w:t>
      </w:r>
    </w:p>
    <w:p w:rsidR="00F5389B" w:rsidRPr="00E14C8F" w:rsidRDefault="00F5389B" w:rsidP="00F5389B">
      <w:pPr>
        <w:spacing w:after="0"/>
        <w:rPr>
          <w:rFonts w:ascii="Arial" w:hAnsi="Arial" w:cs="Arial"/>
          <w:sz w:val="28"/>
          <w:szCs w:val="28"/>
        </w:rPr>
      </w:pPr>
      <w:r w:rsidRPr="00E14C8F">
        <w:rPr>
          <w:rFonts w:ascii="Arial" w:hAnsi="Arial" w:cs="Arial"/>
          <w:sz w:val="28"/>
          <w:szCs w:val="28"/>
        </w:rPr>
        <w:t>NFB National Convention</w:t>
      </w:r>
    </w:p>
    <w:p w:rsidR="00F5389B" w:rsidRPr="00E14C8F" w:rsidRDefault="00F5389B" w:rsidP="00F5389B">
      <w:pPr>
        <w:spacing w:after="0"/>
        <w:rPr>
          <w:rFonts w:ascii="Arial" w:hAnsi="Arial" w:cs="Arial"/>
          <w:sz w:val="28"/>
          <w:szCs w:val="28"/>
        </w:rPr>
      </w:pPr>
      <w:r w:rsidRPr="00E14C8F">
        <w:rPr>
          <w:rFonts w:ascii="Arial" w:hAnsi="Arial" w:cs="Arial"/>
          <w:sz w:val="28"/>
          <w:szCs w:val="28"/>
        </w:rPr>
        <w:t>Place: Rosen Shingle in Orlando Florida</w:t>
      </w:r>
    </w:p>
    <w:p w:rsidR="00F5389B" w:rsidRPr="00E14C8F" w:rsidRDefault="00F5389B" w:rsidP="00F5389B">
      <w:pPr>
        <w:spacing w:after="0"/>
        <w:rPr>
          <w:rFonts w:ascii="Arial" w:hAnsi="Arial" w:cs="Arial"/>
          <w:sz w:val="28"/>
          <w:szCs w:val="28"/>
        </w:rPr>
      </w:pPr>
      <w:r>
        <w:rPr>
          <w:rFonts w:ascii="Arial" w:hAnsi="Arial" w:cs="Arial"/>
          <w:sz w:val="28"/>
          <w:szCs w:val="28"/>
        </w:rPr>
        <w:t>J</w:t>
      </w:r>
      <w:r w:rsidRPr="00E14C8F">
        <w:rPr>
          <w:rFonts w:ascii="Arial" w:hAnsi="Arial" w:cs="Arial"/>
          <w:sz w:val="28"/>
          <w:szCs w:val="28"/>
        </w:rPr>
        <w:t>oin the largest gathering of the blind next year.</w:t>
      </w:r>
    </w:p>
    <w:p w:rsidR="00F5389B" w:rsidRDefault="00F5389B" w:rsidP="00F5389B">
      <w:pPr>
        <w:spacing w:after="0"/>
        <w:rPr>
          <w:rFonts w:ascii="Arial" w:hAnsi="Arial" w:cs="Arial"/>
          <w:sz w:val="28"/>
          <w:szCs w:val="28"/>
        </w:rPr>
      </w:pPr>
    </w:p>
    <w:p w:rsidR="00F5389B" w:rsidRPr="005E2A75" w:rsidRDefault="00F5389B" w:rsidP="00F5389B">
      <w:pPr>
        <w:spacing w:after="0"/>
        <w:rPr>
          <w:rFonts w:ascii="Arial" w:hAnsi="Arial" w:cs="Arial"/>
          <w:b/>
          <w:sz w:val="28"/>
          <w:szCs w:val="28"/>
          <w:u w:val="single"/>
        </w:rPr>
      </w:pPr>
      <w:r w:rsidRPr="005E2A75">
        <w:rPr>
          <w:rFonts w:ascii="Arial" w:hAnsi="Arial" w:cs="Arial"/>
          <w:b/>
          <w:sz w:val="28"/>
          <w:szCs w:val="28"/>
          <w:u w:val="single"/>
        </w:rPr>
        <w:t>July 24-25, 2018</w:t>
      </w:r>
    </w:p>
    <w:p w:rsidR="00F5389B" w:rsidRDefault="00F5389B" w:rsidP="00F5389B">
      <w:pPr>
        <w:spacing w:after="0"/>
        <w:rPr>
          <w:rFonts w:ascii="Arial" w:hAnsi="Arial" w:cs="Arial"/>
          <w:sz w:val="28"/>
          <w:szCs w:val="28"/>
        </w:rPr>
      </w:pPr>
      <w:r>
        <w:rPr>
          <w:rFonts w:ascii="Arial" w:hAnsi="Arial" w:cs="Arial"/>
          <w:sz w:val="28"/>
          <w:szCs w:val="28"/>
        </w:rPr>
        <w:t>NAMA DC Fly-In</w:t>
      </w:r>
    </w:p>
    <w:p w:rsidR="00F5389B" w:rsidRDefault="00F5389B" w:rsidP="00F5389B">
      <w:pPr>
        <w:spacing w:after="0"/>
        <w:rPr>
          <w:rFonts w:ascii="Arial" w:hAnsi="Arial" w:cs="Arial"/>
          <w:sz w:val="28"/>
          <w:szCs w:val="28"/>
        </w:rPr>
      </w:pPr>
      <w:r>
        <w:rPr>
          <w:rFonts w:ascii="Arial" w:hAnsi="Arial" w:cs="Arial"/>
          <w:sz w:val="28"/>
          <w:szCs w:val="28"/>
        </w:rPr>
        <w:t>The Fairmont Hotel</w:t>
      </w:r>
    </w:p>
    <w:p w:rsidR="00F5389B" w:rsidRDefault="00F5389B" w:rsidP="00F5389B">
      <w:pPr>
        <w:spacing w:after="0"/>
        <w:rPr>
          <w:rFonts w:ascii="Arial" w:hAnsi="Arial" w:cs="Arial"/>
          <w:sz w:val="28"/>
          <w:szCs w:val="28"/>
        </w:rPr>
      </w:pPr>
      <w:r>
        <w:rPr>
          <w:rFonts w:ascii="Arial" w:hAnsi="Arial" w:cs="Arial"/>
          <w:sz w:val="28"/>
          <w:szCs w:val="28"/>
        </w:rPr>
        <w:t>2401 M St NW</w:t>
      </w:r>
    </w:p>
    <w:p w:rsidR="00F5389B" w:rsidRDefault="00F5389B" w:rsidP="00F5389B">
      <w:pPr>
        <w:spacing w:after="0"/>
        <w:rPr>
          <w:rFonts w:ascii="Arial" w:hAnsi="Arial" w:cs="Arial"/>
          <w:sz w:val="28"/>
          <w:szCs w:val="28"/>
        </w:rPr>
      </w:pPr>
      <w:r>
        <w:rPr>
          <w:rFonts w:ascii="Arial" w:hAnsi="Arial" w:cs="Arial"/>
          <w:sz w:val="28"/>
          <w:szCs w:val="28"/>
        </w:rPr>
        <w:t>Washington, DC 20037</w:t>
      </w:r>
    </w:p>
    <w:p w:rsidR="00F5389B" w:rsidRDefault="00F5389B" w:rsidP="00F5389B">
      <w:pPr>
        <w:spacing w:after="0"/>
        <w:rPr>
          <w:rFonts w:ascii="Arial" w:hAnsi="Arial" w:cs="Arial"/>
          <w:sz w:val="28"/>
          <w:szCs w:val="28"/>
        </w:rPr>
      </w:pPr>
      <w:r>
        <w:rPr>
          <w:rFonts w:ascii="Arial" w:hAnsi="Arial" w:cs="Arial"/>
          <w:sz w:val="28"/>
          <w:szCs w:val="28"/>
        </w:rPr>
        <w:t xml:space="preserve">For more </w:t>
      </w:r>
      <w:proofErr w:type="gramStart"/>
      <w:r>
        <w:rPr>
          <w:rFonts w:ascii="Arial" w:hAnsi="Arial" w:cs="Arial"/>
          <w:sz w:val="28"/>
          <w:szCs w:val="28"/>
        </w:rPr>
        <w:t>information</w:t>
      </w:r>
      <w:proofErr w:type="gramEnd"/>
      <w:r>
        <w:rPr>
          <w:rFonts w:ascii="Arial" w:hAnsi="Arial" w:cs="Arial"/>
          <w:sz w:val="28"/>
          <w:szCs w:val="28"/>
        </w:rPr>
        <w:t xml:space="preserve"> visit:</w:t>
      </w:r>
    </w:p>
    <w:p w:rsidR="00F5389B" w:rsidRDefault="00F5389B" w:rsidP="00F5389B">
      <w:pPr>
        <w:spacing w:after="0"/>
        <w:rPr>
          <w:rFonts w:ascii="Arial" w:hAnsi="Arial" w:cs="Arial"/>
          <w:sz w:val="28"/>
          <w:szCs w:val="28"/>
        </w:rPr>
      </w:pPr>
      <w:hyperlink r:id="rId9" w:history="1">
        <w:r w:rsidRPr="00503FC3">
          <w:rPr>
            <w:rStyle w:val="Hyperlink"/>
            <w:rFonts w:ascii="Arial" w:hAnsi="Arial" w:cs="Arial"/>
            <w:sz w:val="28"/>
            <w:szCs w:val="28"/>
          </w:rPr>
          <w:t>www.namaflyin.org</w:t>
        </w:r>
      </w:hyperlink>
      <w:r>
        <w:rPr>
          <w:rFonts w:ascii="Arial" w:hAnsi="Arial" w:cs="Arial"/>
          <w:sz w:val="28"/>
          <w:szCs w:val="28"/>
        </w:rPr>
        <w:br/>
      </w:r>
    </w:p>
    <w:p w:rsidR="00F5389B" w:rsidRPr="00FA3AA0" w:rsidRDefault="00F5389B" w:rsidP="00F5389B">
      <w:pPr>
        <w:spacing w:after="0"/>
        <w:rPr>
          <w:rFonts w:ascii="Arial" w:hAnsi="Arial" w:cs="Arial"/>
          <w:b/>
          <w:sz w:val="28"/>
          <w:szCs w:val="28"/>
          <w:u w:val="single"/>
        </w:rPr>
      </w:pPr>
      <w:r w:rsidRPr="00FA3AA0">
        <w:rPr>
          <w:rFonts w:ascii="Arial" w:hAnsi="Arial" w:cs="Arial"/>
          <w:b/>
          <w:sz w:val="28"/>
          <w:szCs w:val="28"/>
          <w:u w:val="single"/>
        </w:rPr>
        <w:t>November 13-16, 2018</w:t>
      </w:r>
    </w:p>
    <w:p w:rsidR="004766C8" w:rsidRDefault="00F5389B" w:rsidP="004766C8">
      <w:pPr>
        <w:spacing w:after="0"/>
        <w:rPr>
          <w:rFonts w:ascii="Arial" w:hAnsi="Arial" w:cs="Arial"/>
          <w:sz w:val="28"/>
          <w:szCs w:val="28"/>
        </w:rPr>
      </w:pPr>
      <w:r w:rsidRPr="00FA3AA0">
        <w:rPr>
          <w:rFonts w:ascii="Arial" w:hAnsi="Arial" w:cs="Arial"/>
          <w:sz w:val="28"/>
          <w:szCs w:val="28"/>
        </w:rPr>
        <w:lastRenderedPageBreak/>
        <w:t>BLAST Conference in San Antonio, Texas</w:t>
      </w:r>
      <w:r>
        <w:rPr>
          <w:rFonts w:ascii="Arial" w:hAnsi="Arial" w:cs="Arial"/>
          <w:sz w:val="28"/>
          <w:szCs w:val="28"/>
        </w:rPr>
        <w:br/>
      </w:r>
    </w:p>
    <w:p w:rsidR="004766C8" w:rsidRDefault="00823BA2"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sz w:val="28"/>
          <w:szCs w:val="28"/>
        </w:rPr>
      </w:pPr>
    </w:p>
    <w:p w:rsidR="008C65EA" w:rsidRPr="008C65EA" w:rsidRDefault="004766C8" w:rsidP="008C65EA">
      <w:pPr>
        <w:spacing w:after="0"/>
        <w:rPr>
          <w:rFonts w:ascii="Arial" w:hAnsi="Arial" w:cs="Arial"/>
          <w:sz w:val="28"/>
          <w:szCs w:val="28"/>
        </w:rPr>
      </w:pPr>
      <w:bookmarkStart w:id="3" w:name="two"/>
      <w:bookmarkEnd w:id="3"/>
      <w:r>
        <w:rPr>
          <w:rFonts w:ascii="Arial" w:hAnsi="Arial" w:cs="Arial"/>
          <w:b/>
          <w:sz w:val="28"/>
          <w:szCs w:val="28"/>
        </w:rPr>
        <w:t>**2</w:t>
      </w:r>
      <w:r>
        <w:rPr>
          <w:rFonts w:ascii="Arial" w:hAnsi="Arial" w:cs="Arial"/>
          <w:sz w:val="28"/>
          <w:szCs w:val="28"/>
        </w:rPr>
        <w:t xml:space="preserve"> </w:t>
      </w:r>
      <w:r w:rsidR="008C65EA" w:rsidRPr="008C65EA">
        <w:rPr>
          <w:rFonts w:ascii="Arial" w:hAnsi="Arial" w:cs="Arial"/>
          <w:b/>
          <w:sz w:val="28"/>
          <w:szCs w:val="28"/>
          <w:u w:val="single"/>
        </w:rPr>
        <w:t xml:space="preserve">IAMC </w:t>
      </w:r>
      <w:r w:rsidR="008C65EA" w:rsidRPr="008C65EA">
        <w:rPr>
          <w:rFonts w:ascii="Arial" w:hAnsi="Arial" w:cs="Arial"/>
          <w:b/>
          <w:sz w:val="28"/>
          <w:szCs w:val="28"/>
          <w:u w:val="single"/>
        </w:rPr>
        <w:t>Legislative Repor</w:t>
      </w:r>
      <w:r w:rsidR="008C65EA" w:rsidRPr="008C65EA">
        <w:rPr>
          <w:rFonts w:ascii="Arial" w:hAnsi="Arial" w:cs="Arial"/>
          <w:b/>
          <w:sz w:val="28"/>
          <w:szCs w:val="28"/>
          <w:u w:val="single"/>
        </w:rPr>
        <w:t xml:space="preserve">t on the 100th General Assembly 2018 Spring Session March 15, 2018 </w:t>
      </w:r>
      <w:r w:rsidR="008C65EA">
        <w:rPr>
          <w:rFonts w:ascii="Arial" w:hAnsi="Arial" w:cs="Arial"/>
          <w:sz w:val="28"/>
          <w:szCs w:val="28"/>
        </w:rPr>
        <w:t xml:space="preserve">Prepared by BP Consultants </w:t>
      </w:r>
      <w:proofErr w:type="gramStart"/>
      <w:r w:rsidR="008C65EA">
        <w:rPr>
          <w:rFonts w:ascii="Arial" w:hAnsi="Arial" w:cs="Arial"/>
          <w:sz w:val="28"/>
          <w:szCs w:val="28"/>
        </w:rPr>
        <w:t>For</w:t>
      </w:r>
      <w:proofErr w:type="gramEnd"/>
      <w:r w:rsidR="008C65EA">
        <w:rPr>
          <w:rFonts w:ascii="Arial" w:hAnsi="Arial" w:cs="Arial"/>
          <w:sz w:val="28"/>
          <w:szCs w:val="28"/>
        </w:rPr>
        <w:t xml:space="preserve"> IAMC</w:t>
      </w:r>
    </w:p>
    <w:p w:rsidR="008C65EA" w:rsidRPr="008C65EA" w:rsidRDefault="008C65EA" w:rsidP="008C65EA">
      <w:pPr>
        <w:spacing w:after="0"/>
        <w:rPr>
          <w:rFonts w:ascii="Arial" w:hAnsi="Arial" w:cs="Arial"/>
          <w:sz w:val="28"/>
          <w:szCs w:val="28"/>
        </w:rPr>
      </w:pPr>
      <w:r w:rsidRPr="008C65EA">
        <w:rPr>
          <w:rFonts w:ascii="Arial" w:hAnsi="Arial" w:cs="Arial"/>
          <w:sz w:val="28"/>
          <w:szCs w:val="28"/>
        </w:rPr>
        <w:t>It was another relatively quiet week in Springfield with only the Senate in session on Tuesday and Wednesday. Both chambers have begun their spring break. The House returns Monday, April 9th and the Senate will be back Tuesday, April 10th. The focus will continue to be on committee action that week with the deadline of Friday, April 13th to report substantive House bills from House committees and substantive Senate bills from Senate committees. Please note that the next report will be sent out after committee hearings are posted for the week of April 9th.</w:t>
      </w:r>
    </w:p>
    <w:p w:rsidR="008C65EA" w:rsidRPr="008C65EA" w:rsidRDefault="008C65EA" w:rsidP="008C65EA">
      <w:pPr>
        <w:spacing w:after="0"/>
        <w:rPr>
          <w:rFonts w:ascii="Arial" w:hAnsi="Arial" w:cs="Arial"/>
          <w:sz w:val="28"/>
          <w:szCs w:val="28"/>
        </w:rPr>
      </w:pPr>
    </w:p>
    <w:p w:rsidR="008C65EA" w:rsidRPr="008C65EA" w:rsidRDefault="008C65EA" w:rsidP="008C65EA">
      <w:pPr>
        <w:spacing w:after="0"/>
        <w:rPr>
          <w:rFonts w:ascii="Arial" w:hAnsi="Arial" w:cs="Arial"/>
          <w:sz w:val="28"/>
          <w:szCs w:val="28"/>
        </w:rPr>
      </w:pPr>
      <w:r w:rsidRPr="008C65EA">
        <w:rPr>
          <w:rFonts w:ascii="Arial" w:hAnsi="Arial" w:cs="Arial"/>
          <w:sz w:val="28"/>
          <w:szCs w:val="28"/>
        </w:rPr>
        <w:t>The focus for Senate floor action was gun reform legislation. Here is an update on some of the bills from this week:</w:t>
      </w:r>
    </w:p>
    <w:p w:rsidR="008C65EA" w:rsidRPr="008C65EA" w:rsidRDefault="008C65EA" w:rsidP="008C65EA">
      <w:pPr>
        <w:spacing w:after="0"/>
        <w:rPr>
          <w:rFonts w:ascii="Arial" w:hAnsi="Arial" w:cs="Arial"/>
          <w:sz w:val="28"/>
          <w:szCs w:val="28"/>
        </w:rPr>
      </w:pPr>
    </w:p>
    <w:p w:rsidR="008C65EA" w:rsidRPr="008C65EA" w:rsidRDefault="008C65EA" w:rsidP="008C65EA">
      <w:pPr>
        <w:spacing w:after="0"/>
        <w:rPr>
          <w:rFonts w:ascii="Arial" w:hAnsi="Arial" w:cs="Arial"/>
          <w:sz w:val="28"/>
          <w:szCs w:val="28"/>
        </w:rPr>
      </w:pPr>
      <w:r w:rsidRPr="008C65EA">
        <w:rPr>
          <w:rFonts w:ascii="Arial" w:hAnsi="Arial" w:cs="Arial"/>
          <w:sz w:val="28"/>
          <w:szCs w:val="28"/>
        </w:rPr>
        <w:t xml:space="preserve">HB 1465 (Representative </w:t>
      </w:r>
      <w:proofErr w:type="spellStart"/>
      <w:r w:rsidRPr="008C65EA">
        <w:rPr>
          <w:rFonts w:ascii="Arial" w:hAnsi="Arial" w:cs="Arial"/>
          <w:sz w:val="28"/>
          <w:szCs w:val="28"/>
        </w:rPr>
        <w:t>Mussman</w:t>
      </w:r>
      <w:proofErr w:type="spellEnd"/>
      <w:r w:rsidRPr="008C65EA">
        <w:rPr>
          <w:rFonts w:ascii="Arial" w:hAnsi="Arial" w:cs="Arial"/>
          <w:sz w:val="28"/>
          <w:szCs w:val="28"/>
        </w:rPr>
        <w:t xml:space="preserve"> and Senator Munoz) bans the sale and possession of assault weapons to any person under the age of 21. The bill was amended in the Senate to provide that assault weapons already legally owned by 18-21 year olds would not become illegal under the new provisions. The amended bill passed the Senate on a vote of 33-22-2 and now goes back to the House for final approval.</w:t>
      </w:r>
    </w:p>
    <w:p w:rsidR="008C65EA" w:rsidRDefault="008C65EA" w:rsidP="008C65EA">
      <w:pPr>
        <w:spacing w:after="0"/>
        <w:rPr>
          <w:rFonts w:ascii="Arial" w:hAnsi="Arial" w:cs="Arial"/>
          <w:sz w:val="28"/>
          <w:szCs w:val="28"/>
        </w:rPr>
      </w:pPr>
    </w:p>
    <w:p w:rsidR="008C65EA" w:rsidRDefault="008C65EA" w:rsidP="008C65EA">
      <w:pPr>
        <w:spacing w:after="0"/>
        <w:rPr>
          <w:rFonts w:ascii="Arial" w:hAnsi="Arial" w:cs="Arial"/>
          <w:sz w:val="28"/>
          <w:szCs w:val="28"/>
        </w:rPr>
      </w:pPr>
      <w:r w:rsidRPr="008C65EA">
        <w:rPr>
          <w:rFonts w:ascii="Arial" w:hAnsi="Arial" w:cs="Arial"/>
          <w:sz w:val="28"/>
          <w:szCs w:val="28"/>
        </w:rPr>
        <w:t>HB 1467 (Representative Moylan and Senator Raoul) bans the sale and possession of bump stocks and trigger cranks. The bill was amended in the Senate to allow municipalities to enact tougher assault weapons measures than state law. The amended bill passed the Senate on a vote of 37-16-3 and now goes back t</w:t>
      </w:r>
      <w:r>
        <w:rPr>
          <w:rFonts w:ascii="Arial" w:hAnsi="Arial" w:cs="Arial"/>
          <w:sz w:val="28"/>
          <w:szCs w:val="28"/>
        </w:rPr>
        <w:t>o the House for final approval.</w:t>
      </w:r>
    </w:p>
    <w:p w:rsidR="008C65EA" w:rsidRDefault="008C65EA" w:rsidP="008C65EA">
      <w:pPr>
        <w:spacing w:after="0"/>
        <w:rPr>
          <w:rFonts w:ascii="Arial" w:hAnsi="Arial" w:cs="Arial"/>
          <w:sz w:val="28"/>
          <w:szCs w:val="28"/>
        </w:rPr>
      </w:pPr>
    </w:p>
    <w:p w:rsidR="008C65EA" w:rsidRPr="008C65EA" w:rsidRDefault="008C65EA" w:rsidP="008C65EA">
      <w:pPr>
        <w:spacing w:after="0"/>
        <w:rPr>
          <w:rFonts w:ascii="Arial" w:hAnsi="Arial" w:cs="Arial"/>
          <w:sz w:val="28"/>
          <w:szCs w:val="28"/>
        </w:rPr>
      </w:pPr>
      <w:r w:rsidRPr="008C65EA">
        <w:rPr>
          <w:rFonts w:ascii="Arial" w:hAnsi="Arial" w:cs="Arial"/>
          <w:sz w:val="28"/>
          <w:szCs w:val="28"/>
        </w:rPr>
        <w:t xml:space="preserve">HB 1468 (Representative Carroll and Senator Morrison) requires a mandatory 72-hour waiting period after the purchase of an assault weapon. The bill passed the Senate on a vote of 43-15-0 and has been sent to Governor </w:t>
      </w:r>
      <w:proofErr w:type="spellStart"/>
      <w:r w:rsidRPr="008C65EA">
        <w:rPr>
          <w:rFonts w:ascii="Arial" w:hAnsi="Arial" w:cs="Arial"/>
          <w:sz w:val="28"/>
          <w:szCs w:val="28"/>
        </w:rPr>
        <w:t>Rauner</w:t>
      </w:r>
      <w:proofErr w:type="spellEnd"/>
      <w:r w:rsidRPr="008C65EA">
        <w:rPr>
          <w:rFonts w:ascii="Arial" w:hAnsi="Arial" w:cs="Arial"/>
          <w:sz w:val="28"/>
          <w:szCs w:val="28"/>
        </w:rPr>
        <w:t xml:space="preserve"> for review.</w:t>
      </w:r>
    </w:p>
    <w:p w:rsidR="008C65EA" w:rsidRDefault="008C65EA" w:rsidP="008C65EA">
      <w:pPr>
        <w:spacing w:after="0"/>
        <w:rPr>
          <w:rFonts w:ascii="Arial" w:hAnsi="Arial" w:cs="Arial"/>
          <w:sz w:val="28"/>
          <w:szCs w:val="28"/>
        </w:rPr>
      </w:pPr>
    </w:p>
    <w:p w:rsidR="008C65EA" w:rsidRPr="008C65EA" w:rsidRDefault="008C65EA" w:rsidP="008C65EA">
      <w:pPr>
        <w:spacing w:after="0"/>
        <w:rPr>
          <w:rFonts w:ascii="Arial" w:hAnsi="Arial" w:cs="Arial"/>
          <w:sz w:val="28"/>
          <w:szCs w:val="28"/>
        </w:rPr>
      </w:pPr>
      <w:r w:rsidRPr="008C65EA">
        <w:rPr>
          <w:rFonts w:ascii="Arial" w:hAnsi="Arial" w:cs="Arial"/>
          <w:sz w:val="28"/>
          <w:szCs w:val="28"/>
        </w:rPr>
        <w:t xml:space="preserve">SB 1657 (Senator Harmon and Representative Willis) creates the Gun Dealer Licensing Act. The bill provides that it is unlawful for a person to engage in the business of selling, leasing, or otherwise transferring firearms without a license issued by the Department of Financial and Professional Regulation. Governor </w:t>
      </w:r>
      <w:proofErr w:type="spellStart"/>
      <w:r w:rsidRPr="008C65EA">
        <w:rPr>
          <w:rFonts w:ascii="Arial" w:hAnsi="Arial" w:cs="Arial"/>
          <w:sz w:val="28"/>
          <w:szCs w:val="28"/>
        </w:rPr>
        <w:t>Rauner</w:t>
      </w:r>
      <w:proofErr w:type="spellEnd"/>
      <w:r w:rsidRPr="008C65EA">
        <w:rPr>
          <w:rFonts w:ascii="Arial" w:hAnsi="Arial" w:cs="Arial"/>
          <w:sz w:val="28"/>
          <w:szCs w:val="28"/>
        </w:rPr>
        <w:t xml:space="preserve"> vetoed the bill on Tuesday, March 13th. However, the Senate did not receive the bill until after adjournment so the </w:t>
      </w:r>
      <w:proofErr w:type="gramStart"/>
      <w:r w:rsidRPr="008C65EA">
        <w:rPr>
          <w:rFonts w:ascii="Arial" w:hAnsi="Arial" w:cs="Arial"/>
          <w:sz w:val="28"/>
          <w:szCs w:val="28"/>
        </w:rPr>
        <w:t>15 day</w:t>
      </w:r>
      <w:proofErr w:type="gramEnd"/>
      <w:r w:rsidRPr="008C65EA">
        <w:rPr>
          <w:rFonts w:ascii="Arial" w:hAnsi="Arial" w:cs="Arial"/>
          <w:sz w:val="28"/>
          <w:szCs w:val="28"/>
        </w:rPr>
        <w:t xml:space="preserve"> clock to take action will not begin until the next Senate session date of April 10th.</w:t>
      </w:r>
    </w:p>
    <w:p w:rsidR="008C65EA" w:rsidRDefault="008C65EA" w:rsidP="008C65EA">
      <w:pPr>
        <w:spacing w:after="0"/>
        <w:rPr>
          <w:rFonts w:ascii="Arial" w:hAnsi="Arial" w:cs="Arial"/>
          <w:sz w:val="28"/>
          <w:szCs w:val="28"/>
        </w:rPr>
      </w:pPr>
    </w:p>
    <w:p w:rsidR="008C65EA" w:rsidRDefault="008C65EA" w:rsidP="008C65EA">
      <w:pPr>
        <w:spacing w:after="0"/>
        <w:rPr>
          <w:rFonts w:ascii="Arial" w:hAnsi="Arial" w:cs="Arial"/>
          <w:sz w:val="28"/>
          <w:szCs w:val="28"/>
        </w:rPr>
      </w:pPr>
      <w:r w:rsidRPr="008C65EA">
        <w:rPr>
          <w:rFonts w:ascii="Arial" w:hAnsi="Arial" w:cs="Arial"/>
          <w:sz w:val="28"/>
          <w:szCs w:val="28"/>
        </w:rPr>
        <w:t xml:space="preserve">HB 5812 (Representative Davis and Senator </w:t>
      </w:r>
      <w:proofErr w:type="spellStart"/>
      <w:r w:rsidRPr="008C65EA">
        <w:rPr>
          <w:rFonts w:ascii="Arial" w:hAnsi="Arial" w:cs="Arial"/>
          <w:sz w:val="28"/>
          <w:szCs w:val="28"/>
        </w:rPr>
        <w:t>Manar</w:t>
      </w:r>
      <w:proofErr w:type="spellEnd"/>
      <w:r w:rsidRPr="008C65EA">
        <w:rPr>
          <w:rFonts w:ascii="Arial" w:hAnsi="Arial" w:cs="Arial"/>
          <w:sz w:val="28"/>
          <w:szCs w:val="28"/>
        </w:rPr>
        <w:t xml:space="preserve">) is the follow-up bill to the 2017 school funding reform provisions. Officials from the State Board of Education said some errors in the original funding bill needed to be corrected before the new formula could be implemented. Because of the errors, no new money has been distributed using the new formula. The bill passed the Senate on a vote of 38-17-0 and has been sent </w:t>
      </w:r>
      <w:r>
        <w:rPr>
          <w:rFonts w:ascii="Arial" w:hAnsi="Arial" w:cs="Arial"/>
          <w:sz w:val="28"/>
          <w:szCs w:val="28"/>
        </w:rPr>
        <w:t xml:space="preserve">to Governor </w:t>
      </w:r>
      <w:proofErr w:type="spellStart"/>
      <w:r>
        <w:rPr>
          <w:rFonts w:ascii="Arial" w:hAnsi="Arial" w:cs="Arial"/>
          <w:sz w:val="28"/>
          <w:szCs w:val="28"/>
        </w:rPr>
        <w:t>Rauner</w:t>
      </w:r>
      <w:proofErr w:type="spellEnd"/>
      <w:r>
        <w:rPr>
          <w:rFonts w:ascii="Arial" w:hAnsi="Arial" w:cs="Arial"/>
          <w:sz w:val="28"/>
          <w:szCs w:val="28"/>
        </w:rPr>
        <w:t xml:space="preserve"> for review. </w:t>
      </w:r>
    </w:p>
    <w:p w:rsidR="008C65EA" w:rsidRDefault="008C65EA" w:rsidP="008C65EA">
      <w:pPr>
        <w:spacing w:after="0"/>
        <w:rPr>
          <w:rFonts w:ascii="Arial" w:hAnsi="Arial" w:cs="Arial"/>
          <w:sz w:val="28"/>
          <w:szCs w:val="28"/>
        </w:rPr>
      </w:pPr>
    </w:p>
    <w:p w:rsidR="008C65EA" w:rsidRDefault="008C65EA" w:rsidP="008C65EA">
      <w:pPr>
        <w:spacing w:after="0"/>
        <w:rPr>
          <w:rFonts w:ascii="Arial" w:hAnsi="Arial" w:cs="Arial"/>
          <w:sz w:val="28"/>
          <w:szCs w:val="28"/>
        </w:rPr>
      </w:pPr>
      <w:r w:rsidRPr="008C65EA">
        <w:rPr>
          <w:rFonts w:ascii="Arial" w:hAnsi="Arial" w:cs="Arial"/>
          <w:sz w:val="28"/>
          <w:szCs w:val="28"/>
        </w:rPr>
        <w:t>A group of Senators announced their package of bills intended to prevent future outbreaks of Legionnaires’ disease at the Illinois Veterans’ Home in Quincy and other state facilities. SB 272 (Senator Thomas Cullerton) would require every state-operated residence facility to create water management plans and test for Legionella. The amendment to add these provisions was recommended Do Adopt by the Senate Public Health Committee and the bill is on Second Reading. SB 3301 (Senator Thomas Cullerton) would require veterans’ homes to contact family within a day after multiple outbreaks of an infectious disease in a one-month period. This bill was passed out of the Senate Veterans Affairs committee on a unanimous roll call this week and is on Second Reading. SB 2308 (Senator Thomas Cullerton) appropriates money to improve the Quincy facility’s infrastructure. This bill is assigned to the Senate Appropriations II Committee.</w:t>
      </w:r>
    </w:p>
    <w:p w:rsidR="00EA0638" w:rsidRDefault="00EA0638" w:rsidP="008C65EA">
      <w:pPr>
        <w:spacing w:after="0"/>
        <w:rPr>
          <w:rFonts w:ascii="Arial" w:hAnsi="Arial" w:cs="Arial"/>
          <w:sz w:val="28"/>
          <w:szCs w:val="28"/>
        </w:rPr>
      </w:pPr>
    </w:p>
    <w:p w:rsidR="00EA0638" w:rsidRPr="00EA0638" w:rsidRDefault="00EA0638" w:rsidP="00EA0638">
      <w:pPr>
        <w:spacing w:after="0"/>
        <w:rPr>
          <w:rFonts w:ascii="Arial" w:hAnsi="Arial" w:cs="Arial"/>
          <w:sz w:val="28"/>
          <w:szCs w:val="28"/>
        </w:rPr>
      </w:pPr>
      <w:r w:rsidRPr="00EA0638">
        <w:rPr>
          <w:rFonts w:ascii="Arial" w:hAnsi="Arial" w:cs="Arial"/>
          <w:sz w:val="28"/>
          <w:szCs w:val="28"/>
        </w:rPr>
        <w:t>Upcoming Important Dates and Deadlines:</w:t>
      </w:r>
    </w:p>
    <w:p w:rsidR="00EA0638" w:rsidRPr="00EA0638" w:rsidRDefault="00EA0638" w:rsidP="00EA0638">
      <w:pPr>
        <w:spacing w:after="0"/>
        <w:rPr>
          <w:rFonts w:ascii="Arial" w:hAnsi="Arial" w:cs="Arial"/>
          <w:sz w:val="28"/>
          <w:szCs w:val="28"/>
        </w:rPr>
      </w:pPr>
      <w:r w:rsidRPr="00EA0638">
        <w:rPr>
          <w:rFonts w:ascii="Arial" w:hAnsi="Arial" w:cs="Arial"/>
          <w:sz w:val="28"/>
          <w:szCs w:val="28"/>
        </w:rPr>
        <w:t>April 9, 2018 – Next House Session Date</w:t>
      </w:r>
    </w:p>
    <w:p w:rsidR="00EA0638" w:rsidRPr="00EA0638" w:rsidRDefault="00EA0638" w:rsidP="00EA0638">
      <w:pPr>
        <w:spacing w:after="0"/>
        <w:rPr>
          <w:rFonts w:ascii="Arial" w:hAnsi="Arial" w:cs="Arial"/>
          <w:sz w:val="28"/>
          <w:szCs w:val="28"/>
        </w:rPr>
      </w:pPr>
      <w:r w:rsidRPr="00EA0638">
        <w:rPr>
          <w:rFonts w:ascii="Arial" w:hAnsi="Arial" w:cs="Arial"/>
          <w:sz w:val="28"/>
          <w:szCs w:val="28"/>
        </w:rPr>
        <w:lastRenderedPageBreak/>
        <w:t>April 10, 2018 – Next Senate Session Date</w:t>
      </w:r>
    </w:p>
    <w:p w:rsidR="00EA0638" w:rsidRPr="00EA0638" w:rsidRDefault="00EA0638" w:rsidP="00EA0638">
      <w:pPr>
        <w:spacing w:after="0"/>
        <w:rPr>
          <w:rFonts w:ascii="Arial" w:hAnsi="Arial" w:cs="Arial"/>
          <w:sz w:val="28"/>
          <w:szCs w:val="28"/>
        </w:rPr>
      </w:pPr>
      <w:r w:rsidRPr="00EA0638">
        <w:rPr>
          <w:rFonts w:ascii="Arial" w:hAnsi="Arial" w:cs="Arial"/>
          <w:sz w:val="28"/>
          <w:szCs w:val="28"/>
        </w:rPr>
        <w:t>April 13, 2018 – Deadline to Report Substantive House Bills from House Committees and Substantive Senate Bills from Senate Committees</w:t>
      </w:r>
    </w:p>
    <w:p w:rsidR="00EA0638" w:rsidRPr="00EA0638" w:rsidRDefault="00EA0638" w:rsidP="00EA0638">
      <w:pPr>
        <w:spacing w:after="0"/>
        <w:rPr>
          <w:rFonts w:ascii="Arial" w:hAnsi="Arial" w:cs="Arial"/>
          <w:sz w:val="28"/>
          <w:szCs w:val="28"/>
        </w:rPr>
      </w:pPr>
      <w:r w:rsidRPr="00EA0638">
        <w:rPr>
          <w:rFonts w:ascii="Arial" w:hAnsi="Arial" w:cs="Arial"/>
          <w:sz w:val="28"/>
          <w:szCs w:val="28"/>
        </w:rPr>
        <w:t>April 27, 2018 – Third Reading Deadline for House Bills in the House and Senate Bills in the Senate</w:t>
      </w:r>
    </w:p>
    <w:p w:rsidR="00EA0638" w:rsidRPr="00EA0638" w:rsidRDefault="00EA0638" w:rsidP="00EA0638">
      <w:pPr>
        <w:spacing w:after="0"/>
        <w:rPr>
          <w:rFonts w:ascii="Arial" w:hAnsi="Arial" w:cs="Arial"/>
          <w:sz w:val="28"/>
          <w:szCs w:val="28"/>
        </w:rPr>
      </w:pPr>
      <w:r w:rsidRPr="00EA0638">
        <w:rPr>
          <w:rFonts w:ascii="Arial" w:hAnsi="Arial" w:cs="Arial"/>
          <w:sz w:val="28"/>
          <w:szCs w:val="28"/>
        </w:rPr>
        <w:t>May 11, 2018 – Deadline to Report Substantive House Bills from Senate Committees</w:t>
      </w:r>
    </w:p>
    <w:p w:rsidR="00EA0638" w:rsidRPr="00EA0638" w:rsidRDefault="00EA0638" w:rsidP="00EA0638">
      <w:pPr>
        <w:spacing w:after="0"/>
        <w:rPr>
          <w:rFonts w:ascii="Arial" w:hAnsi="Arial" w:cs="Arial"/>
          <w:sz w:val="28"/>
          <w:szCs w:val="28"/>
        </w:rPr>
      </w:pPr>
      <w:r w:rsidRPr="00EA0638">
        <w:rPr>
          <w:rFonts w:ascii="Arial" w:hAnsi="Arial" w:cs="Arial"/>
          <w:sz w:val="28"/>
          <w:szCs w:val="28"/>
        </w:rPr>
        <w:t>May 18, 2018 – Deadline to Report Substantive Senate Bills from House Committees</w:t>
      </w:r>
    </w:p>
    <w:p w:rsidR="00EA0638" w:rsidRPr="00EA0638" w:rsidRDefault="00EA0638" w:rsidP="00EA0638">
      <w:pPr>
        <w:spacing w:after="0"/>
        <w:rPr>
          <w:rFonts w:ascii="Arial" w:hAnsi="Arial" w:cs="Arial"/>
          <w:sz w:val="28"/>
          <w:szCs w:val="28"/>
        </w:rPr>
      </w:pPr>
      <w:r w:rsidRPr="00EA0638">
        <w:rPr>
          <w:rFonts w:ascii="Arial" w:hAnsi="Arial" w:cs="Arial"/>
          <w:sz w:val="28"/>
          <w:szCs w:val="28"/>
        </w:rPr>
        <w:t>May 25, 2018 – Third Reading Deadline for Senate Bills in the House and House Bills in the Senate</w:t>
      </w:r>
    </w:p>
    <w:p w:rsidR="00EA0638" w:rsidRPr="00EA0638" w:rsidRDefault="00EA0638" w:rsidP="00EA0638">
      <w:pPr>
        <w:spacing w:after="0"/>
        <w:rPr>
          <w:rFonts w:ascii="Arial" w:hAnsi="Arial" w:cs="Arial"/>
          <w:sz w:val="28"/>
          <w:szCs w:val="28"/>
        </w:rPr>
      </w:pPr>
      <w:r w:rsidRPr="00EA0638">
        <w:rPr>
          <w:rFonts w:ascii="Arial" w:hAnsi="Arial" w:cs="Arial"/>
          <w:sz w:val="28"/>
          <w:szCs w:val="28"/>
        </w:rPr>
        <w:t>May 31, 2018 – Scheduled Adjournment</w:t>
      </w:r>
    </w:p>
    <w:p w:rsidR="004766C8" w:rsidRDefault="004766C8" w:rsidP="004766C8">
      <w:pPr>
        <w:spacing w:after="0"/>
        <w:rPr>
          <w:rFonts w:ascii="Arial" w:hAnsi="Arial" w:cs="Arial"/>
          <w:sz w:val="28"/>
          <w:szCs w:val="28"/>
        </w:rPr>
      </w:pPr>
    </w:p>
    <w:p w:rsidR="004766C8" w:rsidRDefault="00823BA2"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b/>
          <w:sz w:val="28"/>
          <w:szCs w:val="28"/>
        </w:rPr>
      </w:pPr>
    </w:p>
    <w:p w:rsidR="006F7078" w:rsidRPr="006F7078" w:rsidRDefault="004766C8" w:rsidP="006F7078">
      <w:pPr>
        <w:spacing w:after="0"/>
        <w:rPr>
          <w:rFonts w:ascii="Arial" w:hAnsi="Arial" w:cs="Arial"/>
          <w:sz w:val="28"/>
          <w:szCs w:val="28"/>
        </w:rPr>
      </w:pPr>
      <w:bookmarkStart w:id="4" w:name="three"/>
      <w:bookmarkEnd w:id="4"/>
      <w:r>
        <w:rPr>
          <w:rFonts w:ascii="Arial" w:hAnsi="Arial" w:cs="Arial"/>
          <w:b/>
          <w:sz w:val="28"/>
          <w:szCs w:val="28"/>
        </w:rPr>
        <w:t xml:space="preserve">**3 </w:t>
      </w:r>
      <w:r w:rsidR="006F7078" w:rsidRPr="006F7078">
        <w:rPr>
          <w:rFonts w:ascii="Arial" w:hAnsi="Arial" w:cs="Arial"/>
          <w:b/>
          <w:sz w:val="28"/>
          <w:szCs w:val="28"/>
          <w:u w:val="single"/>
        </w:rPr>
        <w:t>Cullen &amp; Associates Primary Election Update</w:t>
      </w:r>
      <w:r w:rsidR="006F7078">
        <w:rPr>
          <w:rFonts w:ascii="Arial" w:hAnsi="Arial" w:cs="Arial"/>
          <w:sz w:val="28"/>
          <w:szCs w:val="28"/>
        </w:rPr>
        <w:t xml:space="preserve"> </w:t>
      </w:r>
      <w:r w:rsidR="006F7078" w:rsidRPr="006F7078">
        <w:rPr>
          <w:rFonts w:ascii="Arial" w:hAnsi="Arial" w:cs="Arial"/>
          <w:sz w:val="28"/>
          <w:szCs w:val="28"/>
        </w:rPr>
        <w:t>March 20, 2018</w:t>
      </w:r>
    </w:p>
    <w:p w:rsidR="006F7078" w:rsidRPr="006F7078" w:rsidRDefault="006F7078" w:rsidP="006F7078">
      <w:pPr>
        <w:spacing w:after="0"/>
        <w:rPr>
          <w:rFonts w:ascii="Arial" w:hAnsi="Arial" w:cs="Arial"/>
          <w:sz w:val="28"/>
          <w:szCs w:val="28"/>
        </w:rPr>
      </w:pPr>
      <w:r w:rsidRPr="006F7078">
        <w:rPr>
          <w:rFonts w:ascii="Arial" w:hAnsi="Arial" w:cs="Arial"/>
          <w:sz w:val="28"/>
          <w:szCs w:val="28"/>
        </w:rPr>
        <w:t xml:space="preserve">One of the roughest Illinois primary seasons in history ended tonight and, after fending off surprisingly tough primary challenges, the two wealthy candidates for Governor, Republican incumbent Bruce </w:t>
      </w:r>
      <w:proofErr w:type="spellStart"/>
      <w:r w:rsidRPr="006F7078">
        <w:rPr>
          <w:rFonts w:ascii="Arial" w:hAnsi="Arial" w:cs="Arial"/>
          <w:sz w:val="28"/>
          <w:szCs w:val="28"/>
        </w:rPr>
        <w:t>Rauner</w:t>
      </w:r>
      <w:proofErr w:type="spellEnd"/>
      <w:r w:rsidRPr="006F7078">
        <w:rPr>
          <w:rFonts w:ascii="Arial" w:hAnsi="Arial" w:cs="Arial"/>
          <w:sz w:val="28"/>
          <w:szCs w:val="28"/>
        </w:rPr>
        <w:t xml:space="preserve"> and Democratic </w:t>
      </w:r>
      <w:proofErr w:type="gramStart"/>
      <w:r w:rsidRPr="006F7078">
        <w:rPr>
          <w:rFonts w:ascii="Arial" w:hAnsi="Arial" w:cs="Arial"/>
          <w:sz w:val="28"/>
          <w:szCs w:val="28"/>
        </w:rPr>
        <w:t>challenger</w:t>
      </w:r>
      <w:proofErr w:type="gramEnd"/>
      <w:r w:rsidRPr="006F7078">
        <w:rPr>
          <w:rFonts w:ascii="Arial" w:hAnsi="Arial" w:cs="Arial"/>
          <w:sz w:val="28"/>
          <w:szCs w:val="28"/>
        </w:rPr>
        <w:t xml:space="preserve"> J. B. Pritzker, an heir to the Hyatt fortune, will face off in the fall election.  </w:t>
      </w:r>
      <w:proofErr w:type="spellStart"/>
      <w:r w:rsidRPr="006F7078">
        <w:rPr>
          <w:rFonts w:ascii="Arial" w:hAnsi="Arial" w:cs="Arial"/>
          <w:sz w:val="28"/>
          <w:szCs w:val="28"/>
        </w:rPr>
        <w:t>Rauner</w:t>
      </w:r>
      <w:proofErr w:type="spellEnd"/>
      <w:r w:rsidRPr="006F7078">
        <w:rPr>
          <w:rFonts w:ascii="Arial" w:hAnsi="Arial" w:cs="Arial"/>
          <w:sz w:val="28"/>
          <w:szCs w:val="28"/>
        </w:rPr>
        <w:t xml:space="preserve"> has already raised more than $75 million, and Pritzker has raised more than $69 million.  Both can self-fund and both will be able to rely on third party contributors. It has been predicted that this will be the most expensive non-presidential campaign in history, with Pritzker and </w:t>
      </w:r>
      <w:proofErr w:type="spellStart"/>
      <w:r w:rsidRPr="006F7078">
        <w:rPr>
          <w:rFonts w:ascii="Arial" w:hAnsi="Arial" w:cs="Arial"/>
          <w:sz w:val="28"/>
          <w:szCs w:val="28"/>
        </w:rPr>
        <w:t>Rauner</w:t>
      </w:r>
      <w:proofErr w:type="spellEnd"/>
      <w:r w:rsidRPr="006F7078">
        <w:rPr>
          <w:rFonts w:ascii="Arial" w:hAnsi="Arial" w:cs="Arial"/>
          <w:sz w:val="28"/>
          <w:szCs w:val="28"/>
        </w:rPr>
        <w:t xml:space="preserve"> expected to spend at least $300 million on the race collectively.</w:t>
      </w:r>
    </w:p>
    <w:p w:rsidR="006F7078" w:rsidRPr="006F7078" w:rsidRDefault="006F7078" w:rsidP="006F7078">
      <w:pPr>
        <w:spacing w:after="0"/>
        <w:rPr>
          <w:rFonts w:ascii="Arial" w:hAnsi="Arial" w:cs="Arial"/>
          <w:sz w:val="28"/>
          <w:szCs w:val="28"/>
        </w:rPr>
      </w:pPr>
    </w:p>
    <w:p w:rsidR="006F7078" w:rsidRPr="006F7078" w:rsidRDefault="006F7078" w:rsidP="006F7078">
      <w:pPr>
        <w:spacing w:after="0"/>
        <w:rPr>
          <w:rFonts w:ascii="Arial" w:hAnsi="Arial" w:cs="Arial"/>
          <w:sz w:val="28"/>
          <w:szCs w:val="28"/>
        </w:rPr>
      </w:pPr>
      <w:r w:rsidRPr="006F7078">
        <w:rPr>
          <w:rFonts w:ascii="Arial" w:hAnsi="Arial" w:cs="Arial"/>
          <w:sz w:val="28"/>
          <w:szCs w:val="28"/>
        </w:rPr>
        <w:t xml:space="preserve">Generally, the remaining spring session days after a primary are down time for campaigns, as they reorganize, fundraise, give voters a needed break, and prepare for the fall election. With two candidates so well-funded, however, the November gubernatorial campaign has already begun.  Both candidates not only spent money to fend off their intra-party primary opponents, but also spent millions to muddy each other in recent months. </w:t>
      </w:r>
    </w:p>
    <w:p w:rsidR="006F7078" w:rsidRPr="006F7078" w:rsidRDefault="006F7078" w:rsidP="006F7078">
      <w:pPr>
        <w:spacing w:after="0"/>
        <w:rPr>
          <w:rFonts w:ascii="Arial" w:hAnsi="Arial" w:cs="Arial"/>
          <w:sz w:val="28"/>
          <w:szCs w:val="28"/>
        </w:rPr>
      </w:pPr>
    </w:p>
    <w:p w:rsidR="006F7078" w:rsidRPr="006F7078" w:rsidRDefault="006F7078" w:rsidP="006F7078">
      <w:pPr>
        <w:spacing w:after="0"/>
        <w:rPr>
          <w:rFonts w:ascii="Arial" w:hAnsi="Arial" w:cs="Arial"/>
          <w:sz w:val="28"/>
          <w:szCs w:val="28"/>
        </w:rPr>
      </w:pPr>
      <w:r w:rsidRPr="006F7078">
        <w:rPr>
          <w:rFonts w:ascii="Arial" w:hAnsi="Arial" w:cs="Arial"/>
          <w:sz w:val="28"/>
          <w:szCs w:val="28"/>
        </w:rPr>
        <w:lastRenderedPageBreak/>
        <w:t xml:space="preserve">Although Pritzker won his six-person primary with only 45% of the vote, it will be much easier for the Democrats to re-unite after this primary than it will be for the Republicans, who saw an ideological match between </w:t>
      </w:r>
      <w:proofErr w:type="spellStart"/>
      <w:r w:rsidRPr="006F7078">
        <w:rPr>
          <w:rFonts w:ascii="Arial" w:hAnsi="Arial" w:cs="Arial"/>
          <w:sz w:val="28"/>
          <w:szCs w:val="28"/>
        </w:rPr>
        <w:t>Rauner</w:t>
      </w:r>
      <w:proofErr w:type="spellEnd"/>
      <w:r w:rsidRPr="006F7078">
        <w:rPr>
          <w:rFonts w:ascii="Arial" w:hAnsi="Arial" w:cs="Arial"/>
          <w:sz w:val="28"/>
          <w:szCs w:val="28"/>
        </w:rPr>
        <w:t xml:space="preserve">, who took some non-conservative positions on abortion and immigration, and his conservative challenger Jeanne Ives.  </w:t>
      </w:r>
      <w:proofErr w:type="spellStart"/>
      <w:r w:rsidRPr="006F7078">
        <w:rPr>
          <w:rFonts w:ascii="Arial" w:hAnsi="Arial" w:cs="Arial"/>
          <w:sz w:val="28"/>
          <w:szCs w:val="28"/>
        </w:rPr>
        <w:t>Rauner</w:t>
      </w:r>
      <w:proofErr w:type="spellEnd"/>
      <w:r w:rsidRPr="006F7078">
        <w:rPr>
          <w:rFonts w:ascii="Arial" w:hAnsi="Arial" w:cs="Arial"/>
          <w:sz w:val="28"/>
          <w:szCs w:val="28"/>
        </w:rPr>
        <w:t xml:space="preserve"> beat Ives by a surprisingly close 52% to 48%.  Ives was supported by conservative party activist Dan </w:t>
      </w:r>
      <w:proofErr w:type="spellStart"/>
      <w:r w:rsidRPr="006F7078">
        <w:rPr>
          <w:rFonts w:ascii="Arial" w:hAnsi="Arial" w:cs="Arial"/>
          <w:sz w:val="28"/>
          <w:szCs w:val="28"/>
        </w:rPr>
        <w:t>Proft</w:t>
      </w:r>
      <w:proofErr w:type="spellEnd"/>
      <w:r w:rsidRPr="006F7078">
        <w:rPr>
          <w:rFonts w:ascii="Arial" w:hAnsi="Arial" w:cs="Arial"/>
          <w:sz w:val="28"/>
          <w:szCs w:val="28"/>
        </w:rPr>
        <w:t xml:space="preserve"> and conservative fund-raiser Richard </w:t>
      </w:r>
      <w:proofErr w:type="spellStart"/>
      <w:r w:rsidRPr="006F7078">
        <w:rPr>
          <w:rFonts w:ascii="Arial" w:hAnsi="Arial" w:cs="Arial"/>
          <w:sz w:val="28"/>
          <w:szCs w:val="28"/>
        </w:rPr>
        <w:t>Uihlein</w:t>
      </w:r>
      <w:proofErr w:type="spellEnd"/>
      <w:r w:rsidRPr="006F7078">
        <w:rPr>
          <w:rFonts w:ascii="Arial" w:hAnsi="Arial" w:cs="Arial"/>
          <w:sz w:val="28"/>
          <w:szCs w:val="28"/>
        </w:rPr>
        <w:t xml:space="preserve">, former supporters of </w:t>
      </w:r>
      <w:proofErr w:type="spellStart"/>
      <w:r w:rsidRPr="006F7078">
        <w:rPr>
          <w:rFonts w:ascii="Arial" w:hAnsi="Arial" w:cs="Arial"/>
          <w:sz w:val="28"/>
          <w:szCs w:val="28"/>
        </w:rPr>
        <w:t>Rauner</w:t>
      </w:r>
      <w:proofErr w:type="spellEnd"/>
      <w:r w:rsidRPr="006F7078">
        <w:rPr>
          <w:rFonts w:ascii="Arial" w:hAnsi="Arial" w:cs="Arial"/>
          <w:sz w:val="28"/>
          <w:szCs w:val="28"/>
        </w:rPr>
        <w:t>.</w:t>
      </w:r>
    </w:p>
    <w:p w:rsidR="006F7078" w:rsidRPr="006F7078" w:rsidRDefault="006F7078" w:rsidP="006F7078">
      <w:pPr>
        <w:spacing w:after="0"/>
        <w:rPr>
          <w:rFonts w:ascii="Arial" w:hAnsi="Arial" w:cs="Arial"/>
          <w:sz w:val="28"/>
          <w:szCs w:val="28"/>
        </w:rPr>
      </w:pPr>
    </w:p>
    <w:p w:rsidR="006F7078" w:rsidRPr="006F7078" w:rsidRDefault="006F7078" w:rsidP="006F7078">
      <w:pPr>
        <w:spacing w:after="0"/>
        <w:rPr>
          <w:rFonts w:ascii="Arial" w:hAnsi="Arial" w:cs="Arial"/>
          <w:sz w:val="28"/>
          <w:szCs w:val="28"/>
        </w:rPr>
      </w:pPr>
      <w:r w:rsidRPr="006F7078">
        <w:rPr>
          <w:rFonts w:ascii="Arial" w:hAnsi="Arial" w:cs="Arial"/>
          <w:sz w:val="28"/>
          <w:szCs w:val="28"/>
        </w:rPr>
        <w:t>With the exception of the Attorney General’s Office, where former Miss America and Harvard-educated lawyer Erika Harald will face off against State Senator Kwame Raoul for a position being vacated by long-time incumbent Lisa Madigan, the Republicans have generally conceded the down-ticket statewide offices.  Incumbent Democrats are running for re-election for Secretary of State, Comptroller, and Treasurer and face nominal opposition.  There is no presidential race this year, although Trump will be an issue in the campaign, and there is not a U. S. Senate race.</w:t>
      </w:r>
    </w:p>
    <w:p w:rsidR="006F7078" w:rsidRPr="006F7078" w:rsidRDefault="006F7078" w:rsidP="006F7078">
      <w:pPr>
        <w:spacing w:after="0"/>
        <w:rPr>
          <w:rFonts w:ascii="Arial" w:hAnsi="Arial" w:cs="Arial"/>
          <w:sz w:val="28"/>
          <w:szCs w:val="28"/>
        </w:rPr>
      </w:pPr>
    </w:p>
    <w:p w:rsidR="006F7078" w:rsidRPr="006F7078" w:rsidRDefault="006F7078" w:rsidP="006F7078">
      <w:pPr>
        <w:spacing w:after="0"/>
        <w:rPr>
          <w:rFonts w:ascii="Arial" w:hAnsi="Arial" w:cs="Arial"/>
          <w:sz w:val="28"/>
          <w:szCs w:val="28"/>
        </w:rPr>
      </w:pPr>
      <w:r w:rsidRPr="006F7078">
        <w:rPr>
          <w:rFonts w:ascii="Arial" w:hAnsi="Arial" w:cs="Arial"/>
          <w:sz w:val="28"/>
          <w:szCs w:val="28"/>
        </w:rPr>
        <w:t>In the General Assembly, all 118 House seats and 39 of the 59 Senate seats (21 of 37 Democrats and 18 of 22 Republicans) are up for election in November.  There were 5 primary contests in the Senate and 40 in the House.  House Republican David Reis, House Democrat Dan Burke, and Senate Democrat Ira Silverstein lost their primary elections.  In the 2018 election cycle, there are 28 legislators not seeking re-election to their current office:  7 Senators and 21 Representatives.  Democrats currently hold a 67-51 majority in the House and a 37-22 super-majority in the Senate.</w:t>
      </w:r>
    </w:p>
    <w:p w:rsidR="006F7078" w:rsidRPr="006F7078" w:rsidRDefault="006F7078" w:rsidP="006F7078">
      <w:pPr>
        <w:spacing w:after="0"/>
        <w:rPr>
          <w:rFonts w:ascii="Arial" w:hAnsi="Arial" w:cs="Arial"/>
          <w:sz w:val="28"/>
          <w:szCs w:val="28"/>
        </w:rPr>
      </w:pPr>
    </w:p>
    <w:p w:rsidR="006F7078" w:rsidRPr="006F7078" w:rsidRDefault="006F7078" w:rsidP="006F7078">
      <w:pPr>
        <w:spacing w:after="0"/>
        <w:rPr>
          <w:rFonts w:ascii="Arial" w:hAnsi="Arial" w:cs="Arial"/>
          <w:sz w:val="28"/>
          <w:szCs w:val="28"/>
        </w:rPr>
      </w:pPr>
      <w:r w:rsidRPr="006F7078">
        <w:rPr>
          <w:rFonts w:ascii="Arial" w:hAnsi="Arial" w:cs="Arial"/>
          <w:sz w:val="28"/>
          <w:szCs w:val="28"/>
        </w:rPr>
        <w:t xml:space="preserve">The Governor’s race will dominate the rest of the Spring Session.  The race is particularly important this year as this fall’s winner will be the Governor who will sign the remap in 2021.  After maintaining control over the Republicans in the House and Senate for his first two years in office, several Republicans defected from </w:t>
      </w:r>
      <w:proofErr w:type="spellStart"/>
      <w:r w:rsidRPr="006F7078">
        <w:rPr>
          <w:rFonts w:ascii="Arial" w:hAnsi="Arial" w:cs="Arial"/>
          <w:sz w:val="28"/>
          <w:szCs w:val="28"/>
        </w:rPr>
        <w:t>Rauner</w:t>
      </w:r>
      <w:proofErr w:type="spellEnd"/>
      <w:r w:rsidRPr="006F7078">
        <w:rPr>
          <w:rFonts w:ascii="Arial" w:hAnsi="Arial" w:cs="Arial"/>
          <w:sz w:val="28"/>
          <w:szCs w:val="28"/>
        </w:rPr>
        <w:t xml:space="preserve"> during the last session on key issues such as passing a state budget supported by an income tax </w:t>
      </w:r>
      <w:r w:rsidRPr="006F7078">
        <w:rPr>
          <w:rFonts w:ascii="Arial" w:hAnsi="Arial" w:cs="Arial"/>
          <w:sz w:val="28"/>
          <w:szCs w:val="28"/>
        </w:rPr>
        <w:lastRenderedPageBreak/>
        <w:t xml:space="preserve">increase.  A small group of Republicans supported Ives over </w:t>
      </w:r>
      <w:proofErr w:type="spellStart"/>
      <w:r w:rsidRPr="006F7078">
        <w:rPr>
          <w:rFonts w:ascii="Arial" w:hAnsi="Arial" w:cs="Arial"/>
          <w:sz w:val="28"/>
          <w:szCs w:val="28"/>
        </w:rPr>
        <w:t>Rauner</w:t>
      </w:r>
      <w:proofErr w:type="spellEnd"/>
      <w:r w:rsidRPr="006F7078">
        <w:rPr>
          <w:rFonts w:ascii="Arial" w:hAnsi="Arial" w:cs="Arial"/>
          <w:sz w:val="28"/>
          <w:szCs w:val="28"/>
        </w:rPr>
        <w:t xml:space="preserve"> in the primary as well.</w:t>
      </w:r>
    </w:p>
    <w:p w:rsidR="006F7078" w:rsidRPr="006F7078" w:rsidRDefault="006F7078" w:rsidP="006F7078">
      <w:pPr>
        <w:spacing w:after="0"/>
        <w:rPr>
          <w:rFonts w:ascii="Arial" w:hAnsi="Arial" w:cs="Arial"/>
          <w:sz w:val="28"/>
          <w:szCs w:val="28"/>
        </w:rPr>
      </w:pPr>
    </w:p>
    <w:p w:rsidR="006F7078" w:rsidRPr="006F7078" w:rsidRDefault="006F7078" w:rsidP="006F7078">
      <w:pPr>
        <w:spacing w:after="0"/>
        <w:rPr>
          <w:rFonts w:ascii="Arial" w:hAnsi="Arial" w:cs="Arial"/>
          <w:sz w:val="28"/>
          <w:szCs w:val="28"/>
        </w:rPr>
      </w:pPr>
      <w:r w:rsidRPr="006F7078">
        <w:rPr>
          <w:rFonts w:ascii="Arial" w:hAnsi="Arial" w:cs="Arial"/>
          <w:sz w:val="28"/>
          <w:szCs w:val="28"/>
        </w:rPr>
        <w:t xml:space="preserve">In the Congressional primary races, long-time incumbent Dan Lipinski, a conservative Democrat from Chicago’s southwest side, barely fended off a challenge from the left 51-49%, in a race where the Democratic primary winner is guaranteed to win the general election. Former State Senator Jesus Garcia, a progressive Democrat who was an early supporter of Bernie Sanders in 2016, easily won his primary in a solidly Democratic district for the seat being vacated by retiring Congressman Luis Gutierrez. Garcia is also building a machine organization in Chicago’s Latino community. Downstate, Democrat Betsy </w:t>
      </w:r>
      <w:proofErr w:type="spellStart"/>
      <w:r w:rsidRPr="006F7078">
        <w:rPr>
          <w:rFonts w:ascii="Arial" w:hAnsi="Arial" w:cs="Arial"/>
          <w:sz w:val="28"/>
          <w:szCs w:val="28"/>
        </w:rPr>
        <w:t>Londrigan</w:t>
      </w:r>
      <w:proofErr w:type="spellEnd"/>
      <w:r w:rsidRPr="006F7078">
        <w:rPr>
          <w:rFonts w:ascii="Arial" w:hAnsi="Arial" w:cs="Arial"/>
          <w:sz w:val="28"/>
          <w:szCs w:val="28"/>
        </w:rPr>
        <w:t xml:space="preserve"> defeated four other candidates in the Democratic primary for the right to take on Republican incumbent Rodney Davis.  Hoping to ride a wave of anti-</w:t>
      </w:r>
      <w:proofErr w:type="spellStart"/>
      <w:r w:rsidRPr="006F7078">
        <w:rPr>
          <w:rFonts w:ascii="Arial" w:hAnsi="Arial" w:cs="Arial"/>
          <w:sz w:val="28"/>
          <w:szCs w:val="28"/>
        </w:rPr>
        <w:t>Trumpism</w:t>
      </w:r>
      <w:proofErr w:type="spellEnd"/>
      <w:r w:rsidRPr="006F7078">
        <w:rPr>
          <w:rFonts w:ascii="Arial" w:hAnsi="Arial" w:cs="Arial"/>
          <w:sz w:val="28"/>
          <w:szCs w:val="28"/>
        </w:rPr>
        <w:t xml:space="preserve">, Democrats will have strong candidates facing off against incumbent Republicans Davis, Mike </w:t>
      </w:r>
      <w:proofErr w:type="spellStart"/>
      <w:r w:rsidRPr="006F7078">
        <w:rPr>
          <w:rFonts w:ascii="Arial" w:hAnsi="Arial" w:cs="Arial"/>
          <w:sz w:val="28"/>
          <w:szCs w:val="28"/>
        </w:rPr>
        <w:t>Bost</w:t>
      </w:r>
      <w:proofErr w:type="spellEnd"/>
      <w:r w:rsidRPr="006F7078">
        <w:rPr>
          <w:rFonts w:ascii="Arial" w:hAnsi="Arial" w:cs="Arial"/>
          <w:sz w:val="28"/>
          <w:szCs w:val="28"/>
        </w:rPr>
        <w:t xml:space="preserve">, and Peter </w:t>
      </w:r>
      <w:proofErr w:type="spellStart"/>
      <w:r w:rsidRPr="006F7078">
        <w:rPr>
          <w:rFonts w:ascii="Arial" w:hAnsi="Arial" w:cs="Arial"/>
          <w:sz w:val="28"/>
          <w:szCs w:val="28"/>
        </w:rPr>
        <w:t>Roskam</w:t>
      </w:r>
      <w:proofErr w:type="spellEnd"/>
      <w:r w:rsidRPr="006F7078">
        <w:rPr>
          <w:rFonts w:ascii="Arial" w:hAnsi="Arial" w:cs="Arial"/>
          <w:sz w:val="28"/>
          <w:szCs w:val="28"/>
        </w:rPr>
        <w:t xml:space="preserve">. </w:t>
      </w:r>
    </w:p>
    <w:p w:rsidR="006F7078" w:rsidRPr="006F7078" w:rsidRDefault="006F7078" w:rsidP="006F7078">
      <w:pPr>
        <w:spacing w:after="0"/>
        <w:rPr>
          <w:rFonts w:ascii="Arial" w:hAnsi="Arial" w:cs="Arial"/>
          <w:sz w:val="28"/>
          <w:szCs w:val="28"/>
        </w:rPr>
      </w:pPr>
    </w:p>
    <w:p w:rsidR="006F7078" w:rsidRPr="006F7078" w:rsidRDefault="006F7078" w:rsidP="006F7078">
      <w:pPr>
        <w:spacing w:after="0"/>
        <w:rPr>
          <w:rFonts w:ascii="Arial" w:hAnsi="Arial" w:cs="Arial"/>
          <w:sz w:val="28"/>
          <w:szCs w:val="28"/>
        </w:rPr>
      </w:pPr>
      <w:r>
        <w:rPr>
          <w:rFonts w:ascii="Arial" w:hAnsi="Arial" w:cs="Arial"/>
          <w:sz w:val="28"/>
          <w:szCs w:val="28"/>
        </w:rPr>
        <w:t>Illinois Senate Races:</w:t>
      </w:r>
    </w:p>
    <w:p w:rsidR="006F7078" w:rsidRDefault="006F7078" w:rsidP="006F7078">
      <w:pPr>
        <w:spacing w:after="0"/>
        <w:rPr>
          <w:rFonts w:ascii="Arial" w:hAnsi="Arial" w:cs="Arial"/>
          <w:sz w:val="28"/>
          <w:szCs w:val="28"/>
        </w:rPr>
      </w:pPr>
      <w:r w:rsidRPr="006F7078">
        <w:rPr>
          <w:rFonts w:ascii="Arial" w:hAnsi="Arial" w:cs="Arial"/>
          <w:sz w:val="28"/>
          <w:szCs w:val="28"/>
        </w:rPr>
        <w:t xml:space="preserve">Two Democratic Senators faced primary challengers in Tuesday’s contest:  Ira Silverstein, who was defeated, and Iris Martinez.  Three Democratic Senators are not seeking reelection this year:  Daniel </w:t>
      </w:r>
      <w:proofErr w:type="spellStart"/>
      <w:r w:rsidRPr="006F7078">
        <w:rPr>
          <w:rFonts w:ascii="Arial" w:hAnsi="Arial" w:cs="Arial"/>
          <w:sz w:val="28"/>
          <w:szCs w:val="28"/>
        </w:rPr>
        <w:t>Biss</w:t>
      </w:r>
      <w:proofErr w:type="spellEnd"/>
      <w:r w:rsidRPr="006F7078">
        <w:rPr>
          <w:rFonts w:ascii="Arial" w:hAnsi="Arial" w:cs="Arial"/>
          <w:sz w:val="28"/>
          <w:szCs w:val="28"/>
        </w:rPr>
        <w:t xml:space="preserve">, who vacated his seat to run for Governor; James </w:t>
      </w:r>
      <w:proofErr w:type="spellStart"/>
      <w:r w:rsidRPr="006F7078">
        <w:rPr>
          <w:rFonts w:ascii="Arial" w:hAnsi="Arial" w:cs="Arial"/>
          <w:sz w:val="28"/>
          <w:szCs w:val="28"/>
        </w:rPr>
        <w:t>Clayborne</w:t>
      </w:r>
      <w:proofErr w:type="spellEnd"/>
      <w:r w:rsidRPr="006F7078">
        <w:rPr>
          <w:rFonts w:ascii="Arial" w:hAnsi="Arial" w:cs="Arial"/>
          <w:sz w:val="28"/>
          <w:szCs w:val="28"/>
        </w:rPr>
        <w:t xml:space="preserve">, and Bill </w:t>
      </w:r>
      <w:proofErr w:type="spellStart"/>
      <w:r w:rsidRPr="006F7078">
        <w:rPr>
          <w:rFonts w:ascii="Arial" w:hAnsi="Arial" w:cs="Arial"/>
          <w:sz w:val="28"/>
          <w:szCs w:val="28"/>
        </w:rPr>
        <w:t>Haine</w:t>
      </w:r>
      <w:proofErr w:type="spellEnd"/>
      <w:r w:rsidRPr="006F7078">
        <w:rPr>
          <w:rFonts w:ascii="Arial" w:hAnsi="Arial" w:cs="Arial"/>
          <w:sz w:val="28"/>
          <w:szCs w:val="28"/>
        </w:rPr>
        <w:t xml:space="preserve">. No incumbent Republican Senators faced a primary challenge.  There are four Republican Senators who are not seeking reelection this year:  Tim </w:t>
      </w:r>
      <w:proofErr w:type="spellStart"/>
      <w:r w:rsidRPr="006F7078">
        <w:rPr>
          <w:rFonts w:ascii="Arial" w:hAnsi="Arial" w:cs="Arial"/>
          <w:sz w:val="28"/>
          <w:szCs w:val="28"/>
        </w:rPr>
        <w:t>Bivins</w:t>
      </w:r>
      <w:proofErr w:type="spellEnd"/>
      <w:r w:rsidRPr="006F7078">
        <w:rPr>
          <w:rFonts w:ascii="Arial" w:hAnsi="Arial" w:cs="Arial"/>
          <w:sz w:val="28"/>
          <w:szCs w:val="28"/>
        </w:rPr>
        <w:t xml:space="preserve">, Pam </w:t>
      </w:r>
      <w:proofErr w:type="spellStart"/>
      <w:r w:rsidRPr="006F7078">
        <w:rPr>
          <w:rFonts w:ascii="Arial" w:hAnsi="Arial" w:cs="Arial"/>
          <w:sz w:val="28"/>
          <w:szCs w:val="28"/>
        </w:rPr>
        <w:t>Althoff</w:t>
      </w:r>
      <w:proofErr w:type="spellEnd"/>
      <w:r w:rsidRPr="006F7078">
        <w:rPr>
          <w:rFonts w:ascii="Arial" w:hAnsi="Arial" w:cs="Arial"/>
          <w:sz w:val="28"/>
          <w:szCs w:val="28"/>
        </w:rPr>
        <w:t>, Kyle McCarter, and Sam McCann.</w:t>
      </w:r>
    </w:p>
    <w:p w:rsidR="006F7078" w:rsidRDefault="006F7078" w:rsidP="006F7078">
      <w:pPr>
        <w:spacing w:after="0"/>
        <w:rPr>
          <w:rFonts w:ascii="Arial" w:hAnsi="Arial" w:cs="Arial"/>
          <w:sz w:val="28"/>
          <w:szCs w:val="28"/>
        </w:rPr>
      </w:pPr>
    </w:p>
    <w:p w:rsidR="006F7078" w:rsidRPr="006F7078" w:rsidRDefault="006F7078" w:rsidP="006F7078">
      <w:pPr>
        <w:spacing w:after="0"/>
        <w:rPr>
          <w:rFonts w:ascii="Arial" w:hAnsi="Arial" w:cs="Arial"/>
          <w:sz w:val="28"/>
          <w:szCs w:val="28"/>
        </w:rPr>
      </w:pPr>
      <w:r>
        <w:rPr>
          <w:rFonts w:ascii="Arial" w:hAnsi="Arial" w:cs="Arial"/>
          <w:sz w:val="28"/>
          <w:szCs w:val="28"/>
        </w:rPr>
        <w:t xml:space="preserve">*I attached the full document with </w:t>
      </w:r>
      <w:r w:rsidRPr="006F7078">
        <w:rPr>
          <w:rFonts w:ascii="Arial" w:hAnsi="Arial" w:cs="Arial"/>
          <w:sz w:val="28"/>
          <w:szCs w:val="28"/>
        </w:rPr>
        <w:t>more detail in contested General Assembly and Congressional primaries.</w:t>
      </w:r>
    </w:p>
    <w:p w:rsidR="004766C8" w:rsidRDefault="004766C8" w:rsidP="004766C8">
      <w:pPr>
        <w:spacing w:after="0"/>
        <w:rPr>
          <w:rFonts w:ascii="Arial" w:hAnsi="Arial" w:cs="Arial"/>
          <w:sz w:val="28"/>
          <w:szCs w:val="28"/>
        </w:rPr>
      </w:pPr>
    </w:p>
    <w:p w:rsidR="004766C8" w:rsidRDefault="00823BA2"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b/>
          <w:sz w:val="28"/>
          <w:szCs w:val="28"/>
        </w:rPr>
      </w:pPr>
    </w:p>
    <w:p w:rsidR="00A56339" w:rsidRPr="00A56339" w:rsidRDefault="004766C8" w:rsidP="00A56339">
      <w:pPr>
        <w:spacing w:after="0"/>
        <w:rPr>
          <w:rFonts w:ascii="Arial" w:hAnsi="Arial" w:cs="Arial"/>
          <w:sz w:val="28"/>
          <w:szCs w:val="28"/>
        </w:rPr>
      </w:pPr>
      <w:bookmarkStart w:id="5" w:name="four"/>
      <w:bookmarkEnd w:id="5"/>
      <w:r>
        <w:rPr>
          <w:rFonts w:ascii="Arial" w:hAnsi="Arial" w:cs="Arial"/>
          <w:b/>
          <w:sz w:val="28"/>
          <w:szCs w:val="28"/>
        </w:rPr>
        <w:t xml:space="preserve">**4 </w:t>
      </w:r>
      <w:r w:rsidR="00A56339">
        <w:rPr>
          <w:rFonts w:ascii="Arial" w:hAnsi="Arial" w:cs="Arial"/>
          <w:sz w:val="28"/>
          <w:szCs w:val="28"/>
        </w:rPr>
        <w:t xml:space="preserve">Shared by </w:t>
      </w:r>
      <w:proofErr w:type="spellStart"/>
      <w:r w:rsidR="00A56339">
        <w:rPr>
          <w:rFonts w:ascii="Arial" w:hAnsi="Arial" w:cs="Arial"/>
          <w:sz w:val="28"/>
          <w:szCs w:val="28"/>
        </w:rPr>
        <w:t>SmartBrief</w:t>
      </w:r>
      <w:proofErr w:type="spellEnd"/>
      <w:r w:rsidR="00A56339">
        <w:rPr>
          <w:rFonts w:ascii="Arial" w:hAnsi="Arial" w:cs="Arial"/>
          <w:sz w:val="28"/>
          <w:szCs w:val="28"/>
        </w:rPr>
        <w:t xml:space="preserve"> </w:t>
      </w:r>
      <w:proofErr w:type="gramStart"/>
      <w:r w:rsidR="00A56339" w:rsidRPr="00A56339">
        <w:rPr>
          <w:rFonts w:ascii="Arial" w:hAnsi="Arial" w:cs="Arial"/>
          <w:sz w:val="28"/>
          <w:szCs w:val="28"/>
        </w:rPr>
        <w:t>By</w:t>
      </w:r>
      <w:proofErr w:type="gramEnd"/>
      <w:r w:rsidR="00A56339" w:rsidRPr="00A56339">
        <w:rPr>
          <w:rFonts w:ascii="Arial" w:hAnsi="Arial" w:cs="Arial"/>
          <w:sz w:val="28"/>
          <w:szCs w:val="28"/>
        </w:rPr>
        <w:t xml:space="preserve"> David Sears</w:t>
      </w:r>
      <w:r w:rsidR="00A56339">
        <w:rPr>
          <w:rFonts w:ascii="Arial" w:hAnsi="Arial" w:cs="Arial"/>
          <w:sz w:val="28"/>
          <w:szCs w:val="28"/>
        </w:rPr>
        <w:t xml:space="preserve"> </w:t>
      </w:r>
      <w:r w:rsidR="00A56339" w:rsidRPr="00A56339">
        <w:rPr>
          <w:rFonts w:ascii="Arial" w:hAnsi="Arial" w:cs="Arial"/>
          <w:sz w:val="28"/>
          <w:szCs w:val="28"/>
        </w:rPr>
        <w:t>smithsonian.com</w:t>
      </w:r>
      <w:r w:rsidR="00A56339">
        <w:rPr>
          <w:rFonts w:ascii="Arial" w:hAnsi="Arial" w:cs="Arial"/>
          <w:sz w:val="28"/>
          <w:szCs w:val="28"/>
        </w:rPr>
        <w:t xml:space="preserve"> </w:t>
      </w:r>
      <w:r w:rsidR="00A56339" w:rsidRPr="00A56339">
        <w:rPr>
          <w:rFonts w:ascii="Arial" w:hAnsi="Arial" w:cs="Arial"/>
          <w:sz w:val="28"/>
          <w:szCs w:val="28"/>
        </w:rPr>
        <w:t>March 8, 2018</w:t>
      </w:r>
    </w:p>
    <w:p w:rsidR="00A56339" w:rsidRPr="00A56339" w:rsidRDefault="00A56339" w:rsidP="00A56339">
      <w:pPr>
        <w:spacing w:after="0"/>
        <w:rPr>
          <w:rFonts w:ascii="Arial" w:hAnsi="Arial" w:cs="Arial"/>
          <w:b/>
          <w:sz w:val="28"/>
          <w:szCs w:val="28"/>
          <w:u w:val="single"/>
        </w:rPr>
      </w:pPr>
      <w:r w:rsidRPr="00A56339">
        <w:rPr>
          <w:rFonts w:ascii="Arial" w:hAnsi="Arial" w:cs="Arial"/>
          <w:b/>
          <w:sz w:val="28"/>
          <w:szCs w:val="28"/>
          <w:u w:val="single"/>
        </w:rPr>
        <w:t>The Sightless Visionary Who Invented Cruise Control</w:t>
      </w:r>
    </w:p>
    <w:p w:rsidR="00A56339" w:rsidRPr="00A56339" w:rsidRDefault="00A56339" w:rsidP="00A56339">
      <w:pPr>
        <w:spacing w:after="0"/>
        <w:rPr>
          <w:rFonts w:ascii="Arial" w:hAnsi="Arial" w:cs="Arial"/>
          <w:sz w:val="28"/>
          <w:szCs w:val="28"/>
        </w:rPr>
      </w:pPr>
      <w:r w:rsidRPr="00A56339">
        <w:rPr>
          <w:rFonts w:ascii="Arial" w:hAnsi="Arial" w:cs="Arial"/>
          <w:sz w:val="28"/>
          <w:szCs w:val="28"/>
        </w:rPr>
        <w:t xml:space="preserve">Self-driving cars were far from Ralph </w:t>
      </w:r>
      <w:proofErr w:type="spellStart"/>
      <w:r w:rsidRPr="00A56339">
        <w:rPr>
          <w:rFonts w:ascii="Arial" w:hAnsi="Arial" w:cs="Arial"/>
          <w:sz w:val="28"/>
          <w:szCs w:val="28"/>
        </w:rPr>
        <w:t>Teetor’s</w:t>
      </w:r>
      <w:proofErr w:type="spellEnd"/>
      <w:r w:rsidRPr="00A56339">
        <w:rPr>
          <w:rFonts w:ascii="Arial" w:hAnsi="Arial" w:cs="Arial"/>
          <w:sz w:val="28"/>
          <w:szCs w:val="28"/>
        </w:rPr>
        <w:t xml:space="preserve"> mind when he patented his speed control device</w:t>
      </w:r>
      <w:r>
        <w:rPr>
          <w:rFonts w:ascii="Arial" w:hAnsi="Arial" w:cs="Arial"/>
          <w:sz w:val="28"/>
          <w:szCs w:val="28"/>
        </w:rPr>
        <w:t>.</w:t>
      </w:r>
    </w:p>
    <w:p w:rsidR="00A56339" w:rsidRPr="00A56339" w:rsidRDefault="00A56339" w:rsidP="00A56339">
      <w:pPr>
        <w:spacing w:after="0"/>
        <w:rPr>
          <w:rFonts w:ascii="Arial" w:hAnsi="Arial" w:cs="Arial"/>
          <w:sz w:val="28"/>
          <w:szCs w:val="28"/>
        </w:rPr>
      </w:pPr>
    </w:p>
    <w:p w:rsidR="00A56339" w:rsidRPr="00A56339" w:rsidRDefault="00A56339" w:rsidP="00A56339">
      <w:pPr>
        <w:spacing w:after="0"/>
        <w:rPr>
          <w:rFonts w:ascii="Arial" w:hAnsi="Arial" w:cs="Arial"/>
          <w:sz w:val="28"/>
          <w:szCs w:val="28"/>
        </w:rPr>
      </w:pPr>
      <w:r>
        <w:rPr>
          <w:rFonts w:ascii="Arial" w:hAnsi="Arial" w:cs="Arial"/>
          <w:sz w:val="28"/>
          <w:szCs w:val="28"/>
        </w:rPr>
        <w:t>I</w:t>
      </w:r>
      <w:r w:rsidRPr="00A56339">
        <w:rPr>
          <w:rFonts w:ascii="Arial" w:hAnsi="Arial" w:cs="Arial"/>
          <w:sz w:val="28"/>
          <w:szCs w:val="28"/>
        </w:rPr>
        <w:t>n late 2011, Steve Mahan, executive director of California’s Santa Clara Valley Blind Center, who is legally blind, told Google engineers he’d “like to be the first unlicensed driver to get behind the wheel” of the self-driving vehicle then under development by the company. In October 2015, Mahan got his chance. From the “driver’s seat” of a Firefly, a Google prototype vehicle devoid of steering wheel and foot pedals, he negotiated the streets of Austin, Texas. What was soloing like? “Just perfectly normal,” says Mahan, who drove for 35 years until sight impairment forced him to surrender his driver’s license. “The automated system drives the way that you were taught to drive.”</w:t>
      </w:r>
    </w:p>
    <w:p w:rsidR="00A56339" w:rsidRPr="00A56339" w:rsidRDefault="00A56339" w:rsidP="00A56339">
      <w:pPr>
        <w:spacing w:after="0"/>
        <w:rPr>
          <w:rFonts w:ascii="Arial" w:hAnsi="Arial" w:cs="Arial"/>
          <w:sz w:val="28"/>
          <w:szCs w:val="28"/>
        </w:rPr>
      </w:pPr>
    </w:p>
    <w:p w:rsidR="00A56339" w:rsidRPr="00A56339" w:rsidRDefault="00A56339" w:rsidP="00A56339">
      <w:pPr>
        <w:spacing w:after="0"/>
        <w:rPr>
          <w:rFonts w:ascii="Arial" w:hAnsi="Arial" w:cs="Arial"/>
          <w:sz w:val="28"/>
          <w:szCs w:val="28"/>
        </w:rPr>
      </w:pPr>
      <w:r w:rsidRPr="00A56339">
        <w:rPr>
          <w:rFonts w:ascii="Arial" w:hAnsi="Arial" w:cs="Arial"/>
          <w:sz w:val="28"/>
          <w:szCs w:val="28"/>
        </w:rPr>
        <w:t xml:space="preserve">While experts caution that fully autonomous driving—automobiles operating safely without any direct human intervention—is at least a generation away, its eventual beneficiaries will have a pioneering and completely sightless inventor named Ralph </w:t>
      </w:r>
      <w:proofErr w:type="spellStart"/>
      <w:r w:rsidRPr="00A56339">
        <w:rPr>
          <w:rFonts w:ascii="Arial" w:hAnsi="Arial" w:cs="Arial"/>
          <w:sz w:val="28"/>
          <w:szCs w:val="28"/>
        </w:rPr>
        <w:t>Teetor</w:t>
      </w:r>
      <w:proofErr w:type="spellEnd"/>
      <w:r w:rsidRPr="00A56339">
        <w:rPr>
          <w:rFonts w:ascii="Arial" w:hAnsi="Arial" w:cs="Arial"/>
          <w:sz w:val="28"/>
          <w:szCs w:val="28"/>
        </w:rPr>
        <w:t xml:space="preserve"> to thank. Cruise control, </w:t>
      </w:r>
      <w:proofErr w:type="spellStart"/>
      <w:r w:rsidRPr="00A56339">
        <w:rPr>
          <w:rFonts w:ascii="Arial" w:hAnsi="Arial" w:cs="Arial"/>
          <w:sz w:val="28"/>
          <w:szCs w:val="28"/>
        </w:rPr>
        <w:t>Teetor’s</w:t>
      </w:r>
      <w:proofErr w:type="spellEnd"/>
      <w:r w:rsidRPr="00A56339">
        <w:rPr>
          <w:rFonts w:ascii="Arial" w:hAnsi="Arial" w:cs="Arial"/>
          <w:sz w:val="28"/>
          <w:szCs w:val="28"/>
        </w:rPr>
        <w:t xml:space="preserve"> 1950s electro-mechanical device that partially automated driving speed, paved the way for more recent digital technologies like GPS driving directions, hazard anticipatory breaking and active lane control.</w:t>
      </w:r>
    </w:p>
    <w:p w:rsidR="00A56339" w:rsidRPr="00A56339" w:rsidRDefault="00A56339" w:rsidP="00A56339">
      <w:pPr>
        <w:spacing w:after="0"/>
        <w:rPr>
          <w:rFonts w:ascii="Arial" w:hAnsi="Arial" w:cs="Arial"/>
          <w:sz w:val="28"/>
          <w:szCs w:val="28"/>
        </w:rPr>
      </w:pPr>
    </w:p>
    <w:p w:rsidR="00A56339" w:rsidRPr="00A56339" w:rsidRDefault="00A56339" w:rsidP="00A56339">
      <w:pPr>
        <w:spacing w:after="0"/>
        <w:rPr>
          <w:rFonts w:ascii="Arial" w:hAnsi="Arial" w:cs="Arial"/>
          <w:sz w:val="28"/>
          <w:szCs w:val="28"/>
        </w:rPr>
      </w:pPr>
      <w:r w:rsidRPr="00A56339">
        <w:rPr>
          <w:rFonts w:ascii="Arial" w:hAnsi="Arial" w:cs="Arial"/>
          <w:sz w:val="28"/>
          <w:szCs w:val="28"/>
        </w:rPr>
        <w:t xml:space="preserve">Read </w:t>
      </w:r>
      <w:r>
        <w:rPr>
          <w:rFonts w:ascii="Arial" w:hAnsi="Arial" w:cs="Arial"/>
          <w:sz w:val="28"/>
          <w:szCs w:val="28"/>
        </w:rPr>
        <w:t>the full story at</w:t>
      </w:r>
      <w:r w:rsidRPr="00A56339">
        <w:rPr>
          <w:rFonts w:ascii="Arial" w:hAnsi="Arial" w:cs="Arial"/>
          <w:sz w:val="28"/>
          <w:szCs w:val="28"/>
        </w:rPr>
        <w:t xml:space="preserve">: </w:t>
      </w:r>
      <w:hyperlink r:id="rId10" w:history="1">
        <w:r w:rsidRPr="00FF62EC">
          <w:rPr>
            <w:rStyle w:val="Hyperlink"/>
            <w:rFonts w:ascii="Arial" w:hAnsi="Arial" w:cs="Arial"/>
            <w:sz w:val="28"/>
            <w:szCs w:val="28"/>
          </w:rPr>
          <w:t>https://www.smithsonianmag.com/innovation/sightless-visionary-who-invented-cruise-control-180968418/#LfAJcImd0MTEApzj.99</w:t>
        </w:r>
      </w:hyperlink>
      <w:r>
        <w:rPr>
          <w:rFonts w:ascii="Arial" w:hAnsi="Arial" w:cs="Arial"/>
          <w:sz w:val="28"/>
          <w:szCs w:val="28"/>
        </w:rPr>
        <w:t xml:space="preserve"> </w:t>
      </w:r>
    </w:p>
    <w:p w:rsidR="00A56339" w:rsidRPr="00A56339" w:rsidRDefault="00A56339" w:rsidP="00A56339">
      <w:pPr>
        <w:spacing w:after="0"/>
        <w:rPr>
          <w:rFonts w:ascii="Arial" w:hAnsi="Arial" w:cs="Arial"/>
          <w:sz w:val="28"/>
          <w:szCs w:val="28"/>
        </w:rPr>
      </w:pPr>
      <w:r w:rsidRPr="00A56339">
        <w:rPr>
          <w:rFonts w:ascii="Arial" w:hAnsi="Arial" w:cs="Arial"/>
          <w:sz w:val="28"/>
          <w:szCs w:val="28"/>
        </w:rPr>
        <w:t>Give the gift of Smithsonian magazine for only $12! http://bit.ly/1cGUiGv</w:t>
      </w:r>
    </w:p>
    <w:p w:rsidR="004766C8" w:rsidRDefault="00A56339" w:rsidP="00A56339">
      <w:pPr>
        <w:spacing w:after="0"/>
        <w:rPr>
          <w:rFonts w:ascii="Arial" w:hAnsi="Arial" w:cs="Arial"/>
          <w:sz w:val="28"/>
          <w:szCs w:val="28"/>
        </w:rPr>
      </w:pPr>
      <w:r w:rsidRPr="00A56339">
        <w:rPr>
          <w:rFonts w:ascii="Arial" w:hAnsi="Arial" w:cs="Arial"/>
          <w:sz w:val="28"/>
          <w:szCs w:val="28"/>
        </w:rPr>
        <w:t>Follow us: @</w:t>
      </w:r>
      <w:proofErr w:type="spellStart"/>
      <w:r w:rsidRPr="00A56339">
        <w:rPr>
          <w:rFonts w:ascii="Arial" w:hAnsi="Arial" w:cs="Arial"/>
          <w:sz w:val="28"/>
          <w:szCs w:val="28"/>
        </w:rPr>
        <w:t>SmithsonianMag</w:t>
      </w:r>
      <w:proofErr w:type="spellEnd"/>
      <w:r w:rsidRPr="00A56339">
        <w:rPr>
          <w:rFonts w:ascii="Arial" w:hAnsi="Arial" w:cs="Arial"/>
          <w:sz w:val="28"/>
          <w:szCs w:val="28"/>
        </w:rPr>
        <w:t xml:space="preserve"> on Twitter</w:t>
      </w:r>
    </w:p>
    <w:p w:rsidR="00A56339" w:rsidRDefault="00A56339" w:rsidP="00A56339">
      <w:pPr>
        <w:spacing w:after="0"/>
        <w:rPr>
          <w:rFonts w:ascii="Arial" w:hAnsi="Arial" w:cs="Arial"/>
          <w:sz w:val="28"/>
          <w:szCs w:val="28"/>
        </w:rPr>
      </w:pPr>
    </w:p>
    <w:p w:rsidR="004766C8" w:rsidRDefault="00823BA2"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hd w:val="clear" w:color="auto" w:fill="FFFFFF"/>
        <w:spacing w:after="0" w:line="240" w:lineRule="auto"/>
        <w:rPr>
          <w:rFonts w:ascii="Arial" w:eastAsia="Times New Roman" w:hAnsi="Arial" w:cs="Arial"/>
          <w:color w:val="000000"/>
          <w:sz w:val="28"/>
          <w:szCs w:val="28"/>
        </w:rPr>
      </w:pPr>
    </w:p>
    <w:p w:rsidR="004766C8" w:rsidRDefault="004766C8" w:rsidP="004766C8">
      <w:pPr>
        <w:shd w:val="clear" w:color="auto" w:fill="FFFFFF"/>
        <w:spacing w:after="0" w:line="240" w:lineRule="auto"/>
        <w:rPr>
          <w:rFonts w:ascii="Arial" w:eastAsia="Times New Roman" w:hAnsi="Arial" w:cs="Arial"/>
          <w:color w:val="000000"/>
          <w:sz w:val="28"/>
          <w:szCs w:val="28"/>
        </w:rPr>
      </w:pPr>
      <w:bookmarkStart w:id="6" w:name="five"/>
      <w:bookmarkEnd w:id="6"/>
      <w:r>
        <w:rPr>
          <w:rFonts w:ascii="Arial" w:eastAsia="Times New Roman" w:hAnsi="Arial" w:cs="Arial"/>
          <w:b/>
          <w:color w:val="000000"/>
          <w:sz w:val="28"/>
          <w:szCs w:val="28"/>
        </w:rPr>
        <w:t xml:space="preserve">**5 </w:t>
      </w:r>
      <w:r w:rsidR="00863A88">
        <w:rPr>
          <w:rFonts w:ascii="Arial" w:eastAsia="Times New Roman" w:hAnsi="Arial" w:cs="Arial"/>
          <w:color w:val="000000"/>
          <w:sz w:val="28"/>
          <w:szCs w:val="28"/>
        </w:rPr>
        <w:t>Shared by Donnie Anderson, Chairman ICBV</w:t>
      </w:r>
    </w:p>
    <w:p w:rsidR="00863A88" w:rsidRPr="0092772B" w:rsidRDefault="0092772B" w:rsidP="00863A88">
      <w:pPr>
        <w:shd w:val="clear" w:color="auto" w:fill="FFFFFF"/>
        <w:spacing w:after="0" w:line="240" w:lineRule="auto"/>
        <w:rPr>
          <w:rFonts w:ascii="Arial" w:eastAsia="Times New Roman" w:hAnsi="Arial" w:cs="Arial"/>
          <w:b/>
          <w:color w:val="000000"/>
          <w:sz w:val="28"/>
          <w:szCs w:val="28"/>
          <w:u w:val="single"/>
        </w:rPr>
      </w:pPr>
      <w:r w:rsidRPr="0092772B">
        <w:rPr>
          <w:rFonts w:ascii="Arial" w:eastAsia="Times New Roman" w:hAnsi="Arial" w:cs="Arial"/>
          <w:b/>
          <w:color w:val="000000"/>
          <w:sz w:val="28"/>
          <w:szCs w:val="28"/>
          <w:u w:val="single"/>
        </w:rPr>
        <w:t xml:space="preserve">Daniel Frye </w:t>
      </w:r>
      <w:r w:rsidR="00863A88" w:rsidRPr="0092772B">
        <w:rPr>
          <w:rFonts w:ascii="Arial" w:eastAsia="Times New Roman" w:hAnsi="Arial" w:cs="Arial"/>
          <w:b/>
          <w:color w:val="000000"/>
          <w:sz w:val="28"/>
          <w:szCs w:val="28"/>
          <w:u w:val="single"/>
        </w:rPr>
        <w:t>Consultancy and Training</w:t>
      </w:r>
    </w:p>
    <w:p w:rsidR="00863A88" w:rsidRPr="00863A88" w:rsidRDefault="00863A88" w:rsidP="00863A88">
      <w:pPr>
        <w:shd w:val="clear" w:color="auto" w:fill="FFFFFF"/>
        <w:spacing w:after="0" w:line="240" w:lineRule="auto"/>
        <w:rPr>
          <w:rFonts w:ascii="Arial" w:eastAsia="Times New Roman" w:hAnsi="Arial" w:cs="Arial"/>
          <w:color w:val="000000"/>
          <w:sz w:val="28"/>
          <w:szCs w:val="28"/>
        </w:rPr>
      </w:pPr>
      <w:r w:rsidRPr="00863A88">
        <w:rPr>
          <w:rFonts w:ascii="Arial" w:eastAsia="Times New Roman" w:hAnsi="Arial" w:cs="Arial"/>
          <w:color w:val="000000"/>
          <w:sz w:val="28"/>
          <w:szCs w:val="28"/>
        </w:rPr>
        <w:t>This newly created company is ready and equipped to provide consulting services and training in the following disability-related policy disciplines:</w:t>
      </w:r>
    </w:p>
    <w:p w:rsidR="00863A88" w:rsidRPr="00863A88" w:rsidRDefault="00863A88" w:rsidP="00863A88">
      <w:pPr>
        <w:shd w:val="clear" w:color="auto" w:fill="FFFFFF"/>
        <w:spacing w:after="0" w:line="240" w:lineRule="auto"/>
        <w:rPr>
          <w:rFonts w:ascii="Arial" w:eastAsia="Times New Roman" w:hAnsi="Arial" w:cs="Arial"/>
          <w:color w:val="000000"/>
          <w:sz w:val="28"/>
          <w:szCs w:val="28"/>
        </w:rPr>
      </w:pPr>
    </w:p>
    <w:p w:rsidR="00863A88" w:rsidRPr="00863A88" w:rsidRDefault="00863A88" w:rsidP="00863A88">
      <w:pPr>
        <w:shd w:val="clear" w:color="auto" w:fill="FFFFFF"/>
        <w:spacing w:after="0" w:line="240" w:lineRule="auto"/>
        <w:rPr>
          <w:rFonts w:ascii="Arial" w:eastAsia="Times New Roman" w:hAnsi="Arial" w:cs="Arial"/>
          <w:color w:val="000000"/>
          <w:sz w:val="28"/>
          <w:szCs w:val="28"/>
        </w:rPr>
      </w:pPr>
      <w:r w:rsidRPr="00863A88">
        <w:rPr>
          <w:rFonts w:ascii="Arial" w:eastAsia="Times New Roman" w:hAnsi="Arial" w:cs="Arial"/>
          <w:color w:val="000000"/>
          <w:sz w:val="28"/>
          <w:szCs w:val="28"/>
        </w:rPr>
        <w:t>Coaching and technical assistance related to the administration of state Vocational Rehabilitation agencies;</w:t>
      </w:r>
    </w:p>
    <w:p w:rsidR="00863A88" w:rsidRPr="00863A88" w:rsidRDefault="00863A88" w:rsidP="00863A88">
      <w:pPr>
        <w:shd w:val="clear" w:color="auto" w:fill="FFFFFF"/>
        <w:spacing w:after="0" w:line="240" w:lineRule="auto"/>
        <w:rPr>
          <w:rFonts w:ascii="Arial" w:eastAsia="Times New Roman" w:hAnsi="Arial" w:cs="Arial"/>
          <w:color w:val="000000"/>
          <w:sz w:val="28"/>
          <w:szCs w:val="28"/>
        </w:rPr>
      </w:pPr>
      <w:r w:rsidRPr="00863A88">
        <w:rPr>
          <w:rFonts w:ascii="Arial" w:eastAsia="Times New Roman" w:hAnsi="Arial" w:cs="Arial"/>
          <w:color w:val="000000"/>
          <w:sz w:val="28"/>
          <w:szCs w:val="28"/>
        </w:rPr>
        <w:lastRenderedPageBreak/>
        <w:t>Delivery of policy advice on the details of the Workforce Innovation and Opportunity Act (WIOA) of 2014;</w:t>
      </w:r>
    </w:p>
    <w:p w:rsidR="00863A88" w:rsidRPr="00863A88" w:rsidRDefault="00863A88" w:rsidP="00863A88">
      <w:pPr>
        <w:shd w:val="clear" w:color="auto" w:fill="FFFFFF"/>
        <w:spacing w:after="0" w:line="240" w:lineRule="auto"/>
        <w:rPr>
          <w:rFonts w:ascii="Arial" w:eastAsia="Times New Roman" w:hAnsi="Arial" w:cs="Arial"/>
          <w:color w:val="000000"/>
          <w:sz w:val="28"/>
          <w:szCs w:val="28"/>
        </w:rPr>
      </w:pPr>
      <w:r w:rsidRPr="00863A88">
        <w:rPr>
          <w:rFonts w:ascii="Arial" w:eastAsia="Times New Roman" w:hAnsi="Arial" w:cs="Arial"/>
          <w:color w:val="000000"/>
          <w:sz w:val="28"/>
          <w:szCs w:val="28"/>
        </w:rPr>
        <w:t>Provision of Special Education advocacy, particularly with respect to the creation and development of Individualized Education Programs (IEPs);</w:t>
      </w:r>
    </w:p>
    <w:p w:rsidR="00863A88" w:rsidRPr="00863A88" w:rsidRDefault="00863A88" w:rsidP="00863A88">
      <w:pPr>
        <w:shd w:val="clear" w:color="auto" w:fill="FFFFFF"/>
        <w:spacing w:after="0" w:line="240" w:lineRule="auto"/>
        <w:rPr>
          <w:rFonts w:ascii="Arial" w:eastAsia="Times New Roman" w:hAnsi="Arial" w:cs="Arial"/>
          <w:color w:val="000000"/>
          <w:sz w:val="28"/>
          <w:szCs w:val="28"/>
        </w:rPr>
      </w:pPr>
      <w:r w:rsidRPr="00863A88">
        <w:rPr>
          <w:rFonts w:ascii="Arial" w:eastAsia="Times New Roman" w:hAnsi="Arial" w:cs="Arial"/>
          <w:color w:val="000000"/>
          <w:sz w:val="28"/>
          <w:szCs w:val="28"/>
        </w:rPr>
        <w:t>Provision of Americans with Disabilities Act (ADA) technical assistance;</w:t>
      </w:r>
    </w:p>
    <w:p w:rsidR="00863A88" w:rsidRPr="00863A88" w:rsidRDefault="00863A88" w:rsidP="00863A88">
      <w:pPr>
        <w:shd w:val="clear" w:color="auto" w:fill="FFFFFF"/>
        <w:spacing w:after="0" w:line="240" w:lineRule="auto"/>
        <w:rPr>
          <w:rFonts w:ascii="Arial" w:eastAsia="Times New Roman" w:hAnsi="Arial" w:cs="Arial"/>
          <w:color w:val="000000"/>
          <w:sz w:val="28"/>
          <w:szCs w:val="28"/>
        </w:rPr>
      </w:pPr>
      <w:r w:rsidRPr="00863A88">
        <w:rPr>
          <w:rFonts w:ascii="Arial" w:eastAsia="Times New Roman" w:hAnsi="Arial" w:cs="Arial"/>
          <w:color w:val="000000"/>
          <w:sz w:val="28"/>
          <w:szCs w:val="28"/>
        </w:rPr>
        <w:t>Delivery of Randolph-Sheppard Vending Program consulting and Federal Arbitration services;</w:t>
      </w:r>
    </w:p>
    <w:p w:rsidR="00863A88" w:rsidRPr="00863A88" w:rsidRDefault="00863A88" w:rsidP="00863A88">
      <w:pPr>
        <w:shd w:val="clear" w:color="auto" w:fill="FFFFFF"/>
        <w:spacing w:after="0" w:line="240" w:lineRule="auto"/>
        <w:rPr>
          <w:rFonts w:ascii="Arial" w:eastAsia="Times New Roman" w:hAnsi="Arial" w:cs="Arial"/>
          <w:color w:val="000000"/>
          <w:sz w:val="28"/>
          <w:szCs w:val="28"/>
        </w:rPr>
      </w:pPr>
      <w:r w:rsidRPr="00863A88">
        <w:rPr>
          <w:rFonts w:ascii="Arial" w:eastAsia="Times New Roman" w:hAnsi="Arial" w:cs="Arial"/>
          <w:color w:val="000000"/>
          <w:sz w:val="28"/>
          <w:szCs w:val="28"/>
        </w:rPr>
        <w:t>Provision of Social Security advocacy, particularly with respect to the work incentive provisions of the law;</w:t>
      </w:r>
    </w:p>
    <w:p w:rsidR="00863A88" w:rsidRPr="00863A88" w:rsidRDefault="00863A88" w:rsidP="00863A88">
      <w:pPr>
        <w:shd w:val="clear" w:color="auto" w:fill="FFFFFF"/>
        <w:spacing w:after="0" w:line="240" w:lineRule="auto"/>
        <w:rPr>
          <w:rFonts w:ascii="Arial" w:eastAsia="Times New Roman" w:hAnsi="Arial" w:cs="Arial"/>
          <w:color w:val="000000"/>
          <w:sz w:val="28"/>
          <w:szCs w:val="28"/>
        </w:rPr>
      </w:pPr>
      <w:r w:rsidRPr="00863A88">
        <w:rPr>
          <w:rFonts w:ascii="Arial" w:eastAsia="Times New Roman" w:hAnsi="Arial" w:cs="Arial"/>
          <w:color w:val="000000"/>
          <w:sz w:val="28"/>
          <w:szCs w:val="28"/>
        </w:rPr>
        <w:t>Provision of Strategic Planning support and facilitation;</w:t>
      </w:r>
    </w:p>
    <w:p w:rsidR="00863A88" w:rsidRDefault="00863A88" w:rsidP="00863A88">
      <w:pPr>
        <w:shd w:val="clear" w:color="auto" w:fill="FFFFFF"/>
        <w:spacing w:after="0" w:line="240" w:lineRule="auto"/>
        <w:rPr>
          <w:rFonts w:ascii="Arial" w:eastAsia="Times New Roman" w:hAnsi="Arial" w:cs="Arial"/>
          <w:color w:val="000000"/>
          <w:sz w:val="28"/>
          <w:szCs w:val="28"/>
        </w:rPr>
      </w:pPr>
      <w:r w:rsidRPr="00863A88">
        <w:rPr>
          <w:rFonts w:ascii="Arial" w:eastAsia="Times New Roman" w:hAnsi="Arial" w:cs="Arial"/>
          <w:color w:val="000000"/>
          <w:sz w:val="28"/>
          <w:szCs w:val="28"/>
        </w:rPr>
        <w:t>Delivery of grant writing; and other related services.</w:t>
      </w:r>
    </w:p>
    <w:p w:rsidR="00863A88" w:rsidRDefault="00863A88" w:rsidP="00863A88">
      <w:pPr>
        <w:shd w:val="clear" w:color="auto" w:fill="FFFFFF"/>
        <w:spacing w:after="0" w:line="240" w:lineRule="auto"/>
        <w:rPr>
          <w:rFonts w:ascii="Arial" w:eastAsia="Times New Roman" w:hAnsi="Arial" w:cs="Arial"/>
          <w:color w:val="000000"/>
          <w:sz w:val="28"/>
          <w:szCs w:val="28"/>
        </w:rPr>
      </w:pPr>
    </w:p>
    <w:p w:rsidR="00863A88" w:rsidRDefault="00863A88" w:rsidP="00863A88">
      <w:pPr>
        <w:shd w:val="clear" w:color="auto" w:fill="FFFFFF"/>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 xml:space="preserve">Follow link for more info: </w:t>
      </w:r>
      <w:hyperlink r:id="rId11" w:history="1">
        <w:r w:rsidRPr="00FF62EC">
          <w:rPr>
            <w:rStyle w:val="Hyperlink"/>
            <w:rFonts w:ascii="Arial" w:eastAsia="Times New Roman" w:hAnsi="Arial" w:cs="Arial"/>
            <w:sz w:val="28"/>
            <w:szCs w:val="28"/>
          </w:rPr>
          <w:t>http://www.danielbfrye.com/</w:t>
        </w:r>
      </w:hyperlink>
      <w:r>
        <w:rPr>
          <w:rFonts w:ascii="Arial" w:eastAsia="Times New Roman" w:hAnsi="Arial" w:cs="Arial"/>
          <w:color w:val="000000"/>
          <w:sz w:val="28"/>
          <w:szCs w:val="28"/>
        </w:rPr>
        <w:t xml:space="preserve"> </w:t>
      </w:r>
    </w:p>
    <w:p w:rsidR="004766C8" w:rsidRDefault="004766C8" w:rsidP="004766C8">
      <w:pPr>
        <w:pStyle w:val="NormalWeb"/>
        <w:spacing w:before="0" w:beforeAutospacing="0" w:after="0" w:afterAutospacing="0"/>
        <w:rPr>
          <w:rFonts w:ascii="Arial" w:hAnsi="Arial" w:cs="Arial"/>
          <w:sz w:val="28"/>
          <w:szCs w:val="28"/>
        </w:rPr>
      </w:pPr>
    </w:p>
    <w:p w:rsidR="004766C8" w:rsidRDefault="00823BA2"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hd w:val="clear" w:color="auto" w:fill="FFFFFF"/>
        <w:spacing w:after="0" w:line="240" w:lineRule="auto"/>
        <w:rPr>
          <w:rFonts w:ascii="Arial" w:eastAsia="Times New Roman" w:hAnsi="Arial" w:cs="Arial"/>
          <w:color w:val="000000"/>
          <w:sz w:val="28"/>
          <w:szCs w:val="28"/>
        </w:rPr>
      </w:pPr>
    </w:p>
    <w:p w:rsidR="004766C8" w:rsidRDefault="004766C8" w:rsidP="004766C8">
      <w:pPr>
        <w:shd w:val="clear" w:color="auto" w:fill="FFFFFF"/>
        <w:spacing w:after="0" w:line="240" w:lineRule="auto"/>
        <w:rPr>
          <w:rFonts w:ascii="Arial" w:eastAsia="Times New Roman" w:hAnsi="Arial" w:cs="Arial"/>
          <w:color w:val="000000"/>
          <w:sz w:val="28"/>
          <w:szCs w:val="28"/>
        </w:rPr>
      </w:pPr>
      <w:bookmarkStart w:id="7" w:name="six"/>
      <w:bookmarkEnd w:id="7"/>
      <w:r>
        <w:rPr>
          <w:rFonts w:ascii="Arial" w:eastAsia="Times New Roman" w:hAnsi="Arial" w:cs="Arial"/>
          <w:b/>
          <w:color w:val="000000"/>
          <w:sz w:val="28"/>
          <w:szCs w:val="28"/>
        </w:rPr>
        <w:t>**6</w:t>
      </w:r>
      <w:r>
        <w:rPr>
          <w:rFonts w:ascii="Arial" w:eastAsia="Times New Roman" w:hAnsi="Arial" w:cs="Arial"/>
          <w:color w:val="000000"/>
          <w:sz w:val="28"/>
          <w:szCs w:val="28"/>
        </w:rPr>
        <w:t xml:space="preserve"> </w:t>
      </w:r>
      <w:r w:rsidR="0092772B">
        <w:rPr>
          <w:rFonts w:ascii="Arial" w:eastAsia="Times New Roman" w:hAnsi="Arial" w:cs="Arial"/>
          <w:color w:val="000000"/>
          <w:sz w:val="28"/>
          <w:szCs w:val="28"/>
        </w:rPr>
        <w:t xml:space="preserve">Shared by the </w:t>
      </w:r>
      <w:proofErr w:type="spellStart"/>
      <w:r w:rsidR="0092772B">
        <w:rPr>
          <w:rFonts w:ascii="Arial" w:eastAsia="Times New Roman" w:hAnsi="Arial" w:cs="Arial"/>
          <w:color w:val="000000"/>
          <w:sz w:val="28"/>
          <w:szCs w:val="28"/>
        </w:rPr>
        <w:t>AppleVis</w:t>
      </w:r>
      <w:proofErr w:type="spellEnd"/>
      <w:r w:rsidR="0092772B">
        <w:rPr>
          <w:rFonts w:ascii="Arial" w:eastAsia="Times New Roman" w:hAnsi="Arial" w:cs="Arial"/>
          <w:color w:val="000000"/>
          <w:sz w:val="28"/>
          <w:szCs w:val="28"/>
        </w:rPr>
        <w:t xml:space="preserve"> Editorial Team</w:t>
      </w:r>
    </w:p>
    <w:p w:rsidR="0092772B" w:rsidRPr="0092772B" w:rsidRDefault="0092772B" w:rsidP="0092772B">
      <w:pPr>
        <w:shd w:val="clear" w:color="auto" w:fill="FFFFFF"/>
        <w:spacing w:after="0" w:line="240" w:lineRule="auto"/>
        <w:rPr>
          <w:rFonts w:ascii="Arial" w:eastAsia="Times New Roman" w:hAnsi="Arial" w:cs="Arial"/>
          <w:color w:val="000000"/>
          <w:sz w:val="28"/>
          <w:szCs w:val="28"/>
        </w:rPr>
      </w:pPr>
      <w:r w:rsidRPr="0092772B">
        <w:rPr>
          <w:rFonts w:ascii="Arial" w:eastAsia="Times New Roman" w:hAnsi="Arial" w:cs="Arial"/>
          <w:b/>
          <w:color w:val="000000"/>
          <w:sz w:val="28"/>
          <w:szCs w:val="28"/>
          <w:u w:val="single"/>
        </w:rPr>
        <w:t>Recent News and Views</w:t>
      </w:r>
      <w:r w:rsidRPr="0092772B">
        <w:rPr>
          <w:rFonts w:ascii="Arial" w:eastAsia="Times New Roman" w:hAnsi="Arial" w:cs="Arial"/>
          <w:b/>
          <w:color w:val="000000"/>
          <w:sz w:val="28"/>
          <w:szCs w:val="28"/>
          <w:u w:val="single"/>
        </w:rPr>
        <w:t xml:space="preserve"> </w:t>
      </w:r>
      <w:r w:rsidRPr="0092772B">
        <w:rPr>
          <w:rFonts w:ascii="Arial" w:eastAsia="Times New Roman" w:hAnsi="Arial" w:cs="Arial"/>
          <w:b/>
          <w:color w:val="000000"/>
          <w:sz w:val="28"/>
          <w:szCs w:val="28"/>
          <w:u w:val="single"/>
        </w:rPr>
        <w:t>Apple Releases iOS 11.3</w:t>
      </w:r>
      <w:r w:rsidRPr="0092772B">
        <w:rPr>
          <w:rFonts w:ascii="Arial" w:eastAsia="Times New Roman" w:hAnsi="Arial" w:cs="Arial"/>
          <w:color w:val="000000"/>
          <w:sz w:val="28"/>
          <w:szCs w:val="28"/>
        </w:rPr>
        <w:t>; Bringing New Features, Enhancements and Bug Fixes</w:t>
      </w:r>
      <w:r>
        <w:rPr>
          <w:rFonts w:ascii="Arial" w:eastAsia="Times New Roman" w:hAnsi="Arial" w:cs="Arial"/>
          <w:color w:val="000000"/>
          <w:sz w:val="28"/>
          <w:szCs w:val="28"/>
        </w:rPr>
        <w:t xml:space="preserve"> </w:t>
      </w:r>
      <w:proofErr w:type="gramStart"/>
      <w:r w:rsidRPr="0092772B">
        <w:rPr>
          <w:rFonts w:ascii="Arial" w:eastAsia="Times New Roman" w:hAnsi="Arial" w:cs="Arial"/>
          <w:color w:val="000000"/>
          <w:sz w:val="28"/>
          <w:szCs w:val="28"/>
        </w:rPr>
        <w:t>By</w:t>
      </w:r>
      <w:proofErr w:type="gramEnd"/>
      <w:r w:rsidRPr="0092772B">
        <w:rPr>
          <w:rFonts w:ascii="Arial" w:eastAsia="Times New Roman" w:hAnsi="Arial" w:cs="Arial"/>
          <w:color w:val="000000"/>
          <w:sz w:val="28"/>
          <w:szCs w:val="28"/>
        </w:rPr>
        <w:t xml:space="preserve"> </w:t>
      </w:r>
      <w:proofErr w:type="spellStart"/>
      <w:r w:rsidRPr="0092772B">
        <w:rPr>
          <w:rFonts w:ascii="Arial" w:eastAsia="Times New Roman" w:hAnsi="Arial" w:cs="Arial"/>
          <w:color w:val="000000"/>
          <w:sz w:val="28"/>
          <w:szCs w:val="28"/>
        </w:rPr>
        <w:t>AppleVis</w:t>
      </w:r>
      <w:proofErr w:type="spellEnd"/>
      <w:r w:rsidRPr="0092772B">
        <w:rPr>
          <w:rFonts w:ascii="Arial" w:eastAsia="Times New Roman" w:hAnsi="Arial" w:cs="Arial"/>
          <w:color w:val="000000"/>
          <w:sz w:val="28"/>
          <w:szCs w:val="28"/>
        </w:rPr>
        <w:t xml:space="preserve"> | March 29, 2018</w:t>
      </w:r>
    </w:p>
    <w:p w:rsidR="0092772B" w:rsidRPr="0092772B" w:rsidRDefault="0092772B" w:rsidP="0092772B">
      <w:pPr>
        <w:shd w:val="clear" w:color="auto" w:fill="FFFFFF"/>
        <w:spacing w:after="0" w:line="240" w:lineRule="auto"/>
        <w:rPr>
          <w:rFonts w:ascii="Arial" w:eastAsia="Times New Roman" w:hAnsi="Arial" w:cs="Arial"/>
          <w:color w:val="000000"/>
          <w:sz w:val="28"/>
          <w:szCs w:val="28"/>
        </w:rPr>
      </w:pPr>
    </w:p>
    <w:p w:rsidR="0092772B" w:rsidRPr="0092772B" w:rsidRDefault="0092772B" w:rsidP="0092772B">
      <w:pPr>
        <w:shd w:val="clear" w:color="auto" w:fill="FFFFFF"/>
        <w:spacing w:after="0" w:line="240" w:lineRule="auto"/>
        <w:rPr>
          <w:rFonts w:ascii="Arial" w:eastAsia="Times New Roman" w:hAnsi="Arial" w:cs="Arial"/>
          <w:color w:val="000000"/>
          <w:sz w:val="28"/>
          <w:szCs w:val="28"/>
        </w:rPr>
      </w:pPr>
      <w:r w:rsidRPr="0092772B">
        <w:rPr>
          <w:rFonts w:ascii="Arial" w:eastAsia="Times New Roman" w:hAnsi="Arial" w:cs="Arial"/>
          <w:color w:val="000000"/>
          <w:sz w:val="28"/>
          <w:szCs w:val="28"/>
        </w:rPr>
        <w:t>Apple has today released iOS 11.3 to the public. In addition to some new features and enhancements, this release also brings a number of improvements for blind and low vision users.</w:t>
      </w:r>
    </w:p>
    <w:p w:rsidR="0092772B" w:rsidRPr="0092772B" w:rsidRDefault="0092772B" w:rsidP="0092772B">
      <w:pPr>
        <w:shd w:val="clear" w:color="auto" w:fill="FFFFFF"/>
        <w:spacing w:after="0" w:line="240" w:lineRule="auto"/>
        <w:rPr>
          <w:rFonts w:ascii="Arial" w:eastAsia="Times New Roman" w:hAnsi="Arial" w:cs="Arial"/>
          <w:color w:val="000000"/>
          <w:sz w:val="28"/>
          <w:szCs w:val="28"/>
        </w:rPr>
      </w:pPr>
    </w:p>
    <w:p w:rsidR="0092772B" w:rsidRPr="0092772B" w:rsidRDefault="0092772B" w:rsidP="0092772B">
      <w:pPr>
        <w:shd w:val="clear" w:color="auto" w:fill="FFFFFF"/>
        <w:spacing w:after="0" w:line="240" w:lineRule="auto"/>
        <w:rPr>
          <w:rFonts w:ascii="Arial" w:eastAsia="Times New Roman" w:hAnsi="Arial" w:cs="Arial"/>
          <w:color w:val="000000"/>
          <w:sz w:val="28"/>
          <w:szCs w:val="28"/>
        </w:rPr>
      </w:pPr>
      <w:r w:rsidRPr="0092772B">
        <w:rPr>
          <w:rFonts w:ascii="Arial" w:eastAsia="Times New Roman" w:hAnsi="Arial" w:cs="Arial"/>
          <w:color w:val="000000"/>
          <w:sz w:val="28"/>
          <w:szCs w:val="28"/>
        </w:rPr>
        <w:t>Accessibility Improvements in iOS 11.3</w:t>
      </w:r>
    </w:p>
    <w:p w:rsidR="0092772B" w:rsidRPr="0092772B" w:rsidRDefault="0092772B" w:rsidP="0092772B">
      <w:pPr>
        <w:shd w:val="clear" w:color="auto" w:fill="FFFFFF"/>
        <w:spacing w:after="0" w:line="240" w:lineRule="auto"/>
        <w:rPr>
          <w:rFonts w:ascii="Arial" w:eastAsia="Times New Roman" w:hAnsi="Arial" w:cs="Arial"/>
          <w:color w:val="000000"/>
          <w:sz w:val="28"/>
          <w:szCs w:val="28"/>
        </w:rPr>
      </w:pPr>
      <w:r w:rsidRPr="0092772B">
        <w:rPr>
          <w:rFonts w:ascii="Arial" w:eastAsia="Times New Roman" w:hAnsi="Arial" w:cs="Arial"/>
          <w:color w:val="000000"/>
          <w:sz w:val="28"/>
          <w:szCs w:val="28"/>
        </w:rPr>
        <w:t>In iOS 11.3, Apple has made continued progress towards addressing the accessibility bugs in iOS 11. Based on our testing, we believe the following issues have been resolved in iOS 11.3:</w:t>
      </w:r>
    </w:p>
    <w:p w:rsidR="0092772B" w:rsidRPr="0092772B" w:rsidRDefault="0092772B" w:rsidP="0092772B">
      <w:pPr>
        <w:shd w:val="clear" w:color="auto" w:fill="FFFFFF"/>
        <w:spacing w:after="0" w:line="240" w:lineRule="auto"/>
        <w:rPr>
          <w:rFonts w:ascii="Arial" w:eastAsia="Times New Roman" w:hAnsi="Arial" w:cs="Arial"/>
          <w:color w:val="000000"/>
          <w:sz w:val="28"/>
          <w:szCs w:val="28"/>
        </w:rPr>
      </w:pPr>
    </w:p>
    <w:p w:rsidR="0092772B" w:rsidRPr="0092772B" w:rsidRDefault="0092772B" w:rsidP="0092772B">
      <w:pPr>
        <w:shd w:val="clear" w:color="auto" w:fill="FFFFFF"/>
        <w:spacing w:after="0" w:line="240" w:lineRule="auto"/>
        <w:rPr>
          <w:rFonts w:ascii="Arial" w:eastAsia="Times New Roman" w:hAnsi="Arial" w:cs="Arial"/>
          <w:color w:val="000000"/>
          <w:sz w:val="28"/>
          <w:szCs w:val="28"/>
        </w:rPr>
      </w:pPr>
      <w:proofErr w:type="spellStart"/>
      <w:r w:rsidRPr="0092772B">
        <w:rPr>
          <w:rFonts w:ascii="Arial" w:eastAsia="Times New Roman" w:hAnsi="Arial" w:cs="Arial"/>
          <w:color w:val="000000"/>
          <w:sz w:val="28"/>
          <w:szCs w:val="28"/>
        </w:rPr>
        <w:t>VoiceOver</w:t>
      </w:r>
      <w:proofErr w:type="spellEnd"/>
      <w:r w:rsidRPr="0092772B">
        <w:rPr>
          <w:rFonts w:ascii="Arial" w:eastAsia="Times New Roman" w:hAnsi="Arial" w:cs="Arial"/>
          <w:color w:val="000000"/>
          <w:sz w:val="28"/>
          <w:szCs w:val="28"/>
        </w:rPr>
        <w:t xml:space="preserve"> once again consistently and correctly announces the number of items on Home Screen badges (such as with the Messages app).</w:t>
      </w:r>
    </w:p>
    <w:p w:rsidR="0092772B" w:rsidRPr="0092772B" w:rsidRDefault="0092772B" w:rsidP="0092772B">
      <w:pPr>
        <w:shd w:val="clear" w:color="auto" w:fill="FFFFFF"/>
        <w:spacing w:after="0" w:line="240" w:lineRule="auto"/>
        <w:rPr>
          <w:rFonts w:ascii="Arial" w:eastAsia="Times New Roman" w:hAnsi="Arial" w:cs="Arial"/>
          <w:color w:val="000000"/>
          <w:sz w:val="28"/>
          <w:szCs w:val="28"/>
        </w:rPr>
      </w:pPr>
      <w:r w:rsidRPr="0092772B">
        <w:rPr>
          <w:rFonts w:ascii="Arial" w:eastAsia="Times New Roman" w:hAnsi="Arial" w:cs="Arial"/>
          <w:color w:val="000000"/>
          <w:sz w:val="28"/>
          <w:szCs w:val="28"/>
        </w:rPr>
        <w:t xml:space="preserve">Accessing the </w:t>
      </w:r>
      <w:proofErr w:type="spellStart"/>
      <w:r w:rsidRPr="0092772B">
        <w:rPr>
          <w:rFonts w:ascii="Arial" w:eastAsia="Times New Roman" w:hAnsi="Arial" w:cs="Arial"/>
          <w:color w:val="000000"/>
          <w:sz w:val="28"/>
          <w:szCs w:val="28"/>
        </w:rPr>
        <w:t>VoiceOver</w:t>
      </w:r>
      <w:proofErr w:type="spellEnd"/>
      <w:r w:rsidRPr="0092772B">
        <w:rPr>
          <w:rFonts w:ascii="Arial" w:eastAsia="Times New Roman" w:hAnsi="Arial" w:cs="Arial"/>
          <w:color w:val="000000"/>
          <w:sz w:val="28"/>
          <w:szCs w:val="28"/>
        </w:rPr>
        <w:t xml:space="preserve"> Actions menu on Lock Screen notifications is once again consistent and reliable.</w:t>
      </w:r>
    </w:p>
    <w:p w:rsidR="0092772B" w:rsidRPr="0092772B" w:rsidRDefault="0092772B" w:rsidP="0092772B">
      <w:pPr>
        <w:shd w:val="clear" w:color="auto" w:fill="FFFFFF"/>
        <w:spacing w:after="0" w:line="240" w:lineRule="auto"/>
        <w:rPr>
          <w:rFonts w:ascii="Arial" w:eastAsia="Times New Roman" w:hAnsi="Arial" w:cs="Arial"/>
          <w:color w:val="000000"/>
          <w:sz w:val="28"/>
          <w:szCs w:val="28"/>
        </w:rPr>
      </w:pPr>
      <w:r w:rsidRPr="0092772B">
        <w:rPr>
          <w:rFonts w:ascii="Arial" w:eastAsia="Times New Roman" w:hAnsi="Arial" w:cs="Arial"/>
          <w:color w:val="000000"/>
          <w:sz w:val="28"/>
          <w:szCs w:val="28"/>
        </w:rPr>
        <w:t xml:space="preserve">In the list of recent calls in the Phone app, </w:t>
      </w:r>
      <w:proofErr w:type="spellStart"/>
      <w:r w:rsidRPr="0092772B">
        <w:rPr>
          <w:rFonts w:ascii="Arial" w:eastAsia="Times New Roman" w:hAnsi="Arial" w:cs="Arial"/>
          <w:color w:val="000000"/>
          <w:sz w:val="28"/>
          <w:szCs w:val="28"/>
        </w:rPr>
        <w:t>VoiceOver</w:t>
      </w:r>
      <w:proofErr w:type="spellEnd"/>
      <w:r w:rsidRPr="0092772B">
        <w:rPr>
          <w:rFonts w:ascii="Arial" w:eastAsia="Times New Roman" w:hAnsi="Arial" w:cs="Arial"/>
          <w:color w:val="000000"/>
          <w:sz w:val="28"/>
          <w:szCs w:val="28"/>
        </w:rPr>
        <w:t xml:space="preserve"> once again announces which phone (Mobile, Home, Work, etc.) the call was to/from.</w:t>
      </w:r>
    </w:p>
    <w:p w:rsidR="0092772B" w:rsidRPr="0092772B" w:rsidRDefault="0092772B" w:rsidP="0092772B">
      <w:pPr>
        <w:shd w:val="clear" w:color="auto" w:fill="FFFFFF"/>
        <w:spacing w:after="0" w:line="240" w:lineRule="auto"/>
        <w:rPr>
          <w:rFonts w:ascii="Arial" w:eastAsia="Times New Roman" w:hAnsi="Arial" w:cs="Arial"/>
          <w:color w:val="000000"/>
          <w:sz w:val="28"/>
          <w:szCs w:val="28"/>
        </w:rPr>
      </w:pPr>
      <w:r w:rsidRPr="0092772B">
        <w:rPr>
          <w:rFonts w:ascii="Arial" w:eastAsia="Times New Roman" w:hAnsi="Arial" w:cs="Arial"/>
          <w:color w:val="000000"/>
          <w:sz w:val="28"/>
          <w:szCs w:val="28"/>
        </w:rPr>
        <w:t xml:space="preserve">When </w:t>
      </w:r>
      <w:proofErr w:type="spellStart"/>
      <w:r w:rsidRPr="0092772B">
        <w:rPr>
          <w:rFonts w:ascii="Arial" w:eastAsia="Times New Roman" w:hAnsi="Arial" w:cs="Arial"/>
          <w:color w:val="000000"/>
          <w:sz w:val="28"/>
          <w:szCs w:val="28"/>
        </w:rPr>
        <w:t>bluetooth</w:t>
      </w:r>
      <w:proofErr w:type="spellEnd"/>
      <w:r w:rsidRPr="0092772B">
        <w:rPr>
          <w:rFonts w:ascii="Arial" w:eastAsia="Times New Roman" w:hAnsi="Arial" w:cs="Arial"/>
          <w:color w:val="000000"/>
          <w:sz w:val="28"/>
          <w:szCs w:val="28"/>
        </w:rPr>
        <w:t xml:space="preserve"> is enabled, but no device connected, the </w:t>
      </w:r>
      <w:proofErr w:type="spellStart"/>
      <w:r w:rsidRPr="0092772B">
        <w:rPr>
          <w:rFonts w:ascii="Arial" w:eastAsia="Times New Roman" w:hAnsi="Arial" w:cs="Arial"/>
          <w:color w:val="000000"/>
          <w:sz w:val="28"/>
          <w:szCs w:val="28"/>
        </w:rPr>
        <w:t>bluetooth</w:t>
      </w:r>
      <w:proofErr w:type="spellEnd"/>
      <w:r w:rsidRPr="0092772B">
        <w:rPr>
          <w:rFonts w:ascii="Arial" w:eastAsia="Times New Roman" w:hAnsi="Arial" w:cs="Arial"/>
          <w:color w:val="000000"/>
          <w:sz w:val="28"/>
          <w:szCs w:val="28"/>
        </w:rPr>
        <w:t xml:space="preserve"> icon in the Status Bar no longer confusingly reports via </w:t>
      </w:r>
      <w:proofErr w:type="spellStart"/>
      <w:r w:rsidRPr="0092772B">
        <w:rPr>
          <w:rFonts w:ascii="Arial" w:eastAsia="Times New Roman" w:hAnsi="Arial" w:cs="Arial"/>
          <w:color w:val="000000"/>
          <w:sz w:val="28"/>
          <w:szCs w:val="28"/>
        </w:rPr>
        <w:t>VoiceOver</w:t>
      </w:r>
      <w:proofErr w:type="spellEnd"/>
      <w:r w:rsidRPr="0092772B">
        <w:rPr>
          <w:rFonts w:ascii="Arial" w:eastAsia="Times New Roman" w:hAnsi="Arial" w:cs="Arial"/>
          <w:color w:val="000000"/>
          <w:sz w:val="28"/>
          <w:szCs w:val="28"/>
        </w:rPr>
        <w:t xml:space="preserve"> feedback “Bluetooth Connected”. </w:t>
      </w:r>
      <w:proofErr w:type="spellStart"/>
      <w:r w:rsidRPr="0092772B">
        <w:rPr>
          <w:rFonts w:ascii="Arial" w:eastAsia="Times New Roman" w:hAnsi="Arial" w:cs="Arial"/>
          <w:color w:val="000000"/>
          <w:sz w:val="28"/>
          <w:szCs w:val="28"/>
        </w:rPr>
        <w:t>VoiceOver</w:t>
      </w:r>
      <w:proofErr w:type="spellEnd"/>
      <w:r w:rsidRPr="0092772B">
        <w:rPr>
          <w:rFonts w:ascii="Arial" w:eastAsia="Times New Roman" w:hAnsi="Arial" w:cs="Arial"/>
          <w:color w:val="000000"/>
          <w:sz w:val="28"/>
          <w:szCs w:val="28"/>
        </w:rPr>
        <w:t xml:space="preserve"> now says “</w:t>
      </w:r>
      <w:proofErr w:type="spellStart"/>
      <w:r w:rsidRPr="0092772B">
        <w:rPr>
          <w:rFonts w:ascii="Arial" w:eastAsia="Times New Roman" w:hAnsi="Arial" w:cs="Arial"/>
          <w:color w:val="000000"/>
          <w:sz w:val="28"/>
          <w:szCs w:val="28"/>
        </w:rPr>
        <w:t>bluetooth</w:t>
      </w:r>
      <w:proofErr w:type="spellEnd"/>
      <w:r w:rsidRPr="0092772B">
        <w:rPr>
          <w:rFonts w:ascii="Arial" w:eastAsia="Times New Roman" w:hAnsi="Arial" w:cs="Arial"/>
          <w:color w:val="000000"/>
          <w:sz w:val="28"/>
          <w:szCs w:val="28"/>
        </w:rPr>
        <w:t xml:space="preserve"> on.”</w:t>
      </w:r>
    </w:p>
    <w:p w:rsidR="0092772B" w:rsidRPr="0092772B" w:rsidRDefault="0092772B" w:rsidP="0092772B">
      <w:pPr>
        <w:shd w:val="clear" w:color="auto" w:fill="FFFFFF"/>
        <w:spacing w:after="0" w:line="240" w:lineRule="auto"/>
        <w:rPr>
          <w:rFonts w:ascii="Arial" w:eastAsia="Times New Roman" w:hAnsi="Arial" w:cs="Arial"/>
          <w:color w:val="000000"/>
          <w:sz w:val="28"/>
          <w:szCs w:val="28"/>
        </w:rPr>
      </w:pPr>
      <w:r w:rsidRPr="0092772B">
        <w:rPr>
          <w:rFonts w:ascii="Arial" w:eastAsia="Times New Roman" w:hAnsi="Arial" w:cs="Arial"/>
          <w:color w:val="000000"/>
          <w:sz w:val="28"/>
          <w:szCs w:val="28"/>
        </w:rPr>
        <w:t xml:space="preserve">On the Now Playing screen of the native Music app, </w:t>
      </w:r>
      <w:proofErr w:type="spellStart"/>
      <w:r w:rsidRPr="0092772B">
        <w:rPr>
          <w:rFonts w:ascii="Arial" w:eastAsia="Times New Roman" w:hAnsi="Arial" w:cs="Arial"/>
          <w:color w:val="000000"/>
          <w:sz w:val="28"/>
          <w:szCs w:val="28"/>
        </w:rPr>
        <w:t>VoiceOver</w:t>
      </w:r>
      <w:proofErr w:type="spellEnd"/>
      <w:r w:rsidRPr="0092772B">
        <w:rPr>
          <w:rFonts w:ascii="Arial" w:eastAsia="Times New Roman" w:hAnsi="Arial" w:cs="Arial"/>
          <w:color w:val="000000"/>
          <w:sz w:val="28"/>
          <w:szCs w:val="28"/>
        </w:rPr>
        <w:t xml:space="preserve"> no longer finds and speaks elements which are not visually present on this screen.</w:t>
      </w:r>
    </w:p>
    <w:p w:rsidR="0092772B" w:rsidRPr="0092772B" w:rsidRDefault="0092772B" w:rsidP="0092772B">
      <w:pPr>
        <w:shd w:val="clear" w:color="auto" w:fill="FFFFFF"/>
        <w:spacing w:after="0" w:line="240" w:lineRule="auto"/>
        <w:rPr>
          <w:rFonts w:ascii="Arial" w:eastAsia="Times New Roman" w:hAnsi="Arial" w:cs="Arial"/>
          <w:color w:val="000000"/>
          <w:sz w:val="28"/>
          <w:szCs w:val="28"/>
        </w:rPr>
      </w:pPr>
      <w:r w:rsidRPr="0092772B">
        <w:rPr>
          <w:rFonts w:ascii="Arial" w:eastAsia="Times New Roman" w:hAnsi="Arial" w:cs="Arial"/>
          <w:color w:val="000000"/>
          <w:sz w:val="28"/>
          <w:szCs w:val="28"/>
        </w:rPr>
        <w:lastRenderedPageBreak/>
        <w:t>At the time of posting, we are unaware of any new bugs or regressions for blind or low vision users in iOS 11.3. However, as we always stress, it is impossible for us to test all devices; configurations; and use cases—so there may be improvements or regressions that we did not identify during the beta cycle. With this in mind, please do let us know in the comments of any fixes; enhancements; or regressions that you find in your own testing of iOS 11.3.</w:t>
      </w:r>
    </w:p>
    <w:p w:rsidR="0092772B" w:rsidRPr="0092772B" w:rsidRDefault="0092772B" w:rsidP="0092772B">
      <w:pPr>
        <w:shd w:val="clear" w:color="auto" w:fill="FFFFFF"/>
        <w:spacing w:after="0" w:line="240" w:lineRule="auto"/>
        <w:rPr>
          <w:rFonts w:ascii="Arial" w:eastAsia="Times New Roman" w:hAnsi="Arial" w:cs="Arial"/>
          <w:color w:val="000000"/>
          <w:sz w:val="28"/>
          <w:szCs w:val="28"/>
        </w:rPr>
      </w:pPr>
    </w:p>
    <w:p w:rsidR="0092772B" w:rsidRDefault="0092772B" w:rsidP="0092772B">
      <w:pPr>
        <w:shd w:val="clear" w:color="auto" w:fill="FFFFFF"/>
        <w:spacing w:after="0" w:line="240" w:lineRule="auto"/>
        <w:rPr>
          <w:rFonts w:ascii="Arial" w:eastAsia="Times New Roman" w:hAnsi="Arial" w:cs="Arial"/>
          <w:color w:val="000000"/>
          <w:sz w:val="28"/>
          <w:szCs w:val="28"/>
        </w:rPr>
      </w:pPr>
      <w:r w:rsidRPr="0092772B">
        <w:rPr>
          <w:rFonts w:ascii="Arial" w:eastAsia="Times New Roman" w:hAnsi="Arial" w:cs="Arial"/>
          <w:color w:val="000000"/>
          <w:sz w:val="28"/>
          <w:szCs w:val="28"/>
        </w:rPr>
        <w:t>Read More: “Apple Releases iOS 11.3; Bringing New Features, Enhancements and Bug Fixes”</w:t>
      </w:r>
      <w:r>
        <w:rPr>
          <w:rFonts w:ascii="Arial" w:eastAsia="Times New Roman" w:hAnsi="Arial" w:cs="Arial"/>
          <w:color w:val="000000"/>
          <w:sz w:val="28"/>
          <w:szCs w:val="28"/>
        </w:rPr>
        <w:t xml:space="preserve"> </w:t>
      </w:r>
      <w:hyperlink r:id="rId12" w:history="1">
        <w:r w:rsidRPr="00FF62EC">
          <w:rPr>
            <w:rStyle w:val="Hyperlink"/>
            <w:rFonts w:ascii="Arial" w:eastAsia="Times New Roman" w:hAnsi="Arial" w:cs="Arial"/>
            <w:sz w:val="28"/>
            <w:szCs w:val="28"/>
          </w:rPr>
          <w:t>https://www.applevis.com/blog/apple-ios-news/apple-releases-ios-113-bringing-new-features-enhancements-and-bug-fixes</w:t>
        </w:r>
      </w:hyperlink>
    </w:p>
    <w:p w:rsidR="004766C8" w:rsidRDefault="004766C8" w:rsidP="004766C8">
      <w:pPr>
        <w:shd w:val="clear" w:color="auto" w:fill="FFFFFF"/>
        <w:spacing w:after="0" w:line="240" w:lineRule="auto"/>
        <w:rPr>
          <w:rFonts w:ascii="Arial" w:eastAsia="Times New Roman" w:hAnsi="Arial" w:cs="Arial"/>
          <w:color w:val="000000"/>
          <w:sz w:val="28"/>
          <w:szCs w:val="28"/>
        </w:rPr>
      </w:pPr>
    </w:p>
    <w:p w:rsidR="004766C8" w:rsidRDefault="00823BA2"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hd w:val="clear" w:color="auto" w:fill="FFFFFF"/>
        <w:spacing w:after="0" w:line="240" w:lineRule="auto"/>
        <w:rPr>
          <w:rFonts w:ascii="Arial" w:eastAsia="Times New Roman" w:hAnsi="Arial" w:cs="Arial"/>
          <w:color w:val="000000"/>
          <w:sz w:val="28"/>
          <w:szCs w:val="28"/>
        </w:rPr>
      </w:pPr>
    </w:p>
    <w:p w:rsidR="004766C8" w:rsidRDefault="004766C8" w:rsidP="004766C8">
      <w:pPr>
        <w:spacing w:after="0"/>
        <w:rPr>
          <w:rFonts w:ascii="Arial" w:hAnsi="Arial" w:cs="Arial"/>
          <w:sz w:val="28"/>
          <w:szCs w:val="28"/>
        </w:rPr>
      </w:pPr>
      <w:bookmarkStart w:id="8" w:name="seven"/>
      <w:bookmarkEnd w:id="8"/>
      <w:r>
        <w:rPr>
          <w:rFonts w:ascii="Arial" w:hAnsi="Arial" w:cs="Arial"/>
          <w:b/>
          <w:sz w:val="28"/>
          <w:szCs w:val="28"/>
        </w:rPr>
        <w:t>**7</w:t>
      </w:r>
      <w:r>
        <w:rPr>
          <w:rFonts w:ascii="Arial" w:hAnsi="Arial" w:cs="Arial"/>
          <w:sz w:val="28"/>
          <w:szCs w:val="28"/>
        </w:rPr>
        <w:t xml:space="preserve"> </w:t>
      </w:r>
      <w:r w:rsidR="0092772B">
        <w:rPr>
          <w:rFonts w:ascii="Arial" w:hAnsi="Arial" w:cs="Arial"/>
          <w:sz w:val="28"/>
          <w:szCs w:val="28"/>
        </w:rPr>
        <w:t>Shared on IL-Talk</w:t>
      </w:r>
    </w:p>
    <w:p w:rsidR="0092772B" w:rsidRPr="00BF777F" w:rsidRDefault="0092772B" w:rsidP="0092772B">
      <w:pPr>
        <w:spacing w:after="0"/>
        <w:rPr>
          <w:rFonts w:ascii="Arial" w:hAnsi="Arial" w:cs="Arial"/>
          <w:b/>
          <w:sz w:val="28"/>
          <w:szCs w:val="28"/>
          <w:u w:val="single"/>
        </w:rPr>
      </w:pPr>
      <w:r w:rsidRPr="00BF777F">
        <w:rPr>
          <w:rFonts w:ascii="Arial" w:hAnsi="Arial" w:cs="Arial"/>
          <w:b/>
          <w:sz w:val="28"/>
          <w:szCs w:val="28"/>
          <w:u w:val="single"/>
        </w:rPr>
        <w:t>Free in braille! The US Constitution and the Declaration of Independence</w:t>
      </w:r>
    </w:p>
    <w:p w:rsidR="0092772B" w:rsidRPr="0092772B" w:rsidRDefault="0092772B" w:rsidP="0092772B">
      <w:pPr>
        <w:spacing w:after="0"/>
        <w:rPr>
          <w:rFonts w:ascii="Arial" w:hAnsi="Arial" w:cs="Arial"/>
          <w:sz w:val="28"/>
          <w:szCs w:val="28"/>
        </w:rPr>
      </w:pPr>
      <w:r w:rsidRPr="0092772B">
        <w:rPr>
          <w:rFonts w:ascii="Arial" w:hAnsi="Arial" w:cs="Arial"/>
          <w:sz w:val="28"/>
          <w:szCs w:val="28"/>
        </w:rPr>
        <w:t>The Declaration of Independence and the Constitution of the United States</w:t>
      </w:r>
    </w:p>
    <w:p w:rsidR="0092772B" w:rsidRDefault="0092772B" w:rsidP="0092772B">
      <w:pPr>
        <w:spacing w:after="0"/>
        <w:rPr>
          <w:rFonts w:ascii="Arial" w:hAnsi="Arial" w:cs="Arial"/>
          <w:sz w:val="28"/>
          <w:szCs w:val="28"/>
        </w:rPr>
      </w:pPr>
      <w:r w:rsidRPr="0092772B">
        <w:rPr>
          <w:rFonts w:ascii="Arial" w:hAnsi="Arial" w:cs="Arial"/>
          <w:sz w:val="28"/>
          <w:szCs w:val="28"/>
        </w:rPr>
        <w:t xml:space="preserve">In braille (1 volume) or downloadable BRF: Free! </w:t>
      </w:r>
    </w:p>
    <w:p w:rsidR="00BF777F" w:rsidRPr="0092772B" w:rsidRDefault="00BF777F" w:rsidP="0092772B">
      <w:pPr>
        <w:spacing w:after="0"/>
        <w:rPr>
          <w:rFonts w:ascii="Arial" w:hAnsi="Arial" w:cs="Arial"/>
          <w:sz w:val="28"/>
          <w:szCs w:val="28"/>
        </w:rPr>
      </w:pPr>
    </w:p>
    <w:p w:rsidR="0092772B" w:rsidRPr="0092772B" w:rsidRDefault="0092772B" w:rsidP="0092772B">
      <w:pPr>
        <w:spacing w:after="0"/>
        <w:rPr>
          <w:rFonts w:ascii="Arial" w:hAnsi="Arial" w:cs="Arial"/>
          <w:sz w:val="28"/>
          <w:szCs w:val="28"/>
        </w:rPr>
      </w:pPr>
      <w:r w:rsidRPr="0092772B">
        <w:rPr>
          <w:rFonts w:ascii="Arial" w:hAnsi="Arial" w:cs="Arial"/>
          <w:sz w:val="28"/>
          <w:szCs w:val="28"/>
        </w:rPr>
        <w:t xml:space="preserve">April in Boston means we're getting ready for Patriot's Day (April 16th, also the day of the Boston Marathon). But everyone can celebrate Patriot's Day: Thanks to the generous support of the American Legion Child Welfare Foundation, we're pleased to offer this new UEB edition of The Declaration of Independence and the Constitution of the United States! </w:t>
      </w:r>
    </w:p>
    <w:p w:rsidR="0092772B" w:rsidRPr="0092772B" w:rsidRDefault="0092772B" w:rsidP="0092772B">
      <w:pPr>
        <w:spacing w:after="0"/>
        <w:rPr>
          <w:rFonts w:ascii="Arial" w:hAnsi="Arial" w:cs="Arial"/>
          <w:sz w:val="28"/>
          <w:szCs w:val="28"/>
        </w:rPr>
      </w:pPr>
    </w:p>
    <w:p w:rsidR="0092772B" w:rsidRPr="0092772B" w:rsidRDefault="0092772B" w:rsidP="0092772B">
      <w:pPr>
        <w:spacing w:after="0"/>
        <w:rPr>
          <w:rFonts w:ascii="Arial" w:hAnsi="Arial" w:cs="Arial"/>
          <w:sz w:val="28"/>
          <w:szCs w:val="28"/>
        </w:rPr>
      </w:pPr>
      <w:r w:rsidRPr="0092772B">
        <w:rPr>
          <w:rFonts w:ascii="Arial" w:hAnsi="Arial" w:cs="Arial"/>
          <w:sz w:val="28"/>
          <w:szCs w:val="28"/>
        </w:rPr>
        <w:t>Limit: One per customer. To order more than one copy, please em</w:t>
      </w:r>
      <w:r w:rsidR="00BF777F">
        <w:rPr>
          <w:rFonts w:ascii="Arial" w:hAnsi="Arial" w:cs="Arial"/>
          <w:sz w:val="28"/>
          <w:szCs w:val="28"/>
        </w:rPr>
        <w:t xml:space="preserve">ail us at </w:t>
      </w:r>
      <w:hyperlink r:id="rId13" w:history="1">
        <w:r w:rsidR="00BF777F" w:rsidRPr="00FF62EC">
          <w:rPr>
            <w:rStyle w:val="Hyperlink"/>
            <w:rFonts w:ascii="Arial" w:hAnsi="Arial" w:cs="Arial"/>
            <w:sz w:val="28"/>
            <w:szCs w:val="28"/>
          </w:rPr>
          <w:t>mailto:orders@nbp.org</w:t>
        </w:r>
      </w:hyperlink>
      <w:r w:rsidR="00BF777F">
        <w:rPr>
          <w:rFonts w:ascii="Arial" w:hAnsi="Arial" w:cs="Arial"/>
          <w:sz w:val="28"/>
          <w:szCs w:val="28"/>
        </w:rPr>
        <w:t xml:space="preserve"> subject Constitution Multiple </w:t>
      </w:r>
      <w:r w:rsidRPr="0092772B">
        <w:rPr>
          <w:rFonts w:ascii="Arial" w:hAnsi="Arial" w:cs="Arial"/>
          <w:sz w:val="28"/>
          <w:szCs w:val="28"/>
        </w:rPr>
        <w:t>Copies to discuss cost.</w:t>
      </w:r>
    </w:p>
    <w:p w:rsidR="0092772B" w:rsidRPr="0092772B" w:rsidRDefault="0092772B" w:rsidP="0092772B">
      <w:pPr>
        <w:spacing w:after="0"/>
        <w:rPr>
          <w:rFonts w:ascii="Arial" w:hAnsi="Arial" w:cs="Arial"/>
          <w:sz w:val="28"/>
          <w:szCs w:val="28"/>
        </w:rPr>
      </w:pPr>
    </w:p>
    <w:p w:rsidR="0092772B" w:rsidRPr="0092772B" w:rsidRDefault="00BF777F" w:rsidP="0092772B">
      <w:pPr>
        <w:spacing w:after="0"/>
        <w:rPr>
          <w:rFonts w:ascii="Arial" w:hAnsi="Arial" w:cs="Arial"/>
          <w:sz w:val="28"/>
          <w:szCs w:val="28"/>
        </w:rPr>
      </w:pPr>
      <w:r>
        <w:rPr>
          <w:rFonts w:ascii="Arial" w:hAnsi="Arial" w:cs="Arial"/>
          <w:sz w:val="28"/>
          <w:szCs w:val="28"/>
        </w:rPr>
        <w:t>To order books,</w:t>
      </w:r>
    </w:p>
    <w:p w:rsidR="0092772B" w:rsidRPr="0092772B" w:rsidRDefault="0092772B" w:rsidP="0092772B">
      <w:pPr>
        <w:spacing w:after="0"/>
        <w:rPr>
          <w:rFonts w:ascii="Arial" w:hAnsi="Arial" w:cs="Arial"/>
          <w:sz w:val="28"/>
          <w:szCs w:val="28"/>
        </w:rPr>
      </w:pPr>
      <w:r w:rsidRPr="0092772B">
        <w:rPr>
          <w:rFonts w:ascii="Arial" w:hAnsi="Arial" w:cs="Arial"/>
          <w:sz w:val="28"/>
          <w:szCs w:val="28"/>
        </w:rPr>
        <w:t>NBP, 88 St. Stephen Street, Boston, MA 02115-4302</w:t>
      </w:r>
    </w:p>
    <w:p w:rsidR="0092772B" w:rsidRPr="0092772B" w:rsidRDefault="0092772B" w:rsidP="0092772B">
      <w:pPr>
        <w:spacing w:after="0"/>
        <w:rPr>
          <w:rFonts w:ascii="Arial" w:hAnsi="Arial" w:cs="Arial"/>
          <w:sz w:val="28"/>
          <w:szCs w:val="28"/>
        </w:rPr>
      </w:pPr>
      <w:r w:rsidRPr="0092772B">
        <w:rPr>
          <w:rFonts w:ascii="Arial" w:hAnsi="Arial" w:cs="Arial"/>
          <w:sz w:val="28"/>
          <w:szCs w:val="28"/>
        </w:rPr>
        <w:t xml:space="preserve">Or call and charge it: toll-free (800) 548-7323 or (617) 266-6160 </w:t>
      </w:r>
      <w:proofErr w:type="spellStart"/>
      <w:r w:rsidRPr="0092772B">
        <w:rPr>
          <w:rFonts w:ascii="Arial" w:hAnsi="Arial" w:cs="Arial"/>
          <w:sz w:val="28"/>
          <w:szCs w:val="28"/>
        </w:rPr>
        <w:t>ext</w:t>
      </w:r>
      <w:proofErr w:type="spellEnd"/>
      <w:r w:rsidRPr="0092772B">
        <w:rPr>
          <w:rFonts w:ascii="Arial" w:hAnsi="Arial" w:cs="Arial"/>
          <w:sz w:val="28"/>
          <w:szCs w:val="28"/>
        </w:rPr>
        <w:t xml:space="preserve"> 520.</w:t>
      </w:r>
    </w:p>
    <w:p w:rsidR="0092772B" w:rsidRPr="0092772B" w:rsidRDefault="0092772B" w:rsidP="0092772B">
      <w:pPr>
        <w:spacing w:after="0"/>
        <w:rPr>
          <w:rFonts w:ascii="Arial" w:hAnsi="Arial" w:cs="Arial"/>
          <w:sz w:val="28"/>
          <w:szCs w:val="28"/>
        </w:rPr>
      </w:pPr>
      <w:r w:rsidRPr="0092772B">
        <w:rPr>
          <w:rFonts w:ascii="Arial" w:hAnsi="Arial" w:cs="Arial"/>
          <w:sz w:val="28"/>
          <w:szCs w:val="28"/>
        </w:rPr>
        <w:t>Email: orders@nbp.org</w:t>
      </w:r>
    </w:p>
    <w:p w:rsidR="0092772B" w:rsidRPr="0092772B" w:rsidRDefault="0092772B" w:rsidP="0092772B">
      <w:pPr>
        <w:spacing w:after="0"/>
        <w:rPr>
          <w:rFonts w:ascii="Arial" w:hAnsi="Arial" w:cs="Arial"/>
          <w:sz w:val="28"/>
          <w:szCs w:val="28"/>
        </w:rPr>
      </w:pPr>
      <w:r w:rsidRPr="0092772B">
        <w:rPr>
          <w:rFonts w:ascii="Arial" w:hAnsi="Arial" w:cs="Arial"/>
          <w:sz w:val="28"/>
          <w:szCs w:val="28"/>
        </w:rPr>
        <w:t>Or order any of our books online at</w:t>
      </w:r>
    </w:p>
    <w:p w:rsidR="0092772B" w:rsidRPr="0092772B" w:rsidRDefault="0092772B" w:rsidP="0092772B">
      <w:pPr>
        <w:spacing w:after="0"/>
        <w:rPr>
          <w:rFonts w:ascii="Arial" w:hAnsi="Arial" w:cs="Arial"/>
          <w:sz w:val="28"/>
          <w:szCs w:val="28"/>
        </w:rPr>
      </w:pPr>
      <w:r w:rsidRPr="0092772B">
        <w:rPr>
          <w:rFonts w:ascii="Arial" w:hAnsi="Arial" w:cs="Arial"/>
          <w:sz w:val="28"/>
          <w:szCs w:val="28"/>
        </w:rPr>
        <w:t>http://www.nbp.org/ic/nbp/publications/index.html.</w:t>
      </w:r>
    </w:p>
    <w:p w:rsidR="004766C8" w:rsidRDefault="004766C8" w:rsidP="004766C8">
      <w:pPr>
        <w:spacing w:after="0"/>
        <w:rPr>
          <w:rFonts w:ascii="Arial" w:hAnsi="Arial" w:cs="Arial"/>
          <w:sz w:val="28"/>
          <w:szCs w:val="28"/>
        </w:rPr>
      </w:pPr>
    </w:p>
    <w:p w:rsidR="004766C8" w:rsidRDefault="00823BA2"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sz w:val="28"/>
          <w:szCs w:val="28"/>
        </w:rPr>
      </w:pPr>
      <w:r>
        <w:rPr>
          <w:rFonts w:ascii="Arial" w:hAnsi="Arial" w:cs="Arial"/>
          <w:sz w:val="28"/>
          <w:szCs w:val="28"/>
        </w:rPr>
        <w:t> </w:t>
      </w:r>
    </w:p>
    <w:p w:rsidR="004766C8" w:rsidRDefault="004766C8" w:rsidP="004766C8">
      <w:pPr>
        <w:pStyle w:val="NormalWeb"/>
        <w:spacing w:before="0" w:beforeAutospacing="0" w:after="0" w:afterAutospacing="0"/>
        <w:rPr>
          <w:rFonts w:ascii="Arial" w:hAnsi="Arial" w:cs="Arial"/>
          <w:sz w:val="28"/>
          <w:szCs w:val="28"/>
        </w:rPr>
      </w:pPr>
      <w:bookmarkStart w:id="9" w:name="eight"/>
      <w:bookmarkEnd w:id="9"/>
      <w:r>
        <w:rPr>
          <w:rFonts w:ascii="Arial" w:hAnsi="Arial" w:cs="Arial"/>
          <w:b/>
          <w:sz w:val="28"/>
          <w:szCs w:val="28"/>
        </w:rPr>
        <w:t>**8</w:t>
      </w:r>
      <w:r>
        <w:rPr>
          <w:rFonts w:ascii="Arial" w:hAnsi="Arial" w:cs="Arial"/>
          <w:sz w:val="28"/>
          <w:szCs w:val="28"/>
        </w:rPr>
        <w:t xml:space="preserve"> </w:t>
      </w:r>
      <w:r w:rsidR="00BF777F">
        <w:rPr>
          <w:rFonts w:ascii="Arial" w:hAnsi="Arial" w:cs="Arial"/>
          <w:sz w:val="28"/>
          <w:szCs w:val="28"/>
        </w:rPr>
        <w:t xml:space="preserve">From </w:t>
      </w:r>
      <w:r w:rsidR="00BF777F" w:rsidRPr="00BF777F">
        <w:rPr>
          <w:rFonts w:ascii="Arial" w:hAnsi="Arial" w:cs="Arial"/>
          <w:sz w:val="28"/>
          <w:szCs w:val="28"/>
        </w:rPr>
        <w:t xml:space="preserve">Chuck </w:t>
      </w:r>
      <w:proofErr w:type="spellStart"/>
      <w:r w:rsidR="00BF777F" w:rsidRPr="00BF777F">
        <w:rPr>
          <w:rFonts w:ascii="Arial" w:hAnsi="Arial" w:cs="Arial"/>
          <w:sz w:val="28"/>
          <w:szCs w:val="28"/>
        </w:rPr>
        <w:t>Fesmire</w:t>
      </w:r>
      <w:proofErr w:type="spellEnd"/>
      <w:r w:rsidR="00BF777F">
        <w:rPr>
          <w:rFonts w:ascii="Arial" w:hAnsi="Arial" w:cs="Arial"/>
          <w:sz w:val="28"/>
          <w:szCs w:val="28"/>
        </w:rPr>
        <w:t xml:space="preserve"> </w:t>
      </w:r>
      <w:proofErr w:type="gramStart"/>
      <w:r w:rsidR="00AF07A9" w:rsidRPr="00AF07A9">
        <w:rPr>
          <w:rFonts w:ascii="Arial" w:hAnsi="Arial" w:cs="Arial"/>
          <w:sz w:val="28"/>
          <w:szCs w:val="28"/>
        </w:rPr>
        <w:t>The</w:t>
      </w:r>
      <w:proofErr w:type="gramEnd"/>
      <w:r w:rsidR="00AF07A9" w:rsidRPr="00AF07A9">
        <w:rPr>
          <w:rFonts w:ascii="Arial" w:hAnsi="Arial" w:cs="Arial"/>
          <w:sz w:val="28"/>
          <w:szCs w:val="28"/>
        </w:rPr>
        <w:t xml:space="preserve"> Entrepreneur's Source</w:t>
      </w:r>
    </w:p>
    <w:p w:rsidR="00BF777F" w:rsidRPr="00BF777F" w:rsidRDefault="00BF777F" w:rsidP="00BF777F">
      <w:pPr>
        <w:pStyle w:val="NormalWeb"/>
        <w:spacing w:before="0" w:beforeAutospacing="0" w:after="0" w:afterAutospacing="0"/>
        <w:rPr>
          <w:rFonts w:ascii="Arial" w:hAnsi="Arial" w:cs="Arial"/>
          <w:b/>
          <w:sz w:val="28"/>
          <w:szCs w:val="28"/>
          <w:u w:val="single"/>
        </w:rPr>
      </w:pPr>
      <w:r w:rsidRPr="00BF777F">
        <w:rPr>
          <w:rFonts w:ascii="Arial" w:hAnsi="Arial" w:cs="Arial"/>
          <w:b/>
          <w:sz w:val="28"/>
          <w:szCs w:val="28"/>
          <w:u w:val="single"/>
        </w:rPr>
        <w:t xml:space="preserve">8 Differences Between 'Entrepreneurs' and 'Employees' </w:t>
      </w:r>
    </w:p>
    <w:p w:rsidR="00BF777F" w:rsidRPr="00BF777F" w:rsidRDefault="00BF777F" w:rsidP="00BF777F">
      <w:pPr>
        <w:pStyle w:val="NormalWeb"/>
        <w:spacing w:before="0" w:beforeAutospacing="0" w:after="0" w:afterAutospacing="0"/>
        <w:rPr>
          <w:rFonts w:ascii="Arial" w:hAnsi="Arial" w:cs="Arial"/>
          <w:sz w:val="28"/>
          <w:szCs w:val="28"/>
        </w:rPr>
      </w:pPr>
      <w:r w:rsidRPr="00BF777F">
        <w:rPr>
          <w:rFonts w:ascii="Arial" w:hAnsi="Arial" w:cs="Arial"/>
          <w:sz w:val="28"/>
          <w:szCs w:val="28"/>
        </w:rPr>
        <w:t>Are you an entrepreneur? If you answered “no” because you don’t own a business, know this: Being an entrepreneur doesn’t require owning a business any more than being an accountant requires working for an accounting firm.</w:t>
      </w:r>
    </w:p>
    <w:p w:rsidR="00BF777F" w:rsidRPr="00BF777F" w:rsidRDefault="00BF777F" w:rsidP="00BF777F">
      <w:pPr>
        <w:pStyle w:val="NormalWeb"/>
        <w:spacing w:before="0" w:beforeAutospacing="0" w:after="0" w:afterAutospacing="0"/>
        <w:rPr>
          <w:rFonts w:ascii="Arial" w:hAnsi="Arial" w:cs="Arial"/>
          <w:sz w:val="28"/>
          <w:szCs w:val="28"/>
        </w:rPr>
      </w:pPr>
      <w:r w:rsidRPr="00BF777F">
        <w:rPr>
          <w:rFonts w:ascii="Arial" w:hAnsi="Arial" w:cs="Arial"/>
          <w:sz w:val="28"/>
          <w:szCs w:val="28"/>
        </w:rPr>
        <w:t xml:space="preserve"> </w:t>
      </w:r>
    </w:p>
    <w:p w:rsidR="00BF777F" w:rsidRPr="00BF777F" w:rsidRDefault="00BF777F" w:rsidP="00BF777F">
      <w:pPr>
        <w:pStyle w:val="NormalWeb"/>
        <w:spacing w:before="0" w:beforeAutospacing="0" w:after="0" w:afterAutospacing="0"/>
        <w:rPr>
          <w:rFonts w:ascii="Arial" w:hAnsi="Arial" w:cs="Arial"/>
          <w:sz w:val="28"/>
          <w:szCs w:val="28"/>
        </w:rPr>
      </w:pPr>
      <w:r w:rsidRPr="00BF777F">
        <w:rPr>
          <w:rFonts w:ascii="Arial" w:hAnsi="Arial" w:cs="Arial"/>
          <w:sz w:val="28"/>
          <w:szCs w:val="28"/>
        </w:rPr>
        <w:t>Being an entrepreneur is all about mindset. So, are you an entrepreneur, or an employee? Let’s find out:</w:t>
      </w:r>
    </w:p>
    <w:p w:rsidR="00BF777F" w:rsidRPr="00BF777F" w:rsidRDefault="00BF777F" w:rsidP="00BF777F">
      <w:pPr>
        <w:pStyle w:val="NormalWeb"/>
        <w:spacing w:before="0" w:beforeAutospacing="0" w:after="0" w:afterAutospacing="0"/>
        <w:rPr>
          <w:rFonts w:ascii="Arial" w:hAnsi="Arial" w:cs="Arial"/>
          <w:sz w:val="28"/>
          <w:szCs w:val="28"/>
        </w:rPr>
      </w:pPr>
      <w:r w:rsidRPr="00BF777F">
        <w:rPr>
          <w:rFonts w:ascii="Arial" w:hAnsi="Arial" w:cs="Arial"/>
          <w:sz w:val="28"/>
          <w:szCs w:val="28"/>
        </w:rPr>
        <w:t xml:space="preserve"> </w:t>
      </w:r>
    </w:p>
    <w:p w:rsidR="00BF777F" w:rsidRPr="00BF777F" w:rsidRDefault="00BF777F" w:rsidP="00BF777F">
      <w:pPr>
        <w:pStyle w:val="NormalWeb"/>
        <w:spacing w:before="0" w:beforeAutospacing="0" w:after="0" w:afterAutospacing="0"/>
        <w:rPr>
          <w:rFonts w:ascii="Arial" w:hAnsi="Arial" w:cs="Arial"/>
          <w:sz w:val="28"/>
          <w:szCs w:val="28"/>
        </w:rPr>
      </w:pPr>
      <w:r w:rsidRPr="00BF777F">
        <w:rPr>
          <w:rFonts w:ascii="Arial" w:hAnsi="Arial" w:cs="Arial"/>
          <w:sz w:val="28"/>
          <w:szCs w:val="28"/>
        </w:rPr>
        <w:t>1. Entrepreneurs improve their skills; employees improve their weaknesses.</w:t>
      </w:r>
    </w:p>
    <w:p w:rsidR="00BF777F" w:rsidRPr="00BF777F" w:rsidRDefault="00BF777F" w:rsidP="00BF777F">
      <w:pPr>
        <w:pStyle w:val="NormalWeb"/>
        <w:spacing w:before="0" w:beforeAutospacing="0" w:after="0" w:afterAutospacing="0"/>
        <w:rPr>
          <w:rFonts w:ascii="Arial" w:hAnsi="Arial" w:cs="Arial"/>
          <w:sz w:val="28"/>
          <w:szCs w:val="28"/>
        </w:rPr>
      </w:pPr>
      <w:r w:rsidRPr="00BF777F">
        <w:rPr>
          <w:rFonts w:ascii="Arial" w:hAnsi="Arial" w:cs="Arial"/>
          <w:sz w:val="28"/>
          <w:szCs w:val="28"/>
        </w:rPr>
        <w:t>If you've ever been on a job interview, you've probably answered this question: "What have you done to improve your weaknesses?" This is a sensible question . . . to an employee. After all, employees are taught that weaknesses are bad and that they should be improved.</w:t>
      </w:r>
    </w:p>
    <w:p w:rsidR="00BF777F" w:rsidRPr="00BF777F" w:rsidRDefault="00BF777F" w:rsidP="00BF777F">
      <w:pPr>
        <w:pStyle w:val="NormalWeb"/>
        <w:spacing w:before="0" w:beforeAutospacing="0" w:after="0" w:afterAutospacing="0"/>
        <w:rPr>
          <w:rFonts w:ascii="Arial" w:hAnsi="Arial" w:cs="Arial"/>
          <w:sz w:val="28"/>
          <w:szCs w:val="28"/>
        </w:rPr>
      </w:pPr>
      <w:r w:rsidRPr="00BF777F">
        <w:rPr>
          <w:rFonts w:ascii="Arial" w:hAnsi="Arial" w:cs="Arial"/>
          <w:sz w:val="28"/>
          <w:szCs w:val="28"/>
        </w:rPr>
        <w:t xml:space="preserve"> </w:t>
      </w:r>
    </w:p>
    <w:p w:rsidR="00BF777F" w:rsidRPr="00BF777F" w:rsidRDefault="00AF07A9" w:rsidP="00BF777F">
      <w:pPr>
        <w:pStyle w:val="NormalWeb"/>
        <w:spacing w:before="0" w:beforeAutospacing="0" w:after="0" w:afterAutospacing="0"/>
        <w:rPr>
          <w:rFonts w:ascii="Arial" w:hAnsi="Arial" w:cs="Arial"/>
          <w:sz w:val="28"/>
          <w:szCs w:val="28"/>
        </w:rPr>
      </w:pPr>
      <w:r>
        <w:rPr>
          <w:rFonts w:ascii="Arial" w:hAnsi="Arial" w:cs="Arial"/>
          <w:sz w:val="28"/>
          <w:szCs w:val="28"/>
        </w:rPr>
        <w:t xml:space="preserve">Not entrepreneurs. </w:t>
      </w:r>
      <w:r w:rsidR="00BF777F" w:rsidRPr="00BF777F">
        <w:rPr>
          <w:rFonts w:ascii="Arial" w:hAnsi="Arial" w:cs="Arial"/>
          <w:sz w:val="28"/>
          <w:szCs w:val="28"/>
        </w:rPr>
        <w:t>Entrepreneurs view focusing on weaknesses as futile; instead, they draw on their strengths.</w:t>
      </w:r>
    </w:p>
    <w:p w:rsidR="00BF777F" w:rsidRPr="00BF777F" w:rsidRDefault="00BF777F" w:rsidP="00BF777F">
      <w:pPr>
        <w:pStyle w:val="NormalWeb"/>
        <w:spacing w:before="0" w:beforeAutospacing="0" w:after="0" w:afterAutospacing="0"/>
        <w:rPr>
          <w:rFonts w:ascii="Arial" w:hAnsi="Arial" w:cs="Arial"/>
          <w:sz w:val="28"/>
          <w:szCs w:val="28"/>
        </w:rPr>
      </w:pPr>
      <w:r w:rsidRPr="00BF777F">
        <w:rPr>
          <w:rFonts w:ascii="Arial" w:hAnsi="Arial" w:cs="Arial"/>
          <w:sz w:val="28"/>
          <w:szCs w:val="28"/>
        </w:rPr>
        <w:t xml:space="preserve"> </w:t>
      </w:r>
    </w:p>
    <w:p w:rsidR="00BF777F" w:rsidRPr="00BF777F" w:rsidRDefault="00BF777F" w:rsidP="00BF777F">
      <w:pPr>
        <w:pStyle w:val="NormalWeb"/>
        <w:spacing w:before="0" w:beforeAutospacing="0" w:after="0" w:afterAutospacing="0"/>
        <w:rPr>
          <w:rFonts w:ascii="Arial" w:hAnsi="Arial" w:cs="Arial"/>
          <w:sz w:val="28"/>
          <w:szCs w:val="28"/>
        </w:rPr>
      </w:pPr>
      <w:r w:rsidRPr="00BF777F">
        <w:rPr>
          <w:rFonts w:ascii="Arial" w:hAnsi="Arial" w:cs="Arial"/>
          <w:sz w:val="28"/>
          <w:szCs w:val="28"/>
        </w:rPr>
        <w:t>2. Entrepreneurs may produce lousy work; employees are perfectionists.</w:t>
      </w:r>
    </w:p>
    <w:p w:rsidR="00BF777F" w:rsidRPr="00BF777F" w:rsidRDefault="00BF777F" w:rsidP="00BF777F">
      <w:pPr>
        <w:pStyle w:val="NormalWeb"/>
        <w:spacing w:before="0" w:beforeAutospacing="0" w:after="0" w:afterAutospacing="0"/>
        <w:rPr>
          <w:rFonts w:ascii="Arial" w:hAnsi="Arial" w:cs="Arial"/>
          <w:sz w:val="28"/>
          <w:szCs w:val="28"/>
        </w:rPr>
      </w:pPr>
      <w:r w:rsidRPr="00BF777F">
        <w:rPr>
          <w:rFonts w:ascii="Arial" w:hAnsi="Arial" w:cs="Arial"/>
          <w:sz w:val="28"/>
          <w:szCs w:val="28"/>
        </w:rPr>
        <w:t>Employees, constantly under the watchful eye of their bosses, strive for perfectionism. After all, nobody wants a black mark on that all-important performance review.</w:t>
      </w:r>
    </w:p>
    <w:p w:rsidR="00BF777F" w:rsidRPr="00BF777F" w:rsidRDefault="00BF777F" w:rsidP="00BF777F">
      <w:pPr>
        <w:pStyle w:val="NormalWeb"/>
        <w:spacing w:before="0" w:beforeAutospacing="0" w:after="0" w:afterAutospacing="0"/>
        <w:rPr>
          <w:rFonts w:ascii="Arial" w:hAnsi="Arial" w:cs="Arial"/>
          <w:sz w:val="28"/>
          <w:szCs w:val="28"/>
        </w:rPr>
      </w:pPr>
      <w:r w:rsidRPr="00BF777F">
        <w:rPr>
          <w:rFonts w:ascii="Arial" w:hAnsi="Arial" w:cs="Arial"/>
          <w:sz w:val="28"/>
          <w:szCs w:val="28"/>
        </w:rPr>
        <w:t xml:space="preserve"> </w:t>
      </w:r>
    </w:p>
    <w:p w:rsidR="00BF777F" w:rsidRPr="00BF777F" w:rsidRDefault="00BF777F" w:rsidP="00BF777F">
      <w:pPr>
        <w:pStyle w:val="NormalWeb"/>
        <w:spacing w:before="0" w:beforeAutospacing="0" w:after="0" w:afterAutospacing="0"/>
        <w:rPr>
          <w:rFonts w:ascii="Arial" w:hAnsi="Arial" w:cs="Arial"/>
          <w:sz w:val="28"/>
          <w:szCs w:val="28"/>
        </w:rPr>
      </w:pPr>
      <w:r w:rsidRPr="00BF777F">
        <w:rPr>
          <w:rFonts w:ascii="Arial" w:hAnsi="Arial" w:cs="Arial"/>
          <w:sz w:val="28"/>
          <w:szCs w:val="28"/>
        </w:rPr>
        <w:t>Yet entrepreneurs thrive on lousy work, because putting out lousy work means that at least they're producing, and it’s better to create and fail than to not have created at all.</w:t>
      </w:r>
    </w:p>
    <w:p w:rsidR="00BF777F" w:rsidRPr="00BF777F" w:rsidRDefault="00BF777F" w:rsidP="00BF777F">
      <w:pPr>
        <w:pStyle w:val="NormalWeb"/>
        <w:spacing w:before="0" w:beforeAutospacing="0" w:after="0" w:afterAutospacing="0"/>
        <w:rPr>
          <w:rFonts w:ascii="Arial" w:hAnsi="Arial" w:cs="Arial"/>
          <w:sz w:val="28"/>
          <w:szCs w:val="28"/>
        </w:rPr>
      </w:pPr>
      <w:r w:rsidRPr="00BF777F">
        <w:rPr>
          <w:rFonts w:ascii="Arial" w:hAnsi="Arial" w:cs="Arial"/>
          <w:sz w:val="28"/>
          <w:szCs w:val="28"/>
        </w:rPr>
        <w:t xml:space="preserve"> </w:t>
      </w:r>
    </w:p>
    <w:p w:rsidR="00BF777F" w:rsidRPr="00BF777F" w:rsidRDefault="00BF777F" w:rsidP="00BF777F">
      <w:pPr>
        <w:pStyle w:val="NormalWeb"/>
        <w:spacing w:before="0" w:beforeAutospacing="0" w:after="0" w:afterAutospacing="0"/>
        <w:rPr>
          <w:rFonts w:ascii="Arial" w:hAnsi="Arial" w:cs="Arial"/>
          <w:sz w:val="28"/>
          <w:szCs w:val="28"/>
        </w:rPr>
      </w:pPr>
      <w:r w:rsidRPr="00BF777F">
        <w:rPr>
          <w:rFonts w:ascii="Arial" w:hAnsi="Arial" w:cs="Arial"/>
          <w:sz w:val="28"/>
          <w:szCs w:val="28"/>
        </w:rPr>
        <w:t>3. Entrepreneurs say 'no' to opportunities; employees embrace them.</w:t>
      </w:r>
    </w:p>
    <w:p w:rsidR="00BF777F" w:rsidRPr="00BF777F" w:rsidRDefault="00BF777F" w:rsidP="00BF777F">
      <w:pPr>
        <w:pStyle w:val="NormalWeb"/>
        <w:spacing w:before="0" w:beforeAutospacing="0" w:after="0" w:afterAutospacing="0"/>
        <w:rPr>
          <w:rFonts w:ascii="Arial" w:hAnsi="Arial" w:cs="Arial"/>
          <w:sz w:val="28"/>
          <w:szCs w:val="28"/>
        </w:rPr>
      </w:pPr>
      <w:r w:rsidRPr="00BF777F">
        <w:rPr>
          <w:rFonts w:ascii="Arial" w:hAnsi="Arial" w:cs="Arial"/>
          <w:sz w:val="28"/>
          <w:szCs w:val="28"/>
        </w:rPr>
        <w:t>Warren Buffet said, "The difference between successful people and really successful people is that really successful people say no to almost everything.”</w:t>
      </w:r>
    </w:p>
    <w:p w:rsidR="00BF777F" w:rsidRPr="00BF777F" w:rsidRDefault="00BF777F" w:rsidP="00BF777F">
      <w:pPr>
        <w:pStyle w:val="NormalWeb"/>
        <w:spacing w:before="0" w:beforeAutospacing="0" w:after="0" w:afterAutospacing="0"/>
        <w:rPr>
          <w:rFonts w:ascii="Arial" w:hAnsi="Arial" w:cs="Arial"/>
          <w:sz w:val="28"/>
          <w:szCs w:val="28"/>
        </w:rPr>
      </w:pPr>
      <w:r w:rsidRPr="00BF777F">
        <w:rPr>
          <w:rFonts w:ascii="Arial" w:hAnsi="Arial" w:cs="Arial"/>
          <w:sz w:val="28"/>
          <w:szCs w:val="28"/>
        </w:rPr>
        <w:t xml:space="preserve"> </w:t>
      </w:r>
    </w:p>
    <w:p w:rsidR="00BF777F" w:rsidRPr="00BF777F" w:rsidRDefault="00BF777F" w:rsidP="00BF777F">
      <w:pPr>
        <w:pStyle w:val="NormalWeb"/>
        <w:spacing w:before="0" w:beforeAutospacing="0" w:after="0" w:afterAutospacing="0"/>
        <w:rPr>
          <w:rFonts w:ascii="Arial" w:hAnsi="Arial" w:cs="Arial"/>
          <w:sz w:val="28"/>
          <w:szCs w:val="28"/>
        </w:rPr>
      </w:pPr>
      <w:r w:rsidRPr="00BF777F">
        <w:rPr>
          <w:rFonts w:ascii="Arial" w:hAnsi="Arial" w:cs="Arial"/>
          <w:sz w:val="28"/>
          <w:szCs w:val="28"/>
        </w:rPr>
        <w:t xml:space="preserve">Entrepreneurs, then flex their "no" muscle often to maintain their focus on what matters. Employees, on the other hand, say "yes" to everything </w:t>
      </w:r>
      <w:r w:rsidRPr="00BF777F">
        <w:rPr>
          <w:rFonts w:ascii="Arial" w:hAnsi="Arial" w:cs="Arial"/>
          <w:sz w:val="28"/>
          <w:szCs w:val="28"/>
        </w:rPr>
        <w:lastRenderedPageBreak/>
        <w:t>because they fear that if they say 'no' to an opportunity, they'll miss out on their big break.</w:t>
      </w:r>
    </w:p>
    <w:p w:rsidR="00BF777F" w:rsidRPr="00BF777F" w:rsidRDefault="00BF777F" w:rsidP="00BF777F">
      <w:pPr>
        <w:pStyle w:val="NormalWeb"/>
        <w:spacing w:before="0" w:beforeAutospacing="0" w:after="0" w:afterAutospacing="0"/>
        <w:rPr>
          <w:rFonts w:ascii="Arial" w:hAnsi="Arial" w:cs="Arial"/>
          <w:sz w:val="28"/>
          <w:szCs w:val="28"/>
        </w:rPr>
      </w:pPr>
      <w:r w:rsidRPr="00BF777F">
        <w:rPr>
          <w:rFonts w:ascii="Arial" w:hAnsi="Arial" w:cs="Arial"/>
          <w:sz w:val="28"/>
          <w:szCs w:val="28"/>
        </w:rPr>
        <w:t xml:space="preserve"> </w:t>
      </w:r>
    </w:p>
    <w:p w:rsidR="00BF777F" w:rsidRPr="00BF777F" w:rsidRDefault="00BF777F" w:rsidP="00BF777F">
      <w:pPr>
        <w:pStyle w:val="NormalWeb"/>
        <w:spacing w:before="0" w:beforeAutospacing="0" w:after="0" w:afterAutospacing="0"/>
        <w:rPr>
          <w:rFonts w:ascii="Arial" w:hAnsi="Arial" w:cs="Arial"/>
          <w:sz w:val="28"/>
          <w:szCs w:val="28"/>
        </w:rPr>
      </w:pPr>
      <w:r w:rsidRPr="00BF777F">
        <w:rPr>
          <w:rFonts w:ascii="Arial" w:hAnsi="Arial" w:cs="Arial"/>
          <w:sz w:val="28"/>
          <w:szCs w:val="28"/>
        </w:rPr>
        <w:t>4. Entrepreneurs delegate; employees practice 'DIY.'</w:t>
      </w:r>
    </w:p>
    <w:p w:rsidR="00BF777F" w:rsidRPr="00BF777F" w:rsidRDefault="00BF777F" w:rsidP="00BF777F">
      <w:pPr>
        <w:pStyle w:val="NormalWeb"/>
        <w:spacing w:before="0" w:beforeAutospacing="0" w:after="0" w:afterAutospacing="0"/>
        <w:rPr>
          <w:rFonts w:ascii="Arial" w:hAnsi="Arial" w:cs="Arial"/>
          <w:sz w:val="28"/>
          <w:szCs w:val="28"/>
        </w:rPr>
      </w:pPr>
      <w:r w:rsidRPr="00BF777F">
        <w:rPr>
          <w:rFonts w:ascii="Arial" w:hAnsi="Arial" w:cs="Arial"/>
          <w:sz w:val="28"/>
          <w:szCs w:val="28"/>
        </w:rPr>
        <w:t>Entrepreneurs are always looking for ways to get things off their plate. They know the monetary value of their time and focus on the things only they can do.</w:t>
      </w:r>
    </w:p>
    <w:p w:rsidR="00BF777F" w:rsidRPr="00BF777F" w:rsidRDefault="00BF777F" w:rsidP="00BF777F">
      <w:pPr>
        <w:pStyle w:val="NormalWeb"/>
        <w:spacing w:before="0" w:beforeAutospacing="0" w:after="0" w:afterAutospacing="0"/>
        <w:rPr>
          <w:rFonts w:ascii="Arial" w:hAnsi="Arial" w:cs="Arial"/>
          <w:sz w:val="28"/>
          <w:szCs w:val="28"/>
        </w:rPr>
      </w:pPr>
      <w:r w:rsidRPr="00BF777F">
        <w:rPr>
          <w:rFonts w:ascii="Arial" w:hAnsi="Arial" w:cs="Arial"/>
          <w:sz w:val="28"/>
          <w:szCs w:val="28"/>
        </w:rPr>
        <w:t xml:space="preserve"> </w:t>
      </w:r>
    </w:p>
    <w:p w:rsidR="00BF777F" w:rsidRPr="00BF777F" w:rsidRDefault="00BF777F" w:rsidP="00BF777F">
      <w:pPr>
        <w:pStyle w:val="NormalWeb"/>
        <w:spacing w:before="0" w:beforeAutospacing="0" w:after="0" w:afterAutospacing="0"/>
        <w:rPr>
          <w:rFonts w:ascii="Arial" w:hAnsi="Arial" w:cs="Arial"/>
          <w:sz w:val="28"/>
          <w:szCs w:val="28"/>
        </w:rPr>
      </w:pPr>
      <w:r w:rsidRPr="00BF777F">
        <w:rPr>
          <w:rFonts w:ascii="Arial" w:hAnsi="Arial" w:cs="Arial"/>
          <w:sz w:val="28"/>
          <w:szCs w:val="28"/>
        </w:rPr>
        <w:t>Employees are the opposite. They try to do everything themselves and see it as a weakness when they can’t juggle it all. They try to know every single aspect of the business. The mantra “If you want it done right, do it yourself” is the employee’s mantra.</w:t>
      </w:r>
    </w:p>
    <w:p w:rsidR="00BF777F" w:rsidRPr="00BF777F" w:rsidRDefault="00BF777F" w:rsidP="00BF777F">
      <w:pPr>
        <w:pStyle w:val="NormalWeb"/>
        <w:spacing w:before="0" w:beforeAutospacing="0" w:after="0" w:afterAutospacing="0"/>
        <w:rPr>
          <w:rFonts w:ascii="Arial" w:hAnsi="Arial" w:cs="Arial"/>
          <w:sz w:val="28"/>
          <w:szCs w:val="28"/>
        </w:rPr>
      </w:pPr>
      <w:r w:rsidRPr="00BF777F">
        <w:rPr>
          <w:rFonts w:ascii="Arial" w:hAnsi="Arial" w:cs="Arial"/>
          <w:sz w:val="28"/>
          <w:szCs w:val="28"/>
        </w:rPr>
        <w:t xml:space="preserve"> </w:t>
      </w:r>
    </w:p>
    <w:p w:rsidR="00BF777F" w:rsidRPr="00BF777F" w:rsidRDefault="00BF777F" w:rsidP="00BF777F">
      <w:pPr>
        <w:pStyle w:val="NormalWeb"/>
        <w:spacing w:before="0" w:beforeAutospacing="0" w:after="0" w:afterAutospacing="0"/>
        <w:rPr>
          <w:rFonts w:ascii="Arial" w:hAnsi="Arial" w:cs="Arial"/>
          <w:sz w:val="28"/>
          <w:szCs w:val="28"/>
        </w:rPr>
      </w:pPr>
      <w:r w:rsidRPr="00BF777F">
        <w:rPr>
          <w:rFonts w:ascii="Arial" w:hAnsi="Arial" w:cs="Arial"/>
          <w:sz w:val="28"/>
          <w:szCs w:val="28"/>
        </w:rPr>
        <w:t>5. Entrepreneurs mono-task; employees (try to) multitask.</w:t>
      </w:r>
    </w:p>
    <w:p w:rsidR="00BF777F" w:rsidRPr="00BF777F" w:rsidRDefault="00BF777F" w:rsidP="00BF777F">
      <w:pPr>
        <w:pStyle w:val="NormalWeb"/>
        <w:spacing w:before="0" w:beforeAutospacing="0" w:after="0" w:afterAutospacing="0"/>
        <w:rPr>
          <w:rFonts w:ascii="Arial" w:hAnsi="Arial" w:cs="Arial"/>
          <w:sz w:val="28"/>
          <w:szCs w:val="28"/>
        </w:rPr>
      </w:pPr>
      <w:r w:rsidRPr="00BF777F">
        <w:rPr>
          <w:rFonts w:ascii="Arial" w:hAnsi="Arial" w:cs="Arial"/>
          <w:sz w:val="28"/>
          <w:szCs w:val="28"/>
        </w:rPr>
        <w:t>There’s no such thing as multitasking. Despite what employers want, this statement is true. Studies show it’s impossible for our brains to focus effectively on more than one thing at a time.</w:t>
      </w:r>
    </w:p>
    <w:p w:rsidR="00BF777F" w:rsidRPr="00BF777F" w:rsidRDefault="00BF777F" w:rsidP="00BF777F">
      <w:pPr>
        <w:pStyle w:val="NormalWeb"/>
        <w:spacing w:before="0" w:beforeAutospacing="0" w:after="0" w:afterAutospacing="0"/>
        <w:rPr>
          <w:rFonts w:ascii="Arial" w:hAnsi="Arial" w:cs="Arial"/>
          <w:sz w:val="28"/>
          <w:szCs w:val="28"/>
        </w:rPr>
      </w:pPr>
      <w:r w:rsidRPr="00BF777F">
        <w:rPr>
          <w:rFonts w:ascii="Arial" w:hAnsi="Arial" w:cs="Arial"/>
          <w:sz w:val="28"/>
          <w:szCs w:val="28"/>
        </w:rPr>
        <w:t xml:space="preserve"> </w:t>
      </w:r>
    </w:p>
    <w:p w:rsidR="00BF777F" w:rsidRPr="00BF777F" w:rsidRDefault="00BF777F" w:rsidP="00BF777F">
      <w:pPr>
        <w:pStyle w:val="NormalWeb"/>
        <w:spacing w:before="0" w:beforeAutospacing="0" w:after="0" w:afterAutospacing="0"/>
        <w:rPr>
          <w:rFonts w:ascii="Arial" w:hAnsi="Arial" w:cs="Arial"/>
          <w:sz w:val="28"/>
          <w:szCs w:val="28"/>
        </w:rPr>
      </w:pPr>
      <w:r w:rsidRPr="00BF777F">
        <w:rPr>
          <w:rFonts w:ascii="Arial" w:hAnsi="Arial" w:cs="Arial"/>
          <w:sz w:val="28"/>
          <w:szCs w:val="28"/>
        </w:rPr>
        <w:t>Entrepreneurs recognize that multitasking means doing nothing well, so they “mono-task” instead.</w:t>
      </w:r>
    </w:p>
    <w:p w:rsidR="00BF777F" w:rsidRPr="00BF777F" w:rsidRDefault="00BF777F" w:rsidP="00BF777F">
      <w:pPr>
        <w:pStyle w:val="NormalWeb"/>
        <w:spacing w:before="0" w:beforeAutospacing="0" w:after="0" w:afterAutospacing="0"/>
        <w:rPr>
          <w:rFonts w:ascii="Arial" w:hAnsi="Arial" w:cs="Arial"/>
          <w:sz w:val="28"/>
          <w:szCs w:val="28"/>
        </w:rPr>
      </w:pPr>
      <w:r w:rsidRPr="00BF777F">
        <w:rPr>
          <w:rFonts w:ascii="Arial" w:hAnsi="Arial" w:cs="Arial"/>
          <w:sz w:val="28"/>
          <w:szCs w:val="28"/>
        </w:rPr>
        <w:t xml:space="preserve"> </w:t>
      </w:r>
    </w:p>
    <w:p w:rsidR="00BF777F" w:rsidRPr="00BF777F" w:rsidRDefault="00BF777F" w:rsidP="00BF777F">
      <w:pPr>
        <w:pStyle w:val="NormalWeb"/>
        <w:spacing w:before="0" w:beforeAutospacing="0" w:after="0" w:afterAutospacing="0"/>
        <w:rPr>
          <w:rFonts w:ascii="Arial" w:hAnsi="Arial" w:cs="Arial"/>
          <w:sz w:val="28"/>
          <w:szCs w:val="28"/>
        </w:rPr>
      </w:pPr>
      <w:r w:rsidRPr="00BF777F">
        <w:rPr>
          <w:rFonts w:ascii="Arial" w:hAnsi="Arial" w:cs="Arial"/>
          <w:sz w:val="28"/>
          <w:szCs w:val="28"/>
        </w:rPr>
        <w:t>Employees, however, are trained to worship multitasking and beat themselves up when their brains won’t cooperate.</w:t>
      </w:r>
    </w:p>
    <w:p w:rsidR="00BF777F" w:rsidRPr="00BF777F" w:rsidRDefault="00BF777F" w:rsidP="00BF777F">
      <w:pPr>
        <w:pStyle w:val="NormalWeb"/>
        <w:spacing w:before="0" w:beforeAutospacing="0" w:after="0" w:afterAutospacing="0"/>
        <w:rPr>
          <w:rFonts w:ascii="Arial" w:hAnsi="Arial" w:cs="Arial"/>
          <w:sz w:val="28"/>
          <w:szCs w:val="28"/>
        </w:rPr>
      </w:pPr>
      <w:r w:rsidRPr="00BF777F">
        <w:rPr>
          <w:rFonts w:ascii="Arial" w:hAnsi="Arial" w:cs="Arial"/>
          <w:sz w:val="28"/>
          <w:szCs w:val="28"/>
        </w:rPr>
        <w:t xml:space="preserve"> </w:t>
      </w:r>
    </w:p>
    <w:p w:rsidR="00BF777F" w:rsidRPr="00BF777F" w:rsidRDefault="00BF777F" w:rsidP="00BF777F">
      <w:pPr>
        <w:pStyle w:val="NormalWeb"/>
        <w:spacing w:before="0" w:beforeAutospacing="0" w:after="0" w:afterAutospacing="0"/>
        <w:rPr>
          <w:rFonts w:ascii="Arial" w:hAnsi="Arial" w:cs="Arial"/>
          <w:sz w:val="28"/>
          <w:szCs w:val="28"/>
        </w:rPr>
      </w:pPr>
      <w:r w:rsidRPr="00BF777F">
        <w:rPr>
          <w:rFonts w:ascii="Arial" w:hAnsi="Arial" w:cs="Arial"/>
          <w:sz w:val="28"/>
          <w:szCs w:val="28"/>
        </w:rPr>
        <w:t>6. Entrepreneurs thrive on risk; employees avoid it.</w:t>
      </w:r>
    </w:p>
    <w:p w:rsidR="00BF777F" w:rsidRPr="00BF777F" w:rsidRDefault="00BF777F" w:rsidP="00BF777F">
      <w:pPr>
        <w:pStyle w:val="NormalWeb"/>
        <w:spacing w:before="0" w:beforeAutospacing="0" w:after="0" w:afterAutospacing="0"/>
        <w:rPr>
          <w:rFonts w:ascii="Arial" w:hAnsi="Arial" w:cs="Arial"/>
          <w:sz w:val="28"/>
          <w:szCs w:val="28"/>
        </w:rPr>
      </w:pPr>
      <w:r w:rsidRPr="00BF777F">
        <w:rPr>
          <w:rFonts w:ascii="Arial" w:hAnsi="Arial" w:cs="Arial"/>
          <w:sz w:val="28"/>
          <w:szCs w:val="28"/>
        </w:rPr>
        <w:t>If you ask many people in the employee mindset why they won't start a business, they'll say they need the security of their day jobs. Not having access to a pension, steady paycheck or health insurance is too risky, they say.</w:t>
      </w:r>
    </w:p>
    <w:p w:rsidR="00BF777F" w:rsidRPr="00BF777F" w:rsidRDefault="00BF777F" w:rsidP="00BF777F">
      <w:pPr>
        <w:pStyle w:val="NormalWeb"/>
        <w:spacing w:before="0" w:beforeAutospacing="0" w:after="0" w:afterAutospacing="0"/>
        <w:rPr>
          <w:rFonts w:ascii="Arial" w:hAnsi="Arial" w:cs="Arial"/>
          <w:sz w:val="28"/>
          <w:szCs w:val="28"/>
        </w:rPr>
      </w:pPr>
      <w:r w:rsidRPr="00BF777F">
        <w:rPr>
          <w:rFonts w:ascii="Arial" w:hAnsi="Arial" w:cs="Arial"/>
          <w:sz w:val="28"/>
          <w:szCs w:val="28"/>
        </w:rPr>
        <w:t xml:space="preserve"> </w:t>
      </w:r>
    </w:p>
    <w:p w:rsidR="00BF777F" w:rsidRPr="00BF777F" w:rsidRDefault="00BF777F" w:rsidP="00BF777F">
      <w:pPr>
        <w:pStyle w:val="NormalWeb"/>
        <w:spacing w:before="0" w:beforeAutospacing="0" w:after="0" w:afterAutospacing="0"/>
        <w:rPr>
          <w:rFonts w:ascii="Arial" w:hAnsi="Arial" w:cs="Arial"/>
          <w:sz w:val="28"/>
          <w:szCs w:val="28"/>
        </w:rPr>
      </w:pPr>
      <w:r w:rsidRPr="00BF777F">
        <w:rPr>
          <w:rFonts w:ascii="Arial" w:hAnsi="Arial" w:cs="Arial"/>
          <w:sz w:val="28"/>
          <w:szCs w:val="28"/>
        </w:rPr>
        <w:t>Yet entrepreneurs thrive on risk.</w:t>
      </w:r>
    </w:p>
    <w:p w:rsidR="00BF777F" w:rsidRPr="00BF777F" w:rsidRDefault="00BF777F" w:rsidP="00BF777F">
      <w:pPr>
        <w:pStyle w:val="NormalWeb"/>
        <w:spacing w:before="0" w:beforeAutospacing="0" w:after="0" w:afterAutospacing="0"/>
        <w:rPr>
          <w:rFonts w:ascii="Arial" w:hAnsi="Arial" w:cs="Arial"/>
          <w:sz w:val="28"/>
          <w:szCs w:val="28"/>
        </w:rPr>
      </w:pPr>
      <w:r w:rsidRPr="00BF777F">
        <w:rPr>
          <w:rFonts w:ascii="Arial" w:hAnsi="Arial" w:cs="Arial"/>
          <w:sz w:val="28"/>
          <w:szCs w:val="28"/>
        </w:rPr>
        <w:t xml:space="preserve"> </w:t>
      </w:r>
    </w:p>
    <w:p w:rsidR="00BF777F" w:rsidRPr="00BF777F" w:rsidRDefault="00BF777F" w:rsidP="00BF777F">
      <w:pPr>
        <w:pStyle w:val="NormalWeb"/>
        <w:spacing w:before="0" w:beforeAutospacing="0" w:after="0" w:afterAutospacing="0"/>
        <w:rPr>
          <w:rFonts w:ascii="Arial" w:hAnsi="Arial" w:cs="Arial"/>
          <w:sz w:val="28"/>
          <w:szCs w:val="28"/>
        </w:rPr>
      </w:pPr>
      <w:r w:rsidRPr="00BF777F">
        <w:rPr>
          <w:rFonts w:ascii="Arial" w:hAnsi="Arial" w:cs="Arial"/>
          <w:sz w:val="28"/>
          <w:szCs w:val="28"/>
        </w:rPr>
        <w:t>Without risk, there’s no reward, and rather than scaring entrepreneurs away, this knowledge invigorates them. As Peter Drucker said, “Whenever you see a successful business, someone once made a courageous decision.”</w:t>
      </w:r>
    </w:p>
    <w:p w:rsidR="00BF777F" w:rsidRPr="00BF777F" w:rsidRDefault="00BF777F" w:rsidP="00BF777F">
      <w:pPr>
        <w:pStyle w:val="NormalWeb"/>
        <w:spacing w:before="0" w:beforeAutospacing="0" w:after="0" w:afterAutospacing="0"/>
        <w:rPr>
          <w:rFonts w:ascii="Arial" w:hAnsi="Arial" w:cs="Arial"/>
          <w:sz w:val="28"/>
          <w:szCs w:val="28"/>
        </w:rPr>
      </w:pPr>
      <w:r w:rsidRPr="00BF777F">
        <w:rPr>
          <w:rFonts w:ascii="Arial" w:hAnsi="Arial" w:cs="Arial"/>
          <w:sz w:val="28"/>
          <w:szCs w:val="28"/>
        </w:rPr>
        <w:t xml:space="preserve"> </w:t>
      </w:r>
    </w:p>
    <w:p w:rsidR="00BF777F" w:rsidRPr="00BF777F" w:rsidRDefault="00BF777F" w:rsidP="00BF777F">
      <w:pPr>
        <w:pStyle w:val="NormalWeb"/>
        <w:spacing w:before="0" w:beforeAutospacing="0" w:after="0" w:afterAutospacing="0"/>
        <w:rPr>
          <w:rFonts w:ascii="Arial" w:hAnsi="Arial" w:cs="Arial"/>
          <w:sz w:val="28"/>
          <w:szCs w:val="28"/>
        </w:rPr>
      </w:pPr>
      <w:r w:rsidRPr="00BF777F">
        <w:rPr>
          <w:rFonts w:ascii="Arial" w:hAnsi="Arial" w:cs="Arial"/>
          <w:sz w:val="28"/>
          <w:szCs w:val="28"/>
        </w:rPr>
        <w:t>7. Entrepreneurs believe in seasons; employees believe in balance.</w:t>
      </w:r>
    </w:p>
    <w:p w:rsidR="00BF777F" w:rsidRPr="00BF777F" w:rsidRDefault="00BF777F" w:rsidP="00BF777F">
      <w:pPr>
        <w:pStyle w:val="NormalWeb"/>
        <w:spacing w:before="0" w:beforeAutospacing="0" w:after="0" w:afterAutospacing="0"/>
        <w:rPr>
          <w:rFonts w:ascii="Arial" w:hAnsi="Arial" w:cs="Arial"/>
          <w:sz w:val="28"/>
          <w:szCs w:val="28"/>
        </w:rPr>
      </w:pPr>
      <w:proofErr w:type="spellStart"/>
      <w:r w:rsidRPr="00BF777F">
        <w:rPr>
          <w:rFonts w:ascii="Arial" w:hAnsi="Arial" w:cs="Arial"/>
          <w:sz w:val="28"/>
          <w:szCs w:val="28"/>
        </w:rPr>
        <w:t>Ahh</w:t>
      </w:r>
      <w:proofErr w:type="spellEnd"/>
      <w:r w:rsidRPr="00BF777F">
        <w:rPr>
          <w:rFonts w:ascii="Arial" w:hAnsi="Arial" w:cs="Arial"/>
          <w:sz w:val="28"/>
          <w:szCs w:val="28"/>
        </w:rPr>
        <w:t>, work/life balance. That is every employee’s most coveted dream, the most sought-after treasure.</w:t>
      </w:r>
    </w:p>
    <w:p w:rsidR="00BF777F" w:rsidRPr="00BF777F" w:rsidRDefault="00BF777F" w:rsidP="00BF777F">
      <w:pPr>
        <w:pStyle w:val="NormalWeb"/>
        <w:spacing w:before="0" w:beforeAutospacing="0" w:after="0" w:afterAutospacing="0"/>
        <w:rPr>
          <w:rFonts w:ascii="Arial" w:hAnsi="Arial" w:cs="Arial"/>
          <w:sz w:val="28"/>
          <w:szCs w:val="28"/>
        </w:rPr>
      </w:pPr>
      <w:r w:rsidRPr="00BF777F">
        <w:rPr>
          <w:rFonts w:ascii="Arial" w:hAnsi="Arial" w:cs="Arial"/>
          <w:sz w:val="28"/>
          <w:szCs w:val="28"/>
        </w:rPr>
        <w:lastRenderedPageBreak/>
        <w:t xml:space="preserve"> </w:t>
      </w:r>
    </w:p>
    <w:p w:rsidR="00BF777F" w:rsidRPr="00BF777F" w:rsidRDefault="00BF777F" w:rsidP="00BF777F">
      <w:pPr>
        <w:pStyle w:val="NormalWeb"/>
        <w:spacing w:before="0" w:beforeAutospacing="0" w:after="0" w:afterAutospacing="0"/>
        <w:rPr>
          <w:rFonts w:ascii="Arial" w:hAnsi="Arial" w:cs="Arial"/>
          <w:sz w:val="28"/>
          <w:szCs w:val="28"/>
        </w:rPr>
      </w:pPr>
      <w:r w:rsidRPr="00BF777F">
        <w:rPr>
          <w:rFonts w:ascii="Arial" w:hAnsi="Arial" w:cs="Arial"/>
          <w:sz w:val="28"/>
          <w:szCs w:val="28"/>
        </w:rPr>
        <w:t>But entrepreneurs know that balance isn't achievable. Instead of seeking balance, they believe that to excel in one area of their lives, others will suffer. They accept that the areas of their lives rotate through seasons.</w:t>
      </w:r>
    </w:p>
    <w:p w:rsidR="00BF777F" w:rsidRPr="00BF777F" w:rsidRDefault="00BF777F" w:rsidP="00BF777F">
      <w:pPr>
        <w:pStyle w:val="NormalWeb"/>
        <w:spacing w:before="0" w:beforeAutospacing="0" w:after="0" w:afterAutospacing="0"/>
        <w:rPr>
          <w:rFonts w:ascii="Arial" w:hAnsi="Arial" w:cs="Arial"/>
          <w:sz w:val="28"/>
          <w:szCs w:val="28"/>
        </w:rPr>
      </w:pPr>
      <w:r w:rsidRPr="00BF777F">
        <w:rPr>
          <w:rFonts w:ascii="Arial" w:hAnsi="Arial" w:cs="Arial"/>
          <w:sz w:val="28"/>
          <w:szCs w:val="28"/>
        </w:rPr>
        <w:t xml:space="preserve"> </w:t>
      </w:r>
    </w:p>
    <w:p w:rsidR="00BF777F" w:rsidRPr="00BF777F" w:rsidRDefault="00BF777F" w:rsidP="00BF777F">
      <w:pPr>
        <w:pStyle w:val="NormalWeb"/>
        <w:spacing w:before="0" w:beforeAutospacing="0" w:after="0" w:afterAutospacing="0"/>
        <w:rPr>
          <w:rFonts w:ascii="Arial" w:hAnsi="Arial" w:cs="Arial"/>
          <w:sz w:val="28"/>
          <w:szCs w:val="28"/>
        </w:rPr>
      </w:pPr>
      <w:r w:rsidRPr="00BF777F">
        <w:rPr>
          <w:rFonts w:ascii="Arial" w:hAnsi="Arial" w:cs="Arial"/>
          <w:sz w:val="28"/>
          <w:szCs w:val="28"/>
        </w:rPr>
        <w:t>Instead of fighting for an unachievable balance, they recognize that one thing will always have to take precedence over the others.</w:t>
      </w:r>
    </w:p>
    <w:p w:rsidR="00BF777F" w:rsidRPr="00BF777F" w:rsidRDefault="00BF777F" w:rsidP="00BF777F">
      <w:pPr>
        <w:pStyle w:val="NormalWeb"/>
        <w:spacing w:before="0" w:beforeAutospacing="0" w:after="0" w:afterAutospacing="0"/>
        <w:rPr>
          <w:rFonts w:ascii="Arial" w:hAnsi="Arial" w:cs="Arial"/>
          <w:sz w:val="28"/>
          <w:szCs w:val="28"/>
        </w:rPr>
      </w:pPr>
      <w:r w:rsidRPr="00BF777F">
        <w:rPr>
          <w:rFonts w:ascii="Arial" w:hAnsi="Arial" w:cs="Arial"/>
          <w:sz w:val="28"/>
          <w:szCs w:val="28"/>
        </w:rPr>
        <w:t xml:space="preserve"> </w:t>
      </w:r>
    </w:p>
    <w:p w:rsidR="00BF777F" w:rsidRPr="00BF777F" w:rsidRDefault="00BF777F" w:rsidP="00BF777F">
      <w:pPr>
        <w:pStyle w:val="NormalWeb"/>
        <w:spacing w:before="0" w:beforeAutospacing="0" w:after="0" w:afterAutospacing="0"/>
        <w:rPr>
          <w:rFonts w:ascii="Arial" w:hAnsi="Arial" w:cs="Arial"/>
          <w:sz w:val="28"/>
          <w:szCs w:val="28"/>
        </w:rPr>
      </w:pPr>
      <w:r w:rsidRPr="00BF777F">
        <w:rPr>
          <w:rFonts w:ascii="Arial" w:hAnsi="Arial" w:cs="Arial"/>
          <w:sz w:val="28"/>
          <w:szCs w:val="28"/>
        </w:rPr>
        <w:t>8. Employees are threatened by smarter people; entrepreneurs hire them.</w:t>
      </w:r>
    </w:p>
    <w:p w:rsidR="00BF777F" w:rsidRPr="00BF777F" w:rsidRDefault="00BF777F" w:rsidP="00BF777F">
      <w:pPr>
        <w:pStyle w:val="NormalWeb"/>
        <w:spacing w:before="0" w:beforeAutospacing="0" w:after="0" w:afterAutospacing="0"/>
        <w:rPr>
          <w:rFonts w:ascii="Arial" w:hAnsi="Arial" w:cs="Arial"/>
          <w:sz w:val="28"/>
          <w:szCs w:val="28"/>
        </w:rPr>
      </w:pPr>
      <w:r w:rsidRPr="00BF777F">
        <w:rPr>
          <w:rFonts w:ascii="Arial" w:hAnsi="Arial" w:cs="Arial"/>
          <w:sz w:val="28"/>
          <w:szCs w:val="28"/>
        </w:rPr>
        <w:t>In the corporate jungle, it’s survival of the fittest. If you’re not the smartest, most well-connected or hardest-working person in your department, you’re stuck at that bottom rung of the ladder.</w:t>
      </w:r>
    </w:p>
    <w:p w:rsidR="00BF777F" w:rsidRPr="00BF777F" w:rsidRDefault="00BF777F" w:rsidP="00BF777F">
      <w:pPr>
        <w:pStyle w:val="NormalWeb"/>
        <w:spacing w:before="0" w:beforeAutospacing="0" w:after="0" w:afterAutospacing="0"/>
        <w:rPr>
          <w:rFonts w:ascii="Arial" w:hAnsi="Arial" w:cs="Arial"/>
          <w:sz w:val="28"/>
          <w:szCs w:val="28"/>
        </w:rPr>
      </w:pPr>
      <w:r w:rsidRPr="00BF777F">
        <w:rPr>
          <w:rFonts w:ascii="Arial" w:hAnsi="Arial" w:cs="Arial"/>
          <w:sz w:val="28"/>
          <w:szCs w:val="28"/>
        </w:rPr>
        <w:t xml:space="preserve"> </w:t>
      </w:r>
    </w:p>
    <w:p w:rsidR="00BF777F" w:rsidRPr="00BF777F" w:rsidRDefault="00BF777F" w:rsidP="00BF777F">
      <w:pPr>
        <w:pStyle w:val="NormalWeb"/>
        <w:spacing w:before="0" w:beforeAutospacing="0" w:after="0" w:afterAutospacing="0"/>
        <w:rPr>
          <w:rFonts w:ascii="Arial" w:hAnsi="Arial" w:cs="Arial"/>
          <w:sz w:val="28"/>
          <w:szCs w:val="28"/>
        </w:rPr>
      </w:pPr>
      <w:r w:rsidRPr="00BF777F">
        <w:rPr>
          <w:rFonts w:ascii="Arial" w:hAnsi="Arial" w:cs="Arial"/>
          <w:sz w:val="28"/>
          <w:szCs w:val="28"/>
        </w:rPr>
        <w:t>Employees, therefore, are threatened by those who are smarter than they. They view the smarter guys as competition.</w:t>
      </w:r>
    </w:p>
    <w:p w:rsidR="00BF777F" w:rsidRPr="00BF777F" w:rsidRDefault="00BF777F" w:rsidP="00BF777F">
      <w:pPr>
        <w:pStyle w:val="NormalWeb"/>
        <w:spacing w:before="0" w:beforeAutospacing="0" w:after="0" w:afterAutospacing="0"/>
        <w:rPr>
          <w:rFonts w:ascii="Arial" w:hAnsi="Arial" w:cs="Arial"/>
          <w:sz w:val="28"/>
          <w:szCs w:val="28"/>
        </w:rPr>
      </w:pPr>
      <w:r w:rsidRPr="00BF777F">
        <w:rPr>
          <w:rFonts w:ascii="Arial" w:hAnsi="Arial" w:cs="Arial"/>
          <w:sz w:val="28"/>
          <w:szCs w:val="28"/>
        </w:rPr>
        <w:t xml:space="preserve"> </w:t>
      </w:r>
    </w:p>
    <w:p w:rsidR="00BF777F" w:rsidRPr="00BF777F" w:rsidRDefault="00BF777F" w:rsidP="00BF777F">
      <w:pPr>
        <w:pStyle w:val="NormalWeb"/>
        <w:spacing w:before="0" w:beforeAutospacing="0" w:after="0" w:afterAutospacing="0"/>
        <w:rPr>
          <w:rFonts w:ascii="Arial" w:hAnsi="Arial" w:cs="Arial"/>
          <w:sz w:val="28"/>
          <w:szCs w:val="28"/>
        </w:rPr>
      </w:pPr>
      <w:r w:rsidRPr="00BF777F">
        <w:rPr>
          <w:rFonts w:ascii="Arial" w:hAnsi="Arial" w:cs="Arial"/>
          <w:sz w:val="28"/>
          <w:szCs w:val="28"/>
        </w:rPr>
        <w:t>Entrepreneurs hire those people. They know that without a great team, their business will fail, so they hire up.</w:t>
      </w:r>
    </w:p>
    <w:p w:rsidR="00BF777F" w:rsidRPr="00BF777F" w:rsidRDefault="00BF777F" w:rsidP="00BF777F">
      <w:pPr>
        <w:pStyle w:val="NormalWeb"/>
        <w:spacing w:before="0" w:beforeAutospacing="0" w:after="0" w:afterAutospacing="0"/>
        <w:rPr>
          <w:rFonts w:ascii="Arial" w:hAnsi="Arial" w:cs="Arial"/>
          <w:sz w:val="28"/>
          <w:szCs w:val="28"/>
        </w:rPr>
      </w:pPr>
      <w:r w:rsidRPr="00BF777F">
        <w:rPr>
          <w:rFonts w:ascii="Arial" w:hAnsi="Arial" w:cs="Arial"/>
          <w:sz w:val="28"/>
          <w:szCs w:val="28"/>
        </w:rPr>
        <w:t xml:space="preserve"> </w:t>
      </w:r>
    </w:p>
    <w:p w:rsidR="00BF777F" w:rsidRPr="00BF777F" w:rsidRDefault="00BF777F" w:rsidP="00BF777F">
      <w:pPr>
        <w:pStyle w:val="NormalWeb"/>
        <w:spacing w:before="0" w:beforeAutospacing="0" w:after="0" w:afterAutospacing="0"/>
        <w:rPr>
          <w:rFonts w:ascii="Arial" w:hAnsi="Arial" w:cs="Arial"/>
          <w:sz w:val="28"/>
          <w:szCs w:val="28"/>
        </w:rPr>
      </w:pPr>
      <w:r w:rsidRPr="00BF777F">
        <w:rPr>
          <w:rFonts w:ascii="Arial" w:hAnsi="Arial" w:cs="Arial"/>
          <w:sz w:val="28"/>
          <w:szCs w:val="28"/>
        </w:rPr>
        <w:t>You don’t have to be a startup CEO or even own your own business to be an entrepreneur, but the entrepreneurial mindset is one that attracts success.</w:t>
      </w:r>
    </w:p>
    <w:p w:rsidR="00BF777F" w:rsidRPr="00BF777F" w:rsidRDefault="00BF777F" w:rsidP="00BF777F">
      <w:pPr>
        <w:pStyle w:val="NormalWeb"/>
        <w:spacing w:before="0" w:beforeAutospacing="0" w:after="0" w:afterAutospacing="0"/>
        <w:rPr>
          <w:rFonts w:ascii="Arial" w:hAnsi="Arial" w:cs="Arial"/>
          <w:sz w:val="28"/>
          <w:szCs w:val="28"/>
        </w:rPr>
      </w:pPr>
      <w:r w:rsidRPr="00BF777F">
        <w:rPr>
          <w:rFonts w:ascii="Arial" w:hAnsi="Arial" w:cs="Arial"/>
          <w:sz w:val="28"/>
          <w:szCs w:val="28"/>
        </w:rPr>
        <w:t xml:space="preserve"> </w:t>
      </w:r>
    </w:p>
    <w:p w:rsidR="00BF777F" w:rsidRPr="00BF777F" w:rsidRDefault="00BF777F" w:rsidP="00BF777F">
      <w:pPr>
        <w:pStyle w:val="NormalWeb"/>
        <w:spacing w:before="0" w:beforeAutospacing="0" w:after="0" w:afterAutospacing="0"/>
        <w:rPr>
          <w:rFonts w:ascii="Arial" w:hAnsi="Arial" w:cs="Arial"/>
          <w:sz w:val="28"/>
          <w:szCs w:val="28"/>
        </w:rPr>
      </w:pPr>
      <w:r w:rsidRPr="00BF777F">
        <w:rPr>
          <w:rFonts w:ascii="Arial" w:hAnsi="Arial" w:cs="Arial"/>
          <w:sz w:val="28"/>
          <w:szCs w:val="28"/>
        </w:rPr>
        <w:t>And the really good news is that there are many different ways in which you can apply these mindsets to become successful at whatever you choose to do with your career.</w:t>
      </w:r>
    </w:p>
    <w:p w:rsidR="00BF777F" w:rsidRPr="00BF777F" w:rsidRDefault="00BF777F" w:rsidP="00BF777F">
      <w:pPr>
        <w:pStyle w:val="NormalWeb"/>
        <w:spacing w:before="0" w:beforeAutospacing="0" w:after="0" w:afterAutospacing="0"/>
        <w:rPr>
          <w:rFonts w:ascii="Arial" w:hAnsi="Arial" w:cs="Arial"/>
          <w:sz w:val="28"/>
          <w:szCs w:val="28"/>
        </w:rPr>
      </w:pPr>
      <w:r w:rsidRPr="00BF777F">
        <w:rPr>
          <w:rFonts w:ascii="Arial" w:hAnsi="Arial" w:cs="Arial"/>
          <w:sz w:val="28"/>
          <w:szCs w:val="28"/>
        </w:rPr>
        <w:t xml:space="preserve">   </w:t>
      </w:r>
    </w:p>
    <w:p w:rsidR="00BF777F" w:rsidRDefault="00BF777F" w:rsidP="00BF777F">
      <w:pPr>
        <w:pStyle w:val="NormalWeb"/>
        <w:spacing w:before="0" w:beforeAutospacing="0" w:after="0" w:afterAutospacing="0"/>
        <w:rPr>
          <w:rFonts w:ascii="Arial" w:hAnsi="Arial" w:cs="Arial"/>
          <w:sz w:val="28"/>
          <w:szCs w:val="28"/>
        </w:rPr>
      </w:pPr>
      <w:r w:rsidRPr="00BF777F">
        <w:rPr>
          <w:rFonts w:ascii="Arial" w:hAnsi="Arial" w:cs="Arial"/>
          <w:sz w:val="28"/>
          <w:szCs w:val="28"/>
        </w:rPr>
        <w:t>Written by Nathan Chan for Entrepreneur.com</w:t>
      </w:r>
    </w:p>
    <w:p w:rsidR="004766C8" w:rsidRDefault="004766C8" w:rsidP="004766C8">
      <w:pPr>
        <w:pStyle w:val="NormalWeb"/>
        <w:spacing w:before="0" w:beforeAutospacing="0" w:after="0" w:afterAutospacing="0"/>
        <w:rPr>
          <w:rFonts w:ascii="Arial" w:hAnsi="Arial" w:cs="Arial"/>
          <w:sz w:val="28"/>
          <w:szCs w:val="28"/>
        </w:rPr>
      </w:pPr>
    </w:p>
    <w:p w:rsidR="004766C8" w:rsidRDefault="00823BA2"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sz w:val="28"/>
          <w:szCs w:val="28"/>
        </w:rPr>
      </w:pPr>
    </w:p>
    <w:p w:rsidR="00071FAD" w:rsidRDefault="004766C8" w:rsidP="004766C8">
      <w:pPr>
        <w:spacing w:after="0"/>
        <w:rPr>
          <w:rFonts w:ascii="Arial" w:hAnsi="Arial" w:cs="Arial"/>
          <w:sz w:val="28"/>
          <w:szCs w:val="28"/>
        </w:rPr>
      </w:pPr>
      <w:bookmarkStart w:id="10" w:name="nine"/>
      <w:bookmarkEnd w:id="10"/>
      <w:r>
        <w:rPr>
          <w:rFonts w:ascii="Arial" w:hAnsi="Arial" w:cs="Arial"/>
          <w:b/>
          <w:sz w:val="28"/>
          <w:szCs w:val="28"/>
        </w:rPr>
        <w:t xml:space="preserve">**9 </w:t>
      </w:r>
      <w:r w:rsidR="00071FAD" w:rsidRPr="00071FAD">
        <w:rPr>
          <w:rFonts w:ascii="Arial" w:hAnsi="Arial" w:cs="Arial"/>
          <w:b/>
          <w:sz w:val="28"/>
          <w:szCs w:val="28"/>
          <w:u w:val="single"/>
        </w:rPr>
        <w:t>This week on Eyes On Success</w:t>
      </w:r>
      <w:r w:rsidR="00071FAD" w:rsidRPr="00071FAD">
        <w:rPr>
          <w:rFonts w:ascii="Arial" w:hAnsi="Arial" w:cs="Arial"/>
          <w:sz w:val="28"/>
          <w:szCs w:val="28"/>
        </w:rPr>
        <w:t>:</w:t>
      </w:r>
    </w:p>
    <w:p w:rsidR="00071FAD" w:rsidRPr="00071FAD" w:rsidRDefault="00071FAD" w:rsidP="00071FAD">
      <w:pPr>
        <w:spacing w:after="0"/>
        <w:rPr>
          <w:rFonts w:ascii="Arial" w:hAnsi="Arial" w:cs="Arial"/>
          <w:sz w:val="28"/>
          <w:szCs w:val="28"/>
        </w:rPr>
      </w:pPr>
      <w:r w:rsidRPr="00071FAD">
        <w:rPr>
          <w:rFonts w:ascii="Arial" w:hAnsi="Arial" w:cs="Arial"/>
          <w:b/>
          <w:sz w:val="28"/>
          <w:szCs w:val="28"/>
        </w:rPr>
        <w:t>1814 Apple Watch and Home Kit</w:t>
      </w:r>
      <w:r w:rsidRPr="00071FAD">
        <w:rPr>
          <w:rFonts w:ascii="Arial" w:hAnsi="Arial" w:cs="Arial"/>
          <w:sz w:val="28"/>
          <w:szCs w:val="28"/>
        </w:rPr>
        <w:t xml:space="preserve"> </w:t>
      </w:r>
    </w:p>
    <w:p w:rsidR="00071FAD" w:rsidRPr="00071FAD" w:rsidRDefault="00071FAD" w:rsidP="00071FAD">
      <w:pPr>
        <w:spacing w:after="0"/>
        <w:rPr>
          <w:rFonts w:ascii="Arial" w:hAnsi="Arial" w:cs="Arial"/>
          <w:sz w:val="28"/>
          <w:szCs w:val="28"/>
        </w:rPr>
      </w:pPr>
      <w:r w:rsidRPr="00071FAD">
        <w:rPr>
          <w:rFonts w:ascii="Arial" w:hAnsi="Arial" w:cs="Arial"/>
          <w:sz w:val="28"/>
          <w:szCs w:val="28"/>
        </w:rPr>
        <w:t>Many people wonder whether or not they should purchas</w:t>
      </w:r>
      <w:r>
        <w:rPr>
          <w:rFonts w:ascii="Arial" w:hAnsi="Arial" w:cs="Arial"/>
          <w:sz w:val="28"/>
          <w:szCs w:val="28"/>
        </w:rPr>
        <w:t xml:space="preserve">e an Apple Watch and </w:t>
      </w:r>
      <w:r w:rsidRPr="00071FAD">
        <w:rPr>
          <w:rFonts w:ascii="Arial" w:hAnsi="Arial" w:cs="Arial"/>
          <w:sz w:val="28"/>
          <w:szCs w:val="28"/>
        </w:rPr>
        <w:t xml:space="preserve">how useful they might find it. Hosts Nancy </w:t>
      </w:r>
      <w:r>
        <w:rPr>
          <w:rFonts w:ascii="Arial" w:hAnsi="Arial" w:cs="Arial"/>
          <w:sz w:val="28"/>
          <w:szCs w:val="28"/>
        </w:rPr>
        <w:t xml:space="preserve">and Peter </w:t>
      </w:r>
      <w:proofErr w:type="spellStart"/>
      <w:r>
        <w:rPr>
          <w:rFonts w:ascii="Arial" w:hAnsi="Arial" w:cs="Arial"/>
          <w:sz w:val="28"/>
          <w:szCs w:val="28"/>
        </w:rPr>
        <w:t>Torpey</w:t>
      </w:r>
      <w:proofErr w:type="spellEnd"/>
      <w:r>
        <w:rPr>
          <w:rFonts w:ascii="Arial" w:hAnsi="Arial" w:cs="Arial"/>
          <w:sz w:val="28"/>
          <w:szCs w:val="28"/>
        </w:rPr>
        <w:t xml:space="preserve"> talk with Alex </w:t>
      </w:r>
      <w:r w:rsidRPr="00071FAD">
        <w:rPr>
          <w:rFonts w:ascii="Arial" w:hAnsi="Arial" w:cs="Arial"/>
          <w:sz w:val="28"/>
          <w:szCs w:val="28"/>
        </w:rPr>
        <w:t xml:space="preserve">Hall, one of the editors for </w:t>
      </w:r>
      <w:proofErr w:type="spellStart"/>
      <w:r w:rsidRPr="00071FAD">
        <w:rPr>
          <w:rFonts w:ascii="Arial" w:hAnsi="Arial" w:cs="Arial"/>
          <w:sz w:val="28"/>
          <w:szCs w:val="28"/>
        </w:rPr>
        <w:t>AppleVis</w:t>
      </w:r>
      <w:proofErr w:type="spellEnd"/>
      <w:r w:rsidRPr="00071FAD">
        <w:rPr>
          <w:rFonts w:ascii="Arial" w:hAnsi="Arial" w:cs="Arial"/>
          <w:sz w:val="28"/>
          <w:szCs w:val="28"/>
        </w:rPr>
        <w:t>, abou</w:t>
      </w:r>
      <w:r>
        <w:rPr>
          <w:rFonts w:ascii="Arial" w:hAnsi="Arial" w:cs="Arial"/>
          <w:sz w:val="28"/>
          <w:szCs w:val="28"/>
        </w:rPr>
        <w:t xml:space="preserve">t his experience with the Apple </w:t>
      </w:r>
      <w:r w:rsidRPr="00071FAD">
        <w:rPr>
          <w:rFonts w:ascii="Arial" w:hAnsi="Arial" w:cs="Arial"/>
          <w:sz w:val="28"/>
          <w:szCs w:val="28"/>
        </w:rPr>
        <w:t>Watch and how he has taken control of his hou</w:t>
      </w:r>
      <w:r>
        <w:rPr>
          <w:rFonts w:ascii="Arial" w:hAnsi="Arial" w:cs="Arial"/>
          <w:sz w:val="28"/>
          <w:szCs w:val="28"/>
        </w:rPr>
        <w:t xml:space="preserve">se using Apple's Home Kit. Also </w:t>
      </w:r>
      <w:r w:rsidRPr="00071FAD">
        <w:rPr>
          <w:rFonts w:ascii="Arial" w:hAnsi="Arial" w:cs="Arial"/>
          <w:sz w:val="28"/>
          <w:szCs w:val="28"/>
        </w:rPr>
        <w:t xml:space="preserve">learn why you might want to join the </w:t>
      </w:r>
      <w:proofErr w:type="spellStart"/>
      <w:r w:rsidRPr="00071FAD">
        <w:rPr>
          <w:rFonts w:ascii="Arial" w:hAnsi="Arial" w:cs="Arial"/>
          <w:sz w:val="28"/>
          <w:szCs w:val="28"/>
        </w:rPr>
        <w:t>AppleVis</w:t>
      </w:r>
      <w:proofErr w:type="spellEnd"/>
      <w:r w:rsidRPr="00071FAD">
        <w:rPr>
          <w:rFonts w:ascii="Arial" w:hAnsi="Arial" w:cs="Arial"/>
          <w:sz w:val="28"/>
          <w:szCs w:val="28"/>
        </w:rPr>
        <w:t xml:space="preserve"> community.</w:t>
      </w:r>
    </w:p>
    <w:p w:rsidR="00071FAD" w:rsidRPr="00071FAD" w:rsidRDefault="00071FAD" w:rsidP="00071FAD">
      <w:pPr>
        <w:spacing w:after="0"/>
        <w:rPr>
          <w:rFonts w:ascii="Arial" w:hAnsi="Arial" w:cs="Arial"/>
          <w:sz w:val="28"/>
          <w:szCs w:val="28"/>
        </w:rPr>
      </w:pPr>
    </w:p>
    <w:p w:rsidR="00071FAD" w:rsidRPr="00071FAD" w:rsidRDefault="00071FAD" w:rsidP="00071FAD">
      <w:pPr>
        <w:spacing w:after="0"/>
        <w:rPr>
          <w:rFonts w:ascii="Arial" w:hAnsi="Arial" w:cs="Arial"/>
          <w:sz w:val="28"/>
          <w:szCs w:val="28"/>
        </w:rPr>
      </w:pPr>
      <w:r w:rsidRPr="00071FAD">
        <w:rPr>
          <w:rFonts w:ascii="Arial" w:hAnsi="Arial" w:cs="Arial"/>
          <w:b/>
          <w:sz w:val="28"/>
          <w:szCs w:val="28"/>
        </w:rPr>
        <w:t>1813 Outtakes from Eyes On Success</w:t>
      </w:r>
      <w:r w:rsidRPr="00071FAD">
        <w:rPr>
          <w:rFonts w:ascii="Arial" w:hAnsi="Arial" w:cs="Arial"/>
          <w:sz w:val="28"/>
          <w:szCs w:val="28"/>
        </w:rPr>
        <w:t xml:space="preserve"> </w:t>
      </w:r>
    </w:p>
    <w:p w:rsidR="00071FAD" w:rsidRDefault="00071FAD" w:rsidP="00071FAD">
      <w:pPr>
        <w:spacing w:after="0"/>
        <w:rPr>
          <w:rFonts w:ascii="Arial" w:hAnsi="Arial" w:cs="Arial"/>
          <w:sz w:val="28"/>
          <w:szCs w:val="28"/>
        </w:rPr>
      </w:pPr>
      <w:r>
        <w:rPr>
          <w:rFonts w:ascii="Arial" w:hAnsi="Arial" w:cs="Arial"/>
          <w:sz w:val="28"/>
          <w:szCs w:val="28"/>
        </w:rPr>
        <w:t xml:space="preserve">Show Notes - </w:t>
      </w:r>
      <w:r w:rsidRPr="00071FAD">
        <w:rPr>
          <w:rFonts w:ascii="Arial" w:hAnsi="Arial" w:cs="Arial"/>
          <w:sz w:val="28"/>
          <w:szCs w:val="28"/>
        </w:rPr>
        <w:t>They say that nothing is ever perfect. Fortunately, though, with a little</w:t>
      </w:r>
      <w:r>
        <w:rPr>
          <w:rFonts w:ascii="Arial" w:hAnsi="Arial" w:cs="Arial"/>
          <w:sz w:val="28"/>
          <w:szCs w:val="28"/>
        </w:rPr>
        <w:t xml:space="preserve"> </w:t>
      </w:r>
      <w:r w:rsidRPr="00071FAD">
        <w:rPr>
          <w:rFonts w:ascii="Arial" w:hAnsi="Arial" w:cs="Arial"/>
          <w:sz w:val="28"/>
          <w:szCs w:val="28"/>
        </w:rPr>
        <w:t>extra work, most mistakes can be fixed. That even applies to the productions</w:t>
      </w:r>
      <w:r>
        <w:rPr>
          <w:rFonts w:ascii="Arial" w:hAnsi="Arial" w:cs="Arial"/>
          <w:sz w:val="28"/>
          <w:szCs w:val="28"/>
        </w:rPr>
        <w:t xml:space="preserve"> </w:t>
      </w:r>
      <w:r w:rsidRPr="00071FAD">
        <w:rPr>
          <w:rFonts w:ascii="Arial" w:hAnsi="Arial" w:cs="Arial"/>
          <w:sz w:val="28"/>
          <w:szCs w:val="28"/>
        </w:rPr>
        <w:t>of Eyes On Success. Sit back and enjoy some laughs with hosts Nancy and</w:t>
      </w:r>
      <w:r>
        <w:rPr>
          <w:rFonts w:ascii="Arial" w:hAnsi="Arial" w:cs="Arial"/>
          <w:sz w:val="28"/>
          <w:szCs w:val="28"/>
        </w:rPr>
        <w:t xml:space="preserve"> </w:t>
      </w:r>
      <w:r w:rsidRPr="00071FAD">
        <w:rPr>
          <w:rFonts w:ascii="Arial" w:hAnsi="Arial" w:cs="Arial"/>
          <w:sz w:val="28"/>
          <w:szCs w:val="28"/>
        </w:rPr>
        <w:t xml:space="preserve">Peter </w:t>
      </w:r>
      <w:proofErr w:type="spellStart"/>
      <w:r w:rsidRPr="00071FAD">
        <w:rPr>
          <w:rFonts w:ascii="Arial" w:hAnsi="Arial" w:cs="Arial"/>
          <w:sz w:val="28"/>
          <w:szCs w:val="28"/>
        </w:rPr>
        <w:t>Torpey</w:t>
      </w:r>
      <w:proofErr w:type="spellEnd"/>
      <w:r w:rsidRPr="00071FAD">
        <w:rPr>
          <w:rFonts w:ascii="Arial" w:hAnsi="Arial" w:cs="Arial"/>
          <w:sz w:val="28"/>
          <w:szCs w:val="28"/>
        </w:rPr>
        <w:t xml:space="preserve"> as they celebrate April Fool's Day by sharing some humorous</w:t>
      </w:r>
      <w:r>
        <w:rPr>
          <w:rFonts w:ascii="Arial" w:hAnsi="Arial" w:cs="Arial"/>
          <w:sz w:val="28"/>
          <w:szCs w:val="28"/>
        </w:rPr>
        <w:t xml:space="preserve"> </w:t>
      </w:r>
      <w:r w:rsidRPr="00071FAD">
        <w:rPr>
          <w:rFonts w:ascii="Arial" w:hAnsi="Arial" w:cs="Arial"/>
          <w:sz w:val="28"/>
          <w:szCs w:val="28"/>
        </w:rPr>
        <w:t>moments that never made it into the show.</w:t>
      </w:r>
    </w:p>
    <w:p w:rsidR="00071FAD" w:rsidRDefault="00071FAD" w:rsidP="00071FAD">
      <w:pPr>
        <w:spacing w:after="0"/>
        <w:rPr>
          <w:rFonts w:ascii="Arial" w:hAnsi="Arial" w:cs="Arial"/>
          <w:sz w:val="28"/>
          <w:szCs w:val="28"/>
        </w:rPr>
      </w:pPr>
    </w:p>
    <w:p w:rsidR="00071FAD" w:rsidRPr="00071FAD" w:rsidRDefault="00071FAD" w:rsidP="00071FAD">
      <w:pPr>
        <w:spacing w:after="0"/>
        <w:rPr>
          <w:rFonts w:ascii="Arial" w:hAnsi="Arial" w:cs="Arial"/>
          <w:b/>
          <w:sz w:val="28"/>
          <w:szCs w:val="28"/>
        </w:rPr>
      </w:pPr>
      <w:r w:rsidRPr="00071FAD">
        <w:rPr>
          <w:rFonts w:ascii="Arial" w:hAnsi="Arial" w:cs="Arial"/>
          <w:b/>
          <w:sz w:val="28"/>
          <w:szCs w:val="28"/>
        </w:rPr>
        <w:t xml:space="preserve">1812 Running with </w:t>
      </w:r>
      <w:proofErr w:type="spellStart"/>
      <w:r w:rsidRPr="00071FAD">
        <w:rPr>
          <w:rFonts w:ascii="Arial" w:hAnsi="Arial" w:cs="Arial"/>
          <w:b/>
          <w:sz w:val="28"/>
          <w:szCs w:val="28"/>
        </w:rPr>
        <w:t>WayBand</w:t>
      </w:r>
      <w:proofErr w:type="spellEnd"/>
    </w:p>
    <w:p w:rsidR="00071FAD" w:rsidRPr="00071FAD" w:rsidRDefault="00071FAD" w:rsidP="00071FAD">
      <w:pPr>
        <w:spacing w:after="0"/>
        <w:rPr>
          <w:rFonts w:ascii="Arial" w:hAnsi="Arial" w:cs="Arial"/>
          <w:sz w:val="28"/>
          <w:szCs w:val="28"/>
        </w:rPr>
      </w:pPr>
      <w:r w:rsidRPr="00071FAD">
        <w:rPr>
          <w:rFonts w:ascii="Arial" w:hAnsi="Arial" w:cs="Arial"/>
          <w:sz w:val="28"/>
          <w:szCs w:val="28"/>
        </w:rPr>
        <w:t>Developing new access technologies sometimes requires intrepid individuals</w:t>
      </w:r>
      <w:r>
        <w:rPr>
          <w:rFonts w:ascii="Arial" w:hAnsi="Arial" w:cs="Arial"/>
          <w:sz w:val="28"/>
          <w:szCs w:val="28"/>
        </w:rPr>
        <w:t xml:space="preserve"> </w:t>
      </w:r>
      <w:r w:rsidRPr="00071FAD">
        <w:rPr>
          <w:rFonts w:ascii="Arial" w:hAnsi="Arial" w:cs="Arial"/>
          <w:sz w:val="28"/>
          <w:szCs w:val="28"/>
        </w:rPr>
        <w:t>willing to test and work out the kinks in new systems despite occasional</w:t>
      </w:r>
      <w:r>
        <w:rPr>
          <w:rFonts w:ascii="Arial" w:hAnsi="Arial" w:cs="Arial"/>
          <w:sz w:val="28"/>
          <w:szCs w:val="28"/>
        </w:rPr>
        <w:t xml:space="preserve"> </w:t>
      </w:r>
      <w:r w:rsidRPr="00071FAD">
        <w:rPr>
          <w:rFonts w:ascii="Arial" w:hAnsi="Arial" w:cs="Arial"/>
          <w:sz w:val="28"/>
          <w:szCs w:val="28"/>
        </w:rPr>
        <w:t xml:space="preserve">failures. Hosts Peter and Nancy </w:t>
      </w:r>
      <w:proofErr w:type="spellStart"/>
      <w:r w:rsidRPr="00071FAD">
        <w:rPr>
          <w:rFonts w:ascii="Arial" w:hAnsi="Arial" w:cs="Arial"/>
          <w:sz w:val="28"/>
          <w:szCs w:val="28"/>
        </w:rPr>
        <w:t>Torpey</w:t>
      </w:r>
      <w:proofErr w:type="spellEnd"/>
      <w:r w:rsidRPr="00071FAD">
        <w:rPr>
          <w:rFonts w:ascii="Arial" w:hAnsi="Arial" w:cs="Arial"/>
          <w:sz w:val="28"/>
          <w:szCs w:val="28"/>
        </w:rPr>
        <w:t xml:space="preserve"> speak with Simon </w:t>
      </w:r>
      <w:proofErr w:type="spellStart"/>
      <w:r w:rsidRPr="00071FAD">
        <w:rPr>
          <w:rFonts w:ascii="Arial" w:hAnsi="Arial" w:cs="Arial"/>
          <w:sz w:val="28"/>
          <w:szCs w:val="28"/>
        </w:rPr>
        <w:t>Wheatcroft</w:t>
      </w:r>
      <w:proofErr w:type="spellEnd"/>
      <w:r w:rsidRPr="00071FAD">
        <w:rPr>
          <w:rFonts w:ascii="Arial" w:hAnsi="Arial" w:cs="Arial"/>
          <w:sz w:val="28"/>
          <w:szCs w:val="28"/>
        </w:rPr>
        <w:t>, a blind</w:t>
      </w:r>
      <w:r>
        <w:rPr>
          <w:rFonts w:ascii="Arial" w:hAnsi="Arial" w:cs="Arial"/>
          <w:sz w:val="28"/>
          <w:szCs w:val="28"/>
        </w:rPr>
        <w:t xml:space="preserve"> </w:t>
      </w:r>
      <w:r w:rsidRPr="00071FAD">
        <w:rPr>
          <w:rFonts w:ascii="Arial" w:hAnsi="Arial" w:cs="Arial"/>
          <w:sz w:val="28"/>
          <w:szCs w:val="28"/>
        </w:rPr>
        <w:t>motivational speaker and distance runner, about his experiences testing the</w:t>
      </w:r>
      <w:r>
        <w:rPr>
          <w:rFonts w:ascii="Arial" w:hAnsi="Arial" w:cs="Arial"/>
          <w:sz w:val="28"/>
          <w:szCs w:val="28"/>
        </w:rPr>
        <w:t xml:space="preserve"> </w:t>
      </w:r>
      <w:proofErr w:type="spellStart"/>
      <w:r w:rsidRPr="00071FAD">
        <w:rPr>
          <w:rFonts w:ascii="Arial" w:hAnsi="Arial" w:cs="Arial"/>
          <w:sz w:val="28"/>
          <w:szCs w:val="28"/>
        </w:rPr>
        <w:t>WayBand</w:t>
      </w:r>
      <w:proofErr w:type="spellEnd"/>
      <w:r w:rsidRPr="00071FAD">
        <w:rPr>
          <w:rFonts w:ascii="Arial" w:hAnsi="Arial" w:cs="Arial"/>
          <w:sz w:val="28"/>
          <w:szCs w:val="28"/>
        </w:rPr>
        <w:t xml:space="preserve"> device by running the New York City marathon.</w:t>
      </w:r>
    </w:p>
    <w:p w:rsidR="00071FAD" w:rsidRPr="00071FAD" w:rsidRDefault="00071FAD" w:rsidP="00071FAD">
      <w:pPr>
        <w:spacing w:after="0"/>
        <w:rPr>
          <w:rFonts w:ascii="Arial" w:hAnsi="Arial" w:cs="Arial"/>
          <w:sz w:val="28"/>
          <w:szCs w:val="28"/>
        </w:rPr>
      </w:pPr>
    </w:p>
    <w:p w:rsidR="00071FAD" w:rsidRPr="00071FAD" w:rsidRDefault="00071FAD" w:rsidP="00071FAD">
      <w:pPr>
        <w:spacing w:after="0"/>
        <w:rPr>
          <w:rFonts w:ascii="Arial" w:hAnsi="Arial" w:cs="Arial"/>
          <w:sz w:val="28"/>
          <w:szCs w:val="28"/>
        </w:rPr>
      </w:pPr>
      <w:r w:rsidRPr="00071FAD">
        <w:rPr>
          <w:rFonts w:ascii="Arial" w:hAnsi="Arial" w:cs="Arial"/>
          <w:sz w:val="28"/>
          <w:szCs w:val="28"/>
        </w:rPr>
        <w:t>As usual, the audio and show notes can be found at:</w:t>
      </w:r>
    </w:p>
    <w:p w:rsidR="004766C8" w:rsidRDefault="00071FAD" w:rsidP="00071FAD">
      <w:pPr>
        <w:spacing w:after="0"/>
        <w:rPr>
          <w:rFonts w:ascii="Arial" w:hAnsi="Arial" w:cs="Arial"/>
          <w:sz w:val="28"/>
          <w:szCs w:val="28"/>
        </w:rPr>
      </w:pPr>
      <w:hyperlink r:id="rId14" w:history="1">
        <w:r w:rsidRPr="00FF62EC">
          <w:rPr>
            <w:rStyle w:val="Hyperlink"/>
            <w:rFonts w:ascii="Arial" w:hAnsi="Arial" w:cs="Arial"/>
            <w:sz w:val="28"/>
            <w:szCs w:val="28"/>
          </w:rPr>
          <w:t>www.EyesOnSuccess.net</w:t>
        </w:r>
      </w:hyperlink>
      <w:r>
        <w:rPr>
          <w:rFonts w:ascii="Arial" w:hAnsi="Arial" w:cs="Arial"/>
          <w:sz w:val="28"/>
          <w:szCs w:val="28"/>
        </w:rPr>
        <w:t xml:space="preserve"> </w:t>
      </w:r>
      <w:r w:rsidRPr="00071FAD">
        <w:rPr>
          <w:rFonts w:ascii="Arial" w:hAnsi="Arial" w:cs="Arial"/>
          <w:sz w:val="28"/>
          <w:szCs w:val="28"/>
        </w:rPr>
        <w:t>and the podcast is available on Apple podcasts.</w:t>
      </w:r>
      <w:r w:rsidR="004766C8">
        <w:rPr>
          <w:rFonts w:ascii="Arial" w:hAnsi="Arial" w:cs="Arial"/>
          <w:sz w:val="28"/>
          <w:szCs w:val="28"/>
        </w:rPr>
        <w:br/>
      </w:r>
    </w:p>
    <w:p w:rsidR="004766C8" w:rsidRDefault="00823BA2"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sz w:val="28"/>
          <w:szCs w:val="28"/>
        </w:rPr>
      </w:pPr>
    </w:p>
    <w:p w:rsidR="004766C8" w:rsidRDefault="004766C8" w:rsidP="004766C8">
      <w:pPr>
        <w:spacing w:after="0"/>
        <w:rPr>
          <w:rFonts w:ascii="Arial" w:hAnsi="Arial" w:cs="Arial"/>
          <w:sz w:val="28"/>
          <w:szCs w:val="28"/>
        </w:rPr>
      </w:pPr>
      <w:bookmarkStart w:id="11" w:name="ten"/>
      <w:bookmarkEnd w:id="11"/>
      <w:r>
        <w:rPr>
          <w:rFonts w:ascii="Arial" w:hAnsi="Arial" w:cs="Arial"/>
          <w:b/>
          <w:sz w:val="28"/>
          <w:szCs w:val="28"/>
        </w:rPr>
        <w:t>**10</w:t>
      </w:r>
      <w:r>
        <w:rPr>
          <w:rFonts w:ascii="Arial" w:hAnsi="Arial" w:cs="Arial"/>
          <w:sz w:val="28"/>
          <w:szCs w:val="28"/>
        </w:rPr>
        <w:t xml:space="preserve"> </w:t>
      </w:r>
      <w:r w:rsidR="00071FAD">
        <w:rPr>
          <w:rFonts w:ascii="Arial" w:hAnsi="Arial" w:cs="Arial"/>
          <w:sz w:val="28"/>
          <w:szCs w:val="28"/>
        </w:rPr>
        <w:t xml:space="preserve">Shared by Hadley </w:t>
      </w:r>
      <w:r w:rsidR="00D06BD3">
        <w:rPr>
          <w:rFonts w:ascii="Arial" w:hAnsi="Arial" w:cs="Arial"/>
          <w:sz w:val="28"/>
          <w:szCs w:val="28"/>
        </w:rPr>
        <w:t>Institute</w:t>
      </w:r>
      <w:r w:rsidR="00071FAD">
        <w:rPr>
          <w:rFonts w:ascii="Arial" w:hAnsi="Arial" w:cs="Arial"/>
          <w:sz w:val="28"/>
          <w:szCs w:val="28"/>
        </w:rPr>
        <w:t xml:space="preserve"> for the </w:t>
      </w:r>
      <w:r w:rsidR="00D06BD3">
        <w:rPr>
          <w:rFonts w:ascii="Arial" w:hAnsi="Arial" w:cs="Arial"/>
          <w:sz w:val="28"/>
          <w:szCs w:val="28"/>
        </w:rPr>
        <w:t xml:space="preserve">Blind and </w:t>
      </w:r>
      <w:r w:rsidR="00071FAD">
        <w:rPr>
          <w:rFonts w:ascii="Arial" w:hAnsi="Arial" w:cs="Arial"/>
          <w:sz w:val="28"/>
          <w:szCs w:val="28"/>
        </w:rPr>
        <w:t>Visually Impaire</w:t>
      </w:r>
      <w:r w:rsidR="00D06BD3">
        <w:rPr>
          <w:rFonts w:ascii="Arial" w:hAnsi="Arial" w:cs="Arial"/>
          <w:sz w:val="28"/>
          <w:szCs w:val="28"/>
        </w:rPr>
        <w:t>d</w:t>
      </w:r>
    </w:p>
    <w:p w:rsidR="00D06BD3" w:rsidRPr="00D06BD3" w:rsidRDefault="00D06BD3" w:rsidP="00D06BD3">
      <w:pPr>
        <w:spacing w:after="0"/>
        <w:rPr>
          <w:rFonts w:ascii="Arial" w:hAnsi="Arial" w:cs="Arial"/>
          <w:b/>
          <w:sz w:val="28"/>
          <w:szCs w:val="28"/>
          <w:u w:val="single"/>
        </w:rPr>
      </w:pPr>
      <w:r w:rsidRPr="00D06BD3">
        <w:rPr>
          <w:rFonts w:ascii="Arial" w:hAnsi="Arial" w:cs="Arial"/>
          <w:b/>
          <w:sz w:val="28"/>
          <w:szCs w:val="28"/>
          <w:u w:val="single"/>
        </w:rPr>
        <w:t xml:space="preserve">Focus on Function: Hadley’s </w:t>
      </w:r>
      <w:proofErr w:type="spellStart"/>
      <w:r w:rsidRPr="00D06BD3">
        <w:rPr>
          <w:rFonts w:ascii="Arial" w:hAnsi="Arial" w:cs="Arial"/>
          <w:b/>
          <w:sz w:val="28"/>
          <w:szCs w:val="28"/>
          <w:u w:val="single"/>
        </w:rPr>
        <w:t>iFocus</w:t>
      </w:r>
      <w:proofErr w:type="spellEnd"/>
      <w:r w:rsidRPr="00D06BD3">
        <w:rPr>
          <w:rFonts w:ascii="Arial" w:hAnsi="Arial" w:cs="Arial"/>
          <w:b/>
          <w:sz w:val="28"/>
          <w:szCs w:val="28"/>
          <w:u w:val="single"/>
        </w:rPr>
        <w:t xml:space="preserve"> Series  </w:t>
      </w:r>
    </w:p>
    <w:p w:rsidR="00D06BD3" w:rsidRDefault="00D06BD3" w:rsidP="00D06BD3">
      <w:pPr>
        <w:spacing w:after="0"/>
        <w:rPr>
          <w:rFonts w:ascii="Arial" w:hAnsi="Arial" w:cs="Arial"/>
          <w:sz w:val="28"/>
          <w:szCs w:val="28"/>
        </w:rPr>
      </w:pPr>
      <w:r w:rsidRPr="00D06BD3">
        <w:rPr>
          <w:rFonts w:ascii="Arial" w:hAnsi="Arial" w:cs="Arial"/>
          <w:sz w:val="28"/>
          <w:szCs w:val="28"/>
        </w:rPr>
        <w:t xml:space="preserve">When Joe </w:t>
      </w:r>
      <w:proofErr w:type="spellStart"/>
      <w:r w:rsidRPr="00D06BD3">
        <w:rPr>
          <w:rFonts w:ascii="Arial" w:hAnsi="Arial" w:cs="Arial"/>
          <w:sz w:val="28"/>
          <w:szCs w:val="28"/>
        </w:rPr>
        <w:t>Danowsky</w:t>
      </w:r>
      <w:proofErr w:type="spellEnd"/>
      <w:r w:rsidRPr="00D06BD3">
        <w:rPr>
          <w:rFonts w:ascii="Arial" w:hAnsi="Arial" w:cs="Arial"/>
          <w:sz w:val="28"/>
          <w:szCs w:val="28"/>
        </w:rPr>
        <w:t xml:space="preserve"> first purchased an iPhone, he found it difficult. Now it’s his lifeline to managing every day. Read more about how Joe learned the power of his iPhone.</w:t>
      </w:r>
      <w:r>
        <w:rPr>
          <w:rFonts w:ascii="Arial" w:hAnsi="Arial" w:cs="Arial"/>
          <w:sz w:val="28"/>
          <w:szCs w:val="28"/>
        </w:rPr>
        <w:t xml:space="preserve"> </w:t>
      </w:r>
      <w:hyperlink r:id="rId15" w:history="1">
        <w:r w:rsidRPr="00FF62EC">
          <w:rPr>
            <w:rStyle w:val="Hyperlink"/>
            <w:rFonts w:ascii="Arial" w:hAnsi="Arial" w:cs="Arial"/>
            <w:sz w:val="28"/>
            <w:szCs w:val="28"/>
          </w:rPr>
          <w:t>https://hadley.edu/donate-hadley/Focus-Joe-Danowsky.asp</w:t>
        </w:r>
      </w:hyperlink>
      <w:r>
        <w:rPr>
          <w:rFonts w:ascii="Arial" w:hAnsi="Arial" w:cs="Arial"/>
          <w:sz w:val="28"/>
          <w:szCs w:val="28"/>
        </w:rPr>
        <w:t xml:space="preserve"> </w:t>
      </w:r>
    </w:p>
    <w:p w:rsidR="004766C8" w:rsidRDefault="004766C8" w:rsidP="004766C8">
      <w:pPr>
        <w:spacing w:after="0"/>
        <w:rPr>
          <w:rFonts w:ascii="Arial" w:hAnsi="Arial" w:cs="Arial"/>
          <w:sz w:val="28"/>
          <w:szCs w:val="28"/>
        </w:rPr>
      </w:pPr>
    </w:p>
    <w:p w:rsidR="00D06BD3" w:rsidRPr="00D06BD3" w:rsidRDefault="00D06BD3" w:rsidP="00D06BD3">
      <w:pPr>
        <w:spacing w:after="0"/>
        <w:rPr>
          <w:rFonts w:ascii="Arial" w:hAnsi="Arial" w:cs="Arial"/>
          <w:b/>
          <w:sz w:val="28"/>
          <w:szCs w:val="28"/>
          <w:u w:val="single"/>
        </w:rPr>
      </w:pPr>
      <w:r w:rsidRPr="00D06BD3">
        <w:rPr>
          <w:rFonts w:ascii="Arial" w:hAnsi="Arial" w:cs="Arial"/>
          <w:b/>
          <w:sz w:val="28"/>
          <w:szCs w:val="28"/>
          <w:u w:val="single"/>
        </w:rPr>
        <w:t>5 Simple Steps to Adjust the Text Size on Your iPhone</w:t>
      </w:r>
    </w:p>
    <w:p w:rsidR="00D06BD3" w:rsidRPr="00D06BD3" w:rsidRDefault="00D06BD3" w:rsidP="00D06BD3">
      <w:pPr>
        <w:spacing w:after="0"/>
        <w:rPr>
          <w:rFonts w:ascii="Arial" w:hAnsi="Arial" w:cs="Arial"/>
          <w:sz w:val="28"/>
          <w:szCs w:val="28"/>
        </w:rPr>
      </w:pPr>
      <w:r w:rsidRPr="00D06BD3">
        <w:rPr>
          <w:rFonts w:ascii="Arial" w:hAnsi="Arial" w:cs="Arial"/>
          <w:sz w:val="28"/>
          <w:szCs w:val="28"/>
        </w:rPr>
        <w:t>1   Open Settings</w:t>
      </w:r>
      <w:r w:rsidRPr="00D06BD3">
        <w:rPr>
          <w:rFonts w:ascii="Tahoma" w:hAnsi="Tahoma" w:cs="Tahoma"/>
          <w:sz w:val="28"/>
          <w:szCs w:val="28"/>
        </w:rPr>
        <w:t>﻿</w:t>
      </w:r>
    </w:p>
    <w:p w:rsidR="00D06BD3" w:rsidRPr="00D06BD3" w:rsidRDefault="00D06BD3" w:rsidP="00D06BD3">
      <w:pPr>
        <w:spacing w:after="0"/>
        <w:rPr>
          <w:rFonts w:ascii="Arial" w:hAnsi="Arial" w:cs="Arial"/>
          <w:sz w:val="28"/>
          <w:szCs w:val="28"/>
        </w:rPr>
      </w:pPr>
      <w:r>
        <w:rPr>
          <w:rFonts w:ascii="Arial" w:hAnsi="Arial" w:cs="Arial"/>
          <w:sz w:val="28"/>
          <w:szCs w:val="28"/>
        </w:rPr>
        <w:t>2   Click on General</w:t>
      </w:r>
    </w:p>
    <w:p w:rsidR="00D06BD3" w:rsidRPr="00D06BD3" w:rsidRDefault="00D06BD3" w:rsidP="00D06BD3">
      <w:pPr>
        <w:spacing w:after="0"/>
        <w:rPr>
          <w:rFonts w:ascii="Arial" w:hAnsi="Arial" w:cs="Arial"/>
          <w:sz w:val="28"/>
          <w:szCs w:val="28"/>
        </w:rPr>
      </w:pPr>
      <w:r>
        <w:rPr>
          <w:rFonts w:ascii="Arial" w:hAnsi="Arial" w:cs="Arial"/>
          <w:sz w:val="28"/>
          <w:szCs w:val="28"/>
        </w:rPr>
        <w:t>3   Click on Accessibility</w:t>
      </w:r>
    </w:p>
    <w:p w:rsidR="00D06BD3" w:rsidRPr="00D06BD3" w:rsidRDefault="00D06BD3" w:rsidP="00D06BD3">
      <w:pPr>
        <w:spacing w:after="0"/>
        <w:rPr>
          <w:rFonts w:ascii="Arial" w:hAnsi="Arial" w:cs="Arial"/>
          <w:sz w:val="28"/>
          <w:szCs w:val="28"/>
        </w:rPr>
      </w:pPr>
      <w:r w:rsidRPr="00D06BD3">
        <w:rPr>
          <w:rFonts w:ascii="Arial" w:hAnsi="Arial" w:cs="Arial"/>
          <w:sz w:val="28"/>
          <w:szCs w:val="28"/>
        </w:rPr>
        <w:t>4   Click</w:t>
      </w:r>
      <w:r>
        <w:rPr>
          <w:rFonts w:ascii="Arial" w:hAnsi="Arial" w:cs="Arial"/>
          <w:sz w:val="28"/>
          <w:szCs w:val="28"/>
        </w:rPr>
        <w:t xml:space="preserve"> on Large Text</w:t>
      </w:r>
    </w:p>
    <w:p w:rsidR="00D06BD3" w:rsidRPr="00D06BD3" w:rsidRDefault="00D06BD3" w:rsidP="00D06BD3">
      <w:pPr>
        <w:spacing w:after="0"/>
        <w:rPr>
          <w:rFonts w:ascii="Arial" w:hAnsi="Arial" w:cs="Arial"/>
          <w:sz w:val="28"/>
          <w:szCs w:val="28"/>
        </w:rPr>
      </w:pPr>
      <w:r w:rsidRPr="00D06BD3">
        <w:rPr>
          <w:rFonts w:ascii="Arial" w:hAnsi="Arial" w:cs="Arial"/>
          <w:sz w:val="28"/>
          <w:szCs w:val="28"/>
        </w:rPr>
        <w:t>5   Enable Larger Accessibility Sizes</w:t>
      </w:r>
    </w:p>
    <w:p w:rsidR="00D06BD3" w:rsidRPr="00D06BD3" w:rsidRDefault="00D06BD3" w:rsidP="00D06BD3">
      <w:pPr>
        <w:spacing w:after="0"/>
        <w:rPr>
          <w:rFonts w:ascii="Arial" w:hAnsi="Arial" w:cs="Arial"/>
          <w:sz w:val="28"/>
          <w:szCs w:val="28"/>
        </w:rPr>
      </w:pPr>
    </w:p>
    <w:p w:rsidR="00D06BD3" w:rsidRDefault="00D06BD3" w:rsidP="004766C8">
      <w:pPr>
        <w:spacing w:after="0"/>
        <w:rPr>
          <w:rFonts w:ascii="Arial" w:hAnsi="Arial" w:cs="Arial"/>
          <w:sz w:val="28"/>
          <w:szCs w:val="28"/>
        </w:rPr>
      </w:pPr>
      <w:r w:rsidRPr="00D06BD3">
        <w:rPr>
          <w:rFonts w:ascii="Arial" w:hAnsi="Arial" w:cs="Arial"/>
          <w:sz w:val="28"/>
          <w:szCs w:val="28"/>
        </w:rPr>
        <w:lastRenderedPageBreak/>
        <w:t>The rest is up to you! Move the slider to your desired font size and read your phone with ease.</w:t>
      </w:r>
      <w:r>
        <w:rPr>
          <w:rFonts w:ascii="Arial" w:hAnsi="Arial" w:cs="Arial"/>
          <w:sz w:val="28"/>
          <w:szCs w:val="28"/>
        </w:rPr>
        <w:t xml:space="preserve"> </w:t>
      </w:r>
      <w:r w:rsidRPr="00D06BD3">
        <w:rPr>
          <w:rFonts w:ascii="Arial" w:hAnsi="Arial" w:cs="Arial"/>
          <w:sz w:val="28"/>
          <w:szCs w:val="28"/>
        </w:rPr>
        <w:t>Learn more iPhone tips on our website.</w:t>
      </w:r>
      <w:r>
        <w:rPr>
          <w:rFonts w:ascii="Arial" w:hAnsi="Arial" w:cs="Arial"/>
          <w:sz w:val="28"/>
          <w:szCs w:val="28"/>
        </w:rPr>
        <w:t xml:space="preserve"> </w:t>
      </w:r>
      <w:hyperlink r:id="rId16" w:history="1">
        <w:r w:rsidRPr="00FF62EC">
          <w:rPr>
            <w:rStyle w:val="Hyperlink"/>
            <w:rFonts w:ascii="Arial" w:hAnsi="Arial" w:cs="Arial"/>
            <w:sz w:val="28"/>
            <w:szCs w:val="28"/>
          </w:rPr>
          <w:t>https://hadley.edu/InstructionalVideos.asp</w:t>
        </w:r>
      </w:hyperlink>
      <w:r>
        <w:rPr>
          <w:rFonts w:ascii="Arial" w:hAnsi="Arial" w:cs="Arial"/>
          <w:sz w:val="28"/>
          <w:szCs w:val="28"/>
        </w:rPr>
        <w:t xml:space="preserve"> </w:t>
      </w:r>
    </w:p>
    <w:p w:rsidR="00D06BD3" w:rsidRDefault="00D06BD3" w:rsidP="004766C8">
      <w:pPr>
        <w:spacing w:after="0"/>
        <w:rPr>
          <w:rFonts w:ascii="Arial" w:hAnsi="Arial" w:cs="Arial"/>
          <w:sz w:val="28"/>
          <w:szCs w:val="28"/>
        </w:rPr>
      </w:pPr>
    </w:p>
    <w:p w:rsidR="004766C8" w:rsidRDefault="00823BA2"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sz w:val="28"/>
          <w:szCs w:val="28"/>
        </w:rPr>
      </w:pPr>
    </w:p>
    <w:p w:rsidR="004766C8" w:rsidRDefault="004766C8" w:rsidP="004766C8">
      <w:pPr>
        <w:pStyle w:val="NormalWeb"/>
        <w:spacing w:before="0" w:beforeAutospacing="0" w:after="0" w:afterAutospacing="0"/>
        <w:rPr>
          <w:rFonts w:ascii="Arial" w:hAnsi="Arial" w:cs="Arial"/>
          <w:sz w:val="28"/>
          <w:szCs w:val="28"/>
        </w:rPr>
      </w:pPr>
      <w:bookmarkStart w:id="12" w:name="eleven"/>
      <w:bookmarkEnd w:id="12"/>
      <w:r>
        <w:rPr>
          <w:rFonts w:ascii="Arial" w:hAnsi="Arial" w:cs="Arial"/>
          <w:b/>
          <w:sz w:val="28"/>
          <w:szCs w:val="28"/>
        </w:rPr>
        <w:t>**11</w:t>
      </w:r>
      <w:r>
        <w:rPr>
          <w:rFonts w:ascii="Arial" w:hAnsi="Arial" w:cs="Arial"/>
          <w:sz w:val="28"/>
          <w:szCs w:val="28"/>
        </w:rPr>
        <w:t xml:space="preserve"> </w:t>
      </w:r>
      <w:r w:rsidR="00D06BD3">
        <w:rPr>
          <w:rFonts w:ascii="Arial" w:hAnsi="Arial" w:cs="Arial"/>
          <w:sz w:val="28"/>
          <w:szCs w:val="28"/>
        </w:rPr>
        <w:t>Shared by Patti Chang, NFBI</w:t>
      </w:r>
    </w:p>
    <w:p w:rsidR="00D06BD3" w:rsidRDefault="00D06BD3" w:rsidP="004766C8">
      <w:pPr>
        <w:pStyle w:val="NormalWeb"/>
        <w:spacing w:before="0" w:beforeAutospacing="0" w:after="0" w:afterAutospacing="0"/>
        <w:rPr>
          <w:rFonts w:ascii="Arial" w:hAnsi="Arial" w:cs="Arial"/>
          <w:sz w:val="28"/>
          <w:szCs w:val="28"/>
        </w:rPr>
      </w:pPr>
      <w:r w:rsidRPr="00D06BD3">
        <w:rPr>
          <w:rFonts w:ascii="Arial" w:hAnsi="Arial" w:cs="Arial"/>
          <w:sz w:val="28"/>
          <w:szCs w:val="28"/>
        </w:rPr>
        <w:t xml:space="preserve">We are reaching out to tell you about an exciting opportunity. The National Federation of the Blind of Illinois is sponsoring </w:t>
      </w:r>
      <w:r w:rsidRPr="00367405">
        <w:rPr>
          <w:rFonts w:ascii="Arial" w:hAnsi="Arial" w:cs="Arial"/>
          <w:b/>
          <w:sz w:val="28"/>
          <w:szCs w:val="28"/>
          <w:u w:val="single"/>
        </w:rPr>
        <w:t>BELL Academies in Chicago</w:t>
      </w:r>
      <w:r w:rsidRPr="00D06BD3">
        <w:rPr>
          <w:rFonts w:ascii="Arial" w:hAnsi="Arial" w:cs="Arial"/>
          <w:sz w:val="28"/>
          <w:szCs w:val="28"/>
        </w:rPr>
        <w:t xml:space="preserve"> and Springfield this Summer. Please help us spread the word by forwarding this email. You can obtain more information by reading what one of our moms said and visiting </w:t>
      </w:r>
      <w:hyperlink r:id="rId17" w:history="1">
        <w:r w:rsidR="00367405" w:rsidRPr="00FF62EC">
          <w:rPr>
            <w:rStyle w:val="Hyperlink"/>
            <w:rFonts w:ascii="Arial" w:hAnsi="Arial" w:cs="Arial"/>
            <w:sz w:val="28"/>
            <w:szCs w:val="28"/>
          </w:rPr>
          <w:t>https://nfb.org/bell-academy</w:t>
        </w:r>
      </w:hyperlink>
      <w:r w:rsidR="00367405">
        <w:rPr>
          <w:rFonts w:ascii="Arial" w:hAnsi="Arial" w:cs="Arial"/>
          <w:sz w:val="28"/>
          <w:szCs w:val="28"/>
        </w:rPr>
        <w:t xml:space="preserve"> .</w:t>
      </w:r>
    </w:p>
    <w:p w:rsidR="004766C8" w:rsidRDefault="004766C8" w:rsidP="004766C8">
      <w:pPr>
        <w:pStyle w:val="NormalWeb"/>
        <w:spacing w:before="0" w:beforeAutospacing="0" w:after="0" w:afterAutospacing="0"/>
        <w:rPr>
          <w:rFonts w:ascii="Arial" w:hAnsi="Arial" w:cs="Arial"/>
          <w:sz w:val="28"/>
          <w:szCs w:val="28"/>
        </w:rPr>
      </w:pPr>
    </w:p>
    <w:p w:rsidR="004766C8" w:rsidRDefault="00823BA2"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pStyle w:val="NormalWeb"/>
        <w:spacing w:before="0" w:beforeAutospacing="0" w:after="0" w:afterAutospacing="0"/>
        <w:rPr>
          <w:rFonts w:ascii="Arial" w:hAnsi="Arial" w:cs="Arial"/>
          <w:sz w:val="28"/>
          <w:szCs w:val="28"/>
        </w:rPr>
      </w:pPr>
    </w:p>
    <w:p w:rsidR="00367405" w:rsidRDefault="004766C8" w:rsidP="004766C8">
      <w:pPr>
        <w:pStyle w:val="NormalWeb"/>
        <w:spacing w:before="0" w:beforeAutospacing="0" w:after="0" w:afterAutospacing="0"/>
        <w:rPr>
          <w:rFonts w:ascii="Arial" w:hAnsi="Arial" w:cs="Arial"/>
          <w:sz w:val="28"/>
          <w:szCs w:val="28"/>
        </w:rPr>
      </w:pPr>
      <w:bookmarkStart w:id="13" w:name="twelve"/>
      <w:bookmarkEnd w:id="13"/>
      <w:r>
        <w:rPr>
          <w:rFonts w:ascii="Arial" w:hAnsi="Arial" w:cs="Arial"/>
          <w:b/>
          <w:sz w:val="28"/>
          <w:szCs w:val="28"/>
        </w:rPr>
        <w:t>**12</w:t>
      </w:r>
      <w:r>
        <w:rPr>
          <w:rFonts w:ascii="Arial" w:hAnsi="Arial" w:cs="Arial"/>
          <w:sz w:val="28"/>
          <w:szCs w:val="28"/>
        </w:rPr>
        <w:t xml:space="preserve"> </w:t>
      </w:r>
      <w:r w:rsidR="00367405">
        <w:rPr>
          <w:rFonts w:ascii="Arial" w:hAnsi="Arial" w:cs="Arial"/>
          <w:sz w:val="28"/>
          <w:szCs w:val="28"/>
        </w:rPr>
        <w:t>From Vending Times</w:t>
      </w:r>
    </w:p>
    <w:p w:rsidR="00367405" w:rsidRPr="00367405" w:rsidRDefault="00367405" w:rsidP="00367405">
      <w:pPr>
        <w:pStyle w:val="NormalWeb"/>
        <w:spacing w:before="0" w:beforeAutospacing="0" w:after="0" w:afterAutospacing="0"/>
        <w:rPr>
          <w:rFonts w:ascii="Arial" w:hAnsi="Arial" w:cs="Arial"/>
          <w:b/>
          <w:sz w:val="28"/>
          <w:szCs w:val="28"/>
          <w:u w:val="single"/>
        </w:rPr>
      </w:pPr>
      <w:proofErr w:type="spellStart"/>
      <w:r w:rsidRPr="00367405">
        <w:rPr>
          <w:rFonts w:ascii="Arial" w:hAnsi="Arial" w:cs="Arial"/>
          <w:b/>
          <w:sz w:val="28"/>
          <w:szCs w:val="28"/>
          <w:u w:val="single"/>
        </w:rPr>
        <w:t>Micromarket</w:t>
      </w:r>
      <w:proofErr w:type="spellEnd"/>
      <w:r w:rsidRPr="00367405">
        <w:rPr>
          <w:rFonts w:ascii="Arial" w:hAnsi="Arial" w:cs="Arial"/>
          <w:b/>
          <w:sz w:val="28"/>
          <w:szCs w:val="28"/>
          <w:u w:val="single"/>
        </w:rPr>
        <w:t xml:space="preserve"> Bill Passes Michigan Legislature</w:t>
      </w:r>
    </w:p>
    <w:p w:rsidR="004766C8" w:rsidRDefault="00367405" w:rsidP="00367405">
      <w:pPr>
        <w:pStyle w:val="NormalWeb"/>
        <w:spacing w:before="0" w:beforeAutospacing="0" w:after="0" w:afterAutospacing="0"/>
        <w:rPr>
          <w:rFonts w:ascii="Arial" w:hAnsi="Arial" w:cs="Arial"/>
          <w:sz w:val="28"/>
          <w:szCs w:val="28"/>
        </w:rPr>
      </w:pPr>
      <w:r w:rsidRPr="00367405">
        <w:rPr>
          <w:rFonts w:ascii="Arial" w:hAnsi="Arial" w:cs="Arial"/>
          <w:sz w:val="28"/>
          <w:szCs w:val="28"/>
        </w:rPr>
        <w:t xml:space="preserve">CHICAGO -- </w:t>
      </w:r>
      <w:proofErr w:type="spellStart"/>
      <w:r w:rsidRPr="00367405">
        <w:rPr>
          <w:rFonts w:ascii="Arial" w:hAnsi="Arial" w:cs="Arial"/>
          <w:sz w:val="28"/>
          <w:szCs w:val="28"/>
        </w:rPr>
        <w:t>Micromarket</w:t>
      </w:r>
      <w:proofErr w:type="spellEnd"/>
      <w:r w:rsidRPr="00367405">
        <w:rPr>
          <w:rFonts w:ascii="Arial" w:hAnsi="Arial" w:cs="Arial"/>
          <w:sz w:val="28"/>
          <w:szCs w:val="28"/>
        </w:rPr>
        <w:t xml:space="preserve"> legislation has become law in the state of Michigan. On Mar. 27, Michigan Gov. Rick Snyder signed the bill passed by the state’s legislature containing </w:t>
      </w:r>
      <w:proofErr w:type="spellStart"/>
      <w:r w:rsidRPr="00367405">
        <w:rPr>
          <w:rFonts w:ascii="Arial" w:hAnsi="Arial" w:cs="Arial"/>
          <w:sz w:val="28"/>
          <w:szCs w:val="28"/>
        </w:rPr>
        <w:t>micromarket</w:t>
      </w:r>
      <w:proofErr w:type="spellEnd"/>
      <w:r w:rsidRPr="00367405">
        <w:rPr>
          <w:rFonts w:ascii="Arial" w:hAnsi="Arial" w:cs="Arial"/>
          <w:sz w:val="28"/>
          <w:szCs w:val="28"/>
        </w:rPr>
        <w:t xml:space="preserve"> clarification language that was proposed by the Michigan Distributors and Vendors Association, a National Automatic Merchandisi</w:t>
      </w:r>
      <w:r>
        <w:rPr>
          <w:rFonts w:ascii="Arial" w:hAnsi="Arial" w:cs="Arial"/>
          <w:sz w:val="28"/>
          <w:szCs w:val="28"/>
        </w:rPr>
        <w:t xml:space="preserve">ng Association state council. </w:t>
      </w:r>
      <w:r w:rsidRPr="00367405">
        <w:rPr>
          <w:rFonts w:ascii="Arial" w:hAnsi="Arial" w:cs="Arial"/>
          <w:sz w:val="28"/>
          <w:szCs w:val="28"/>
        </w:rPr>
        <w:t>READ MORE »</w:t>
      </w:r>
      <w:r w:rsidR="004766C8">
        <w:rPr>
          <w:rFonts w:ascii="Arial" w:hAnsi="Arial" w:cs="Arial"/>
          <w:sz w:val="28"/>
          <w:szCs w:val="28"/>
        </w:rPr>
        <w:t xml:space="preserve"> </w:t>
      </w:r>
      <w:hyperlink r:id="rId18" w:history="1">
        <w:r w:rsidRPr="00FF62EC">
          <w:rPr>
            <w:rStyle w:val="Hyperlink"/>
            <w:rFonts w:ascii="Arial" w:hAnsi="Arial" w:cs="Arial"/>
            <w:sz w:val="28"/>
            <w:szCs w:val="28"/>
          </w:rPr>
          <w:t>https://www.vendingtimes.com/articles/micromarket-bill-passes-michigan-legislature-11538</w:t>
        </w:r>
      </w:hyperlink>
    </w:p>
    <w:p w:rsidR="004766C8" w:rsidRDefault="004766C8" w:rsidP="004766C8">
      <w:pPr>
        <w:pStyle w:val="NormalWeb"/>
        <w:spacing w:before="0" w:beforeAutospacing="0" w:after="0" w:afterAutospacing="0"/>
        <w:rPr>
          <w:rFonts w:ascii="Arial" w:hAnsi="Arial" w:cs="Arial"/>
          <w:sz w:val="28"/>
          <w:szCs w:val="28"/>
        </w:rPr>
      </w:pPr>
    </w:p>
    <w:p w:rsidR="004766C8" w:rsidRDefault="00823BA2"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eastAsia="Times New Roman" w:hAnsi="Arial" w:cs="Arial"/>
          <w:sz w:val="28"/>
          <w:szCs w:val="28"/>
        </w:rPr>
      </w:pPr>
    </w:p>
    <w:p w:rsidR="004766C8" w:rsidRDefault="004766C8" w:rsidP="004766C8">
      <w:pPr>
        <w:spacing w:after="0"/>
        <w:rPr>
          <w:rFonts w:ascii="Arial" w:hAnsi="Arial" w:cs="Arial"/>
          <w:sz w:val="28"/>
          <w:szCs w:val="28"/>
        </w:rPr>
      </w:pPr>
      <w:bookmarkStart w:id="14" w:name="thirteen"/>
      <w:bookmarkEnd w:id="14"/>
      <w:r>
        <w:rPr>
          <w:rFonts w:ascii="Arial" w:hAnsi="Arial" w:cs="Arial"/>
          <w:b/>
          <w:sz w:val="28"/>
          <w:szCs w:val="28"/>
        </w:rPr>
        <w:t xml:space="preserve">**13 </w:t>
      </w:r>
      <w:r w:rsidR="00367405">
        <w:rPr>
          <w:rFonts w:ascii="Arial" w:hAnsi="Arial" w:cs="Arial"/>
          <w:sz w:val="28"/>
          <w:szCs w:val="28"/>
        </w:rPr>
        <w:t xml:space="preserve">From NAMA - </w:t>
      </w:r>
      <w:r w:rsidR="00367405" w:rsidRPr="00367405">
        <w:rPr>
          <w:rFonts w:ascii="Arial" w:hAnsi="Arial" w:cs="Arial"/>
          <w:b/>
          <w:sz w:val="28"/>
          <w:szCs w:val="28"/>
          <w:u w:val="single"/>
        </w:rPr>
        <w:t xml:space="preserve">California Court Rules </w:t>
      </w:r>
      <w:proofErr w:type="gramStart"/>
      <w:r w:rsidR="00367405" w:rsidRPr="00367405">
        <w:rPr>
          <w:rFonts w:ascii="Arial" w:hAnsi="Arial" w:cs="Arial"/>
          <w:b/>
          <w:sz w:val="28"/>
          <w:szCs w:val="28"/>
          <w:u w:val="single"/>
        </w:rPr>
        <w:t>In</w:t>
      </w:r>
      <w:proofErr w:type="gramEnd"/>
      <w:r w:rsidR="00367405" w:rsidRPr="00367405">
        <w:rPr>
          <w:rFonts w:ascii="Arial" w:hAnsi="Arial" w:cs="Arial"/>
          <w:b/>
          <w:sz w:val="28"/>
          <w:szCs w:val="28"/>
          <w:u w:val="single"/>
        </w:rPr>
        <w:t xml:space="preserve"> Coffee Case</w:t>
      </w:r>
    </w:p>
    <w:p w:rsidR="00367405" w:rsidRPr="00367405" w:rsidRDefault="00367405" w:rsidP="00367405">
      <w:pPr>
        <w:spacing w:after="0"/>
        <w:rPr>
          <w:rFonts w:ascii="Arial" w:eastAsia="Times New Roman" w:hAnsi="Arial" w:cs="Arial"/>
          <w:color w:val="000000"/>
          <w:sz w:val="28"/>
          <w:szCs w:val="28"/>
        </w:rPr>
      </w:pPr>
      <w:r w:rsidRPr="00367405">
        <w:rPr>
          <w:rFonts w:ascii="Arial" w:eastAsia="Times New Roman" w:hAnsi="Arial" w:cs="Arial"/>
          <w:color w:val="000000"/>
          <w:sz w:val="28"/>
          <w:szCs w:val="28"/>
        </w:rPr>
        <w:t>Last week a decision was issued in a lawsuit alleging several coffee retailers in California were in violation of state law because they were not properly notifying consumers about the presence of acrylamide – a chemical believed to cause cancer by the State of California. The ruling in a long-standing legal case concerning coffee companies and California’s Prop. 65 was issued by a Los Angeles County Judge and may be appealed.</w:t>
      </w:r>
    </w:p>
    <w:p w:rsidR="00367405" w:rsidRPr="00367405" w:rsidRDefault="00367405" w:rsidP="00367405">
      <w:pPr>
        <w:spacing w:after="0"/>
        <w:rPr>
          <w:rFonts w:ascii="Arial" w:eastAsia="Times New Roman" w:hAnsi="Arial" w:cs="Arial"/>
          <w:color w:val="000000"/>
          <w:sz w:val="28"/>
          <w:szCs w:val="28"/>
        </w:rPr>
      </w:pPr>
    </w:p>
    <w:p w:rsidR="00367405" w:rsidRPr="00367405" w:rsidRDefault="00367405" w:rsidP="00367405">
      <w:pPr>
        <w:spacing w:after="0"/>
        <w:rPr>
          <w:rFonts w:ascii="Arial" w:eastAsia="Times New Roman" w:hAnsi="Arial" w:cs="Arial"/>
          <w:color w:val="000000"/>
          <w:sz w:val="28"/>
          <w:szCs w:val="28"/>
        </w:rPr>
      </w:pPr>
      <w:r w:rsidRPr="00367405">
        <w:rPr>
          <w:rFonts w:ascii="Arial" w:eastAsia="Times New Roman" w:hAnsi="Arial" w:cs="Arial"/>
          <w:color w:val="000000"/>
          <w:sz w:val="28"/>
          <w:szCs w:val="28"/>
        </w:rPr>
        <w:lastRenderedPageBreak/>
        <w:t>The immediate impact to the Convenience Services industry is still unknown. NAMA has been monitoring this and other Proposition 65 issues since its adoption in 1986. NAMA members will be updated when further, specific details on how this impacts the industry are known.</w:t>
      </w:r>
    </w:p>
    <w:p w:rsidR="00367405" w:rsidRDefault="00367405" w:rsidP="004766C8">
      <w:pPr>
        <w:spacing w:after="0"/>
        <w:rPr>
          <w:rFonts w:ascii="Arial" w:eastAsia="Times New Roman" w:hAnsi="Arial" w:cs="Arial"/>
          <w:color w:val="000000"/>
          <w:sz w:val="28"/>
          <w:szCs w:val="28"/>
        </w:rPr>
      </w:pPr>
    </w:p>
    <w:p w:rsidR="00367405" w:rsidRDefault="00367405" w:rsidP="004766C8">
      <w:pPr>
        <w:spacing w:after="0"/>
        <w:rPr>
          <w:rFonts w:ascii="Arial" w:eastAsia="Times New Roman" w:hAnsi="Arial" w:cs="Arial"/>
          <w:color w:val="000000"/>
          <w:sz w:val="28"/>
          <w:szCs w:val="28"/>
        </w:rPr>
      </w:pPr>
      <w:r w:rsidRPr="00367405">
        <w:rPr>
          <w:rFonts w:ascii="Arial" w:eastAsia="Times New Roman" w:hAnsi="Arial" w:cs="Arial"/>
          <w:color w:val="000000"/>
          <w:sz w:val="28"/>
          <w:szCs w:val="28"/>
        </w:rPr>
        <w:t>View Washington Post article on the ruling</w:t>
      </w:r>
      <w:r>
        <w:rPr>
          <w:rFonts w:ascii="Arial" w:eastAsia="Times New Roman" w:hAnsi="Arial" w:cs="Arial"/>
          <w:color w:val="000000"/>
          <w:sz w:val="28"/>
          <w:szCs w:val="28"/>
        </w:rPr>
        <w:t xml:space="preserve">: </w:t>
      </w:r>
      <w:hyperlink r:id="rId19" w:history="1">
        <w:r w:rsidRPr="00FF62EC">
          <w:rPr>
            <w:rStyle w:val="Hyperlink"/>
            <w:rFonts w:ascii="Arial" w:eastAsia="Times New Roman" w:hAnsi="Arial" w:cs="Arial"/>
            <w:sz w:val="28"/>
            <w:szCs w:val="28"/>
          </w:rPr>
          <w:t>https://www.washingtonpost.com/news/to-your-health/wp/2018/03/29/coffee-must-carry-cancer-warning-california-judge-rules/?utm_term=.707a27e6c319</w:t>
        </w:r>
      </w:hyperlink>
      <w:r>
        <w:rPr>
          <w:rFonts w:ascii="Arial" w:eastAsia="Times New Roman" w:hAnsi="Arial" w:cs="Arial"/>
          <w:color w:val="000000"/>
          <w:sz w:val="28"/>
          <w:szCs w:val="28"/>
        </w:rPr>
        <w:t xml:space="preserve"> </w:t>
      </w:r>
    </w:p>
    <w:p w:rsidR="00367405" w:rsidRDefault="00367405" w:rsidP="004766C8">
      <w:pPr>
        <w:spacing w:after="0"/>
        <w:rPr>
          <w:rFonts w:ascii="Arial" w:eastAsia="Times New Roman" w:hAnsi="Arial" w:cs="Arial"/>
          <w:color w:val="000000"/>
          <w:sz w:val="28"/>
          <w:szCs w:val="28"/>
        </w:rPr>
      </w:pPr>
    </w:p>
    <w:p w:rsidR="004766C8" w:rsidRDefault="00823BA2"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b/>
          <w:sz w:val="28"/>
          <w:szCs w:val="28"/>
        </w:rPr>
      </w:pPr>
    </w:p>
    <w:p w:rsidR="004766C8" w:rsidRDefault="004766C8" w:rsidP="004766C8">
      <w:pPr>
        <w:spacing w:after="0"/>
        <w:rPr>
          <w:rFonts w:ascii="Arial" w:hAnsi="Arial" w:cs="Arial"/>
          <w:sz w:val="28"/>
          <w:szCs w:val="28"/>
        </w:rPr>
      </w:pPr>
      <w:bookmarkStart w:id="15" w:name="fourteen"/>
      <w:bookmarkEnd w:id="15"/>
      <w:r>
        <w:rPr>
          <w:rFonts w:ascii="Arial" w:hAnsi="Arial" w:cs="Arial"/>
          <w:b/>
          <w:sz w:val="28"/>
          <w:szCs w:val="28"/>
        </w:rPr>
        <w:t xml:space="preserve">**14 </w:t>
      </w:r>
      <w:r w:rsidR="00367405">
        <w:rPr>
          <w:rFonts w:ascii="Arial" w:hAnsi="Arial" w:cs="Arial"/>
          <w:sz w:val="28"/>
          <w:szCs w:val="28"/>
        </w:rPr>
        <w:t>From Vending Times</w:t>
      </w:r>
    </w:p>
    <w:p w:rsidR="00367405" w:rsidRPr="00367405" w:rsidRDefault="00367405" w:rsidP="00367405">
      <w:pPr>
        <w:spacing w:after="0"/>
        <w:rPr>
          <w:rFonts w:ascii="Arial" w:hAnsi="Arial" w:cs="Arial"/>
          <w:b/>
          <w:sz w:val="28"/>
          <w:szCs w:val="28"/>
          <w:u w:val="single"/>
        </w:rPr>
      </w:pPr>
      <w:r w:rsidRPr="00367405">
        <w:rPr>
          <w:rFonts w:ascii="Arial" w:hAnsi="Arial" w:cs="Arial"/>
          <w:b/>
          <w:sz w:val="28"/>
          <w:szCs w:val="28"/>
          <w:u w:val="single"/>
        </w:rPr>
        <w:t xml:space="preserve">Indiana Eliminates Sales Tax On Food </w:t>
      </w:r>
      <w:proofErr w:type="gramStart"/>
      <w:r w:rsidRPr="00367405">
        <w:rPr>
          <w:rFonts w:ascii="Arial" w:hAnsi="Arial" w:cs="Arial"/>
          <w:b/>
          <w:sz w:val="28"/>
          <w:szCs w:val="28"/>
          <w:u w:val="single"/>
        </w:rPr>
        <w:t>In</w:t>
      </w:r>
      <w:proofErr w:type="gramEnd"/>
      <w:r w:rsidRPr="00367405">
        <w:rPr>
          <w:rFonts w:ascii="Arial" w:hAnsi="Arial" w:cs="Arial"/>
          <w:b/>
          <w:sz w:val="28"/>
          <w:szCs w:val="28"/>
          <w:u w:val="single"/>
        </w:rPr>
        <w:t xml:space="preserve"> Vending Machines</w:t>
      </w:r>
    </w:p>
    <w:p w:rsidR="00367405" w:rsidRDefault="00367405" w:rsidP="00367405">
      <w:pPr>
        <w:spacing w:after="0"/>
        <w:rPr>
          <w:rFonts w:ascii="Arial" w:hAnsi="Arial" w:cs="Arial"/>
          <w:sz w:val="28"/>
          <w:szCs w:val="28"/>
        </w:rPr>
      </w:pPr>
      <w:r w:rsidRPr="00367405">
        <w:rPr>
          <w:rFonts w:ascii="Arial" w:hAnsi="Arial" w:cs="Arial"/>
          <w:sz w:val="28"/>
          <w:szCs w:val="28"/>
        </w:rPr>
        <w:t>INDIANAPOLIS -- Indiana lawmakers have voted to eliminate sales tax on food sold in vending mach</w:t>
      </w:r>
      <w:r w:rsidR="0017325E">
        <w:rPr>
          <w:rFonts w:ascii="Arial" w:hAnsi="Arial" w:cs="Arial"/>
          <w:sz w:val="28"/>
          <w:szCs w:val="28"/>
        </w:rPr>
        <w:t xml:space="preserve">ines, beginning in July 2019. </w:t>
      </w:r>
      <w:r w:rsidRPr="00367405">
        <w:rPr>
          <w:rFonts w:ascii="Arial" w:hAnsi="Arial" w:cs="Arial"/>
          <w:sz w:val="28"/>
          <w:szCs w:val="28"/>
        </w:rPr>
        <w:t>READ MORE »</w:t>
      </w:r>
      <w:r w:rsidR="0017325E">
        <w:rPr>
          <w:rFonts w:ascii="Arial" w:hAnsi="Arial" w:cs="Arial"/>
          <w:sz w:val="28"/>
          <w:szCs w:val="28"/>
        </w:rPr>
        <w:t xml:space="preserve"> </w:t>
      </w:r>
      <w:hyperlink r:id="rId20" w:history="1">
        <w:r w:rsidR="0017325E" w:rsidRPr="00FF62EC">
          <w:rPr>
            <w:rStyle w:val="Hyperlink"/>
            <w:rFonts w:ascii="Arial" w:hAnsi="Arial" w:cs="Arial"/>
            <w:sz w:val="28"/>
            <w:szCs w:val="28"/>
          </w:rPr>
          <w:t>https://www.vendingtimes.com/articles/indiana-eliminates-sales-tax-on-food-in-vending-ma-11550</w:t>
        </w:r>
      </w:hyperlink>
      <w:r w:rsidR="0017325E">
        <w:rPr>
          <w:rFonts w:ascii="Arial" w:hAnsi="Arial" w:cs="Arial"/>
          <w:sz w:val="28"/>
          <w:szCs w:val="28"/>
        </w:rPr>
        <w:t xml:space="preserve"> </w:t>
      </w:r>
    </w:p>
    <w:p w:rsidR="004766C8" w:rsidRDefault="004766C8" w:rsidP="004766C8">
      <w:pPr>
        <w:spacing w:after="0"/>
        <w:rPr>
          <w:rFonts w:ascii="Arial" w:hAnsi="Arial" w:cs="Arial"/>
          <w:sz w:val="28"/>
          <w:szCs w:val="28"/>
        </w:rPr>
      </w:pPr>
    </w:p>
    <w:p w:rsidR="004766C8" w:rsidRDefault="00823BA2"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0E492B" w:rsidRDefault="00823BA2"/>
    <w:sectPr w:rsidR="000E49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6C8"/>
    <w:rsid w:val="00071FAD"/>
    <w:rsid w:val="0017325E"/>
    <w:rsid w:val="00367405"/>
    <w:rsid w:val="004766C8"/>
    <w:rsid w:val="006F7078"/>
    <w:rsid w:val="00734B0F"/>
    <w:rsid w:val="00804B03"/>
    <w:rsid w:val="00823BA2"/>
    <w:rsid w:val="00863A88"/>
    <w:rsid w:val="008C65EA"/>
    <w:rsid w:val="0092772B"/>
    <w:rsid w:val="00A56339"/>
    <w:rsid w:val="00AF07A9"/>
    <w:rsid w:val="00BF777F"/>
    <w:rsid w:val="00C27222"/>
    <w:rsid w:val="00D06BD3"/>
    <w:rsid w:val="00E02E30"/>
    <w:rsid w:val="00EA0638"/>
    <w:rsid w:val="00F53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47BA5"/>
  <w15:chartTrackingRefBased/>
  <w15:docId w15:val="{13B7219B-937C-494F-8BD2-DB94FD990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6C8"/>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66C8"/>
    <w:rPr>
      <w:color w:val="0563C1" w:themeColor="hyperlink"/>
      <w:u w:val="single"/>
    </w:rPr>
  </w:style>
  <w:style w:type="paragraph" w:styleId="NormalWeb">
    <w:name w:val="Normal (Web)"/>
    <w:basedOn w:val="Normal"/>
    <w:uiPriority w:val="99"/>
    <w:semiHidden/>
    <w:unhideWhenUsed/>
    <w:rsid w:val="004766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054312">
      <w:bodyDiv w:val="1"/>
      <w:marLeft w:val="0"/>
      <w:marRight w:val="0"/>
      <w:marTop w:val="0"/>
      <w:marBottom w:val="0"/>
      <w:divBdr>
        <w:top w:val="none" w:sz="0" w:space="0" w:color="auto"/>
        <w:left w:val="none" w:sz="0" w:space="0" w:color="auto"/>
        <w:bottom w:val="none" w:sz="0" w:space="0" w:color="auto"/>
        <w:right w:val="none" w:sz="0" w:space="0" w:color="auto"/>
      </w:divBdr>
      <w:divsChild>
        <w:div w:id="291643383">
          <w:marLeft w:val="0"/>
          <w:marRight w:val="0"/>
          <w:marTop w:val="0"/>
          <w:marBottom w:val="0"/>
          <w:divBdr>
            <w:top w:val="none" w:sz="0" w:space="0" w:color="auto"/>
            <w:left w:val="none" w:sz="0" w:space="0" w:color="auto"/>
            <w:bottom w:val="none" w:sz="0" w:space="0" w:color="auto"/>
            <w:right w:val="none" w:sz="0" w:space="0" w:color="auto"/>
          </w:divBdr>
        </w:div>
        <w:div w:id="1370493146">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rysmith@epbfi.com" TargetMode="External"/><Relationship Id="rId13" Type="http://schemas.openxmlformats.org/officeDocument/2006/relationships/hyperlink" Target="mailto:orders@nbp.org" TargetMode="External"/><Relationship Id="rId18" Type="http://schemas.openxmlformats.org/officeDocument/2006/relationships/hyperlink" Target="https://www.vendingtimes.com/articles/micromarket-bill-passes-michigan-legislature-11538"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marriott.com/meeting-event-hotels/group-corporate-travel/groupCorp.mi?resLinkData=NABM%20DC%20Fly%20In%20and%20ECM%20Training%5EWASKB%60NAFNAFR%60199.00%60USD%60false%604%605/17/18%605/26/18%604/26/18&amp;app=resvlink&amp;stop_mobi=yes" TargetMode="External"/><Relationship Id="rId12" Type="http://schemas.openxmlformats.org/officeDocument/2006/relationships/hyperlink" Target="https://www.applevis.com/blog/apple-ios-news/apple-releases-ios-113-bringing-new-features-enhancements-and-bug-fixes" TargetMode="External"/><Relationship Id="rId17" Type="http://schemas.openxmlformats.org/officeDocument/2006/relationships/hyperlink" Target="https://nfb.org/bell-academy" TargetMode="External"/><Relationship Id="rId2" Type="http://schemas.openxmlformats.org/officeDocument/2006/relationships/settings" Target="settings.xml"/><Relationship Id="rId16" Type="http://schemas.openxmlformats.org/officeDocument/2006/relationships/hyperlink" Target="https://hadley.edu/InstructionalVideos.asp" TargetMode="External"/><Relationship Id="rId20" Type="http://schemas.openxmlformats.org/officeDocument/2006/relationships/hyperlink" Target="https://www.vendingtimes.com/articles/indiana-eliminates-sales-tax-on-food-in-vending-ma-11550" TargetMode="External"/><Relationship Id="rId1" Type="http://schemas.openxmlformats.org/officeDocument/2006/relationships/styles" Target="styles.xml"/><Relationship Id="rId6" Type="http://schemas.openxmlformats.org/officeDocument/2006/relationships/hyperlink" Target="https://blindmerchants.org/day-hill-may-21-22-2018/" TargetMode="External"/><Relationship Id="rId11" Type="http://schemas.openxmlformats.org/officeDocument/2006/relationships/hyperlink" Target="http://www.danielbfrye.com/" TargetMode="External"/><Relationship Id="rId5" Type="http://schemas.openxmlformats.org/officeDocument/2006/relationships/hyperlink" Target="mailto:polly.abbott@second-sense.org" TargetMode="External"/><Relationship Id="rId15" Type="http://schemas.openxmlformats.org/officeDocument/2006/relationships/hyperlink" Target="https://hadley.edu/donate-hadley/Focus-Joe-Danowsky.asp" TargetMode="External"/><Relationship Id="rId10" Type="http://schemas.openxmlformats.org/officeDocument/2006/relationships/hyperlink" Target="https://www.smithsonianmag.com/innovation/sightless-visionary-who-invented-cruise-control-180968418/#LfAJcImd0MTEApzj.99" TargetMode="External"/><Relationship Id="rId19" Type="http://schemas.openxmlformats.org/officeDocument/2006/relationships/hyperlink" Target="https://www.washingtonpost.com/news/to-your-health/wp/2018/03/29/coffee-must-carry-cancer-warning-california-judge-rules/?utm_term=.707a27e6c319" TargetMode="External"/><Relationship Id="rId4" Type="http://schemas.openxmlformats.org/officeDocument/2006/relationships/hyperlink" Target="https://www.starwoodmeeting.com/events/start.action?id=1802205935&amp;key=14B36D48" TargetMode="External"/><Relationship Id="rId9" Type="http://schemas.openxmlformats.org/officeDocument/2006/relationships/hyperlink" Target="http://www.namaflyin.org" TargetMode="External"/><Relationship Id="rId14" Type="http://schemas.openxmlformats.org/officeDocument/2006/relationships/hyperlink" Target="http://www.EyesOnSuccess.ne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TotalTime>
  <Pages>18</Pages>
  <Words>4813</Words>
  <Characters>27437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2018-04-06T19:27:00Z</dcterms:created>
  <dcterms:modified xsi:type="dcterms:W3CDTF">2018-04-07T02:20:00Z</dcterms:modified>
</cp:coreProperties>
</file>