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9A" w:rsidRDefault="0044309A" w:rsidP="00463FE9">
      <w:pPr>
        <w:spacing w:after="0" w:line="240" w:lineRule="auto"/>
        <w:jc w:val="center"/>
        <w:rPr>
          <w:rFonts w:ascii="Arial" w:hAnsi="Arial" w:cs="Arial"/>
          <w:sz w:val="24"/>
          <w:szCs w:val="24"/>
        </w:rPr>
      </w:pPr>
      <w:r>
        <w:rPr>
          <w:rFonts w:ascii="Arial" w:hAnsi="Arial" w:cs="Arial"/>
          <w:sz w:val="24"/>
          <w:szCs w:val="24"/>
        </w:rPr>
        <w:t>STATEWIDE INDEPENDENT LIVING COUNCIL OF ILLINOIS</w:t>
      </w:r>
    </w:p>
    <w:p w:rsidR="00280C24" w:rsidRPr="00280C24" w:rsidRDefault="00280C24" w:rsidP="00463FE9">
      <w:pPr>
        <w:spacing w:after="0" w:line="240" w:lineRule="auto"/>
        <w:jc w:val="center"/>
        <w:rPr>
          <w:rFonts w:ascii="Arial" w:hAnsi="Arial" w:cs="Arial"/>
          <w:sz w:val="24"/>
          <w:szCs w:val="24"/>
        </w:rPr>
      </w:pPr>
      <w:r w:rsidRPr="00280C24">
        <w:rPr>
          <w:rFonts w:ascii="Arial" w:hAnsi="Arial" w:cs="Arial"/>
          <w:sz w:val="24"/>
          <w:szCs w:val="24"/>
        </w:rPr>
        <w:t>POSITION DESCRIPTION</w:t>
      </w:r>
    </w:p>
    <w:p w:rsidR="0044309A" w:rsidRDefault="0044309A" w:rsidP="00463FE9">
      <w:pPr>
        <w:spacing w:after="0" w:line="240" w:lineRule="auto"/>
        <w:rPr>
          <w:rFonts w:ascii="Arial" w:hAnsi="Arial" w:cs="Arial"/>
          <w:sz w:val="24"/>
          <w:szCs w:val="24"/>
        </w:rPr>
      </w:pPr>
    </w:p>
    <w:p w:rsidR="00280C24" w:rsidRDefault="00280C24" w:rsidP="00463FE9">
      <w:pPr>
        <w:spacing w:after="0" w:line="240" w:lineRule="auto"/>
        <w:rPr>
          <w:rFonts w:ascii="Arial" w:hAnsi="Arial" w:cs="Arial"/>
          <w:sz w:val="24"/>
          <w:szCs w:val="24"/>
        </w:rPr>
      </w:pPr>
      <w:r>
        <w:rPr>
          <w:rFonts w:ascii="Arial" w:hAnsi="Arial" w:cs="Arial"/>
          <w:sz w:val="24"/>
          <w:szCs w:val="24"/>
        </w:rPr>
        <w:t xml:space="preserve">TITLE:    </w:t>
      </w:r>
      <w:r w:rsidR="0044309A">
        <w:rPr>
          <w:rFonts w:ascii="Arial" w:hAnsi="Arial" w:cs="Arial"/>
          <w:sz w:val="24"/>
          <w:szCs w:val="24"/>
        </w:rPr>
        <w:tab/>
      </w:r>
      <w:r w:rsidR="0044309A">
        <w:rPr>
          <w:rFonts w:ascii="Arial" w:hAnsi="Arial" w:cs="Arial"/>
          <w:sz w:val="24"/>
          <w:szCs w:val="24"/>
        </w:rPr>
        <w:tab/>
      </w:r>
      <w:r w:rsidRPr="00280C24">
        <w:rPr>
          <w:rFonts w:ascii="Arial" w:hAnsi="Arial" w:cs="Arial"/>
          <w:sz w:val="24"/>
          <w:szCs w:val="24"/>
        </w:rPr>
        <w:t xml:space="preserve">Executive Director </w:t>
      </w: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SUPERVISOR:</w:t>
      </w:r>
      <w:r w:rsidRPr="00280C24">
        <w:rPr>
          <w:rFonts w:ascii="Arial" w:hAnsi="Arial" w:cs="Arial"/>
          <w:sz w:val="24"/>
          <w:szCs w:val="24"/>
        </w:rPr>
        <w:tab/>
        <w:t xml:space="preserve">Board of Directors </w:t>
      </w: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 xml:space="preserve">STATUS: </w:t>
      </w:r>
      <w:r w:rsidRPr="00280C24">
        <w:rPr>
          <w:rFonts w:ascii="Arial" w:hAnsi="Arial" w:cs="Arial"/>
          <w:sz w:val="24"/>
          <w:szCs w:val="24"/>
        </w:rPr>
        <w:tab/>
      </w:r>
      <w:r>
        <w:rPr>
          <w:rFonts w:ascii="Arial" w:hAnsi="Arial" w:cs="Arial"/>
          <w:sz w:val="24"/>
          <w:szCs w:val="24"/>
        </w:rPr>
        <w:tab/>
      </w:r>
      <w:r w:rsidRPr="00280C24">
        <w:rPr>
          <w:rFonts w:ascii="Arial" w:hAnsi="Arial" w:cs="Arial"/>
          <w:sz w:val="24"/>
          <w:szCs w:val="24"/>
        </w:rPr>
        <w:t>Exempt, Full time</w:t>
      </w:r>
      <w:r w:rsidRPr="00280C24">
        <w:rPr>
          <w:rFonts w:ascii="Arial" w:hAnsi="Arial" w:cs="Arial"/>
          <w:sz w:val="24"/>
          <w:szCs w:val="24"/>
        </w:rPr>
        <w:tab/>
      </w:r>
      <w:r w:rsidRPr="00280C24">
        <w:rPr>
          <w:rFonts w:ascii="Arial" w:hAnsi="Arial" w:cs="Arial"/>
          <w:sz w:val="24"/>
          <w:szCs w:val="24"/>
        </w:rPr>
        <w:tab/>
      </w:r>
      <w:r w:rsidRPr="00280C24">
        <w:rPr>
          <w:rFonts w:ascii="Arial" w:hAnsi="Arial" w:cs="Arial"/>
          <w:sz w:val="24"/>
          <w:szCs w:val="24"/>
        </w:rPr>
        <w:tab/>
      </w:r>
      <w:r w:rsidRPr="00280C24">
        <w:rPr>
          <w:rFonts w:ascii="Arial" w:hAnsi="Arial" w:cs="Arial"/>
          <w:sz w:val="24"/>
          <w:szCs w:val="24"/>
        </w:rPr>
        <w:tab/>
      </w: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 xml:space="preserve">TRAVEL:     </w:t>
      </w:r>
      <w:r w:rsidRPr="00280C24">
        <w:rPr>
          <w:rFonts w:ascii="Arial" w:hAnsi="Arial" w:cs="Arial"/>
          <w:sz w:val="24"/>
          <w:szCs w:val="24"/>
        </w:rPr>
        <w:tab/>
      </w:r>
      <w:r>
        <w:rPr>
          <w:rFonts w:ascii="Arial" w:hAnsi="Arial" w:cs="Arial"/>
          <w:sz w:val="24"/>
          <w:szCs w:val="24"/>
        </w:rPr>
        <w:tab/>
      </w:r>
      <w:r w:rsidRPr="00280C24">
        <w:rPr>
          <w:rFonts w:ascii="Arial" w:hAnsi="Arial" w:cs="Arial"/>
          <w:sz w:val="24"/>
          <w:szCs w:val="24"/>
        </w:rPr>
        <w:t xml:space="preserve">Required           </w:t>
      </w:r>
    </w:p>
    <w:p w:rsidR="00435DB5" w:rsidRDefault="00435DB5"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POSITION SUMMARY:</w:t>
      </w:r>
      <w:r w:rsidRPr="00280C24">
        <w:rPr>
          <w:rFonts w:ascii="Arial" w:hAnsi="Arial" w:cs="Arial"/>
          <w:sz w:val="24"/>
          <w:szCs w:val="24"/>
        </w:rPr>
        <w:tab/>
      </w:r>
    </w:p>
    <w:p w:rsidR="0044309A" w:rsidRDefault="0044309A" w:rsidP="00463FE9">
      <w:pPr>
        <w:spacing w:after="0" w:line="240" w:lineRule="auto"/>
        <w:jc w:val="both"/>
        <w:rPr>
          <w:rFonts w:ascii="Arial" w:hAnsi="Arial" w:cs="Arial"/>
          <w:sz w:val="24"/>
          <w:szCs w:val="24"/>
        </w:rPr>
      </w:pPr>
    </w:p>
    <w:p w:rsidR="00280C24" w:rsidRPr="00280C24" w:rsidRDefault="00280C24" w:rsidP="00463FE9">
      <w:pPr>
        <w:spacing w:after="0" w:line="240" w:lineRule="auto"/>
        <w:jc w:val="both"/>
        <w:rPr>
          <w:rFonts w:ascii="Arial" w:hAnsi="Arial" w:cs="Arial"/>
          <w:sz w:val="24"/>
          <w:szCs w:val="24"/>
        </w:rPr>
      </w:pPr>
      <w:r w:rsidRPr="00280C24">
        <w:rPr>
          <w:rFonts w:ascii="Arial" w:hAnsi="Arial" w:cs="Arial"/>
          <w:sz w:val="24"/>
          <w:szCs w:val="24"/>
        </w:rPr>
        <w:t xml:space="preserve">The Executive Director operates under the governance of the Board of Directors (the Board) of the Statewide Independent Living Council of Illinois (SILC) and is responsible for carrying out SILC’s goals, objectives, policies, and decisions. </w:t>
      </w:r>
    </w:p>
    <w:p w:rsidR="0044309A" w:rsidRDefault="0044309A" w:rsidP="00463FE9">
      <w:pPr>
        <w:spacing w:after="0" w:line="240" w:lineRule="auto"/>
        <w:jc w:val="both"/>
        <w:rPr>
          <w:rFonts w:ascii="Arial" w:hAnsi="Arial" w:cs="Arial"/>
          <w:sz w:val="24"/>
          <w:szCs w:val="24"/>
        </w:rPr>
      </w:pPr>
    </w:p>
    <w:p w:rsidR="00280C24" w:rsidRPr="00280C24" w:rsidRDefault="00280C24" w:rsidP="00463FE9">
      <w:pPr>
        <w:spacing w:after="0" w:line="240" w:lineRule="auto"/>
        <w:jc w:val="both"/>
        <w:rPr>
          <w:rFonts w:ascii="Arial" w:hAnsi="Arial" w:cs="Arial"/>
          <w:sz w:val="24"/>
          <w:szCs w:val="24"/>
        </w:rPr>
      </w:pPr>
      <w:r w:rsidRPr="00280C24">
        <w:rPr>
          <w:rFonts w:ascii="Arial" w:hAnsi="Arial" w:cs="Arial"/>
          <w:sz w:val="24"/>
          <w:szCs w:val="24"/>
        </w:rPr>
        <w:t>The Executive Director is responsible for the overall administration, management, coordina</w:t>
      </w:r>
      <w:r>
        <w:rPr>
          <w:rFonts w:ascii="Arial" w:hAnsi="Arial" w:cs="Arial"/>
          <w:sz w:val="24"/>
          <w:szCs w:val="24"/>
        </w:rPr>
        <w:t xml:space="preserve">tion and operation of the </w:t>
      </w:r>
      <w:r w:rsidRPr="00280C24">
        <w:rPr>
          <w:rFonts w:ascii="Arial" w:hAnsi="Arial" w:cs="Arial"/>
          <w:sz w:val="24"/>
          <w:szCs w:val="24"/>
        </w:rPr>
        <w:t>SILC’s activities in accordance with the stated mission and purpose and in such a manner that optimum results are achieved in relation</w:t>
      </w:r>
      <w:r>
        <w:rPr>
          <w:rFonts w:ascii="Arial" w:hAnsi="Arial" w:cs="Arial"/>
          <w:sz w:val="24"/>
          <w:szCs w:val="24"/>
        </w:rPr>
        <w:t xml:space="preserve"> to the resources of the SILC. </w:t>
      </w:r>
      <w:r w:rsidRPr="00280C24">
        <w:rPr>
          <w:rFonts w:ascii="Arial" w:hAnsi="Arial" w:cs="Arial"/>
          <w:sz w:val="24"/>
          <w:szCs w:val="24"/>
        </w:rPr>
        <w:t xml:space="preserve"> </w:t>
      </w:r>
    </w:p>
    <w:p w:rsidR="00435DB5" w:rsidRDefault="00435DB5"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MAJOR TASKS</w:t>
      </w:r>
      <w:r>
        <w:rPr>
          <w:rFonts w:ascii="Arial" w:hAnsi="Arial" w:cs="Arial"/>
          <w:sz w:val="24"/>
          <w:szCs w:val="24"/>
        </w:rPr>
        <w:t>, DUTIES, AND RESPONSIBILITIES:</w:t>
      </w:r>
    </w:p>
    <w:p w:rsidR="0044309A" w:rsidRDefault="00280C24" w:rsidP="00463FE9">
      <w:pPr>
        <w:spacing w:after="0" w:line="240" w:lineRule="auto"/>
        <w:rPr>
          <w:rFonts w:ascii="Arial" w:hAnsi="Arial" w:cs="Arial"/>
          <w:sz w:val="24"/>
          <w:szCs w:val="24"/>
        </w:rPr>
      </w:pPr>
      <w:r>
        <w:rPr>
          <w:rFonts w:ascii="Arial" w:hAnsi="Arial" w:cs="Arial"/>
          <w:sz w:val="24"/>
          <w:szCs w:val="24"/>
        </w:rPr>
        <w:t xml:space="preserve"> </w:t>
      </w:r>
    </w:p>
    <w:p w:rsidR="00280C24" w:rsidRPr="00280C24" w:rsidRDefault="00280C24" w:rsidP="00463FE9">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 xml:space="preserve">General Administration. </w:t>
      </w:r>
    </w:p>
    <w:p w:rsidR="0044309A" w:rsidRDefault="00280C24" w:rsidP="00463FE9">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Pr>
          <w:rFonts w:ascii="Arial" w:hAnsi="Arial" w:cs="Arial"/>
          <w:sz w:val="24"/>
          <w:szCs w:val="24"/>
        </w:rPr>
        <w:t xml:space="preserve">a)  </w:t>
      </w:r>
      <w:r w:rsidR="00280C24" w:rsidRPr="00280C24">
        <w:rPr>
          <w:rFonts w:ascii="Arial" w:hAnsi="Arial" w:cs="Arial"/>
          <w:sz w:val="24"/>
          <w:szCs w:val="24"/>
        </w:rPr>
        <w:t xml:space="preserve">Has chief administrative responsibility for public accountability of the SILC, </w:t>
      </w:r>
      <w:r w:rsidR="00280C24">
        <w:rPr>
          <w:rFonts w:ascii="Arial" w:hAnsi="Arial" w:cs="Arial"/>
          <w:sz w:val="24"/>
          <w:szCs w:val="24"/>
        </w:rPr>
        <w:tab/>
      </w:r>
      <w:r w:rsidR="00280C24" w:rsidRPr="00280C24">
        <w:rPr>
          <w:rFonts w:ascii="Arial" w:hAnsi="Arial" w:cs="Arial"/>
          <w:sz w:val="24"/>
          <w:szCs w:val="24"/>
        </w:rPr>
        <w:t xml:space="preserve">maintenance of the SILC's physical assets and regular reporting to funding </w:t>
      </w:r>
      <w:r w:rsidR="00280C24">
        <w:rPr>
          <w:rFonts w:ascii="Arial" w:hAnsi="Arial" w:cs="Arial"/>
          <w:sz w:val="24"/>
          <w:szCs w:val="24"/>
        </w:rPr>
        <w:tab/>
      </w:r>
      <w:r w:rsidR="00280C24" w:rsidRPr="00280C24">
        <w:rPr>
          <w:rFonts w:ascii="Arial" w:hAnsi="Arial" w:cs="Arial"/>
          <w:sz w:val="24"/>
          <w:szCs w:val="24"/>
        </w:rPr>
        <w:t>sourc</w:t>
      </w:r>
      <w:r w:rsidR="00280C24">
        <w:rPr>
          <w:rFonts w:ascii="Arial" w:hAnsi="Arial" w:cs="Arial"/>
          <w:sz w:val="24"/>
          <w:szCs w:val="24"/>
        </w:rPr>
        <w:t xml:space="preserve">es and the Board. </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Pr>
          <w:rFonts w:ascii="Arial" w:hAnsi="Arial" w:cs="Arial"/>
          <w:sz w:val="24"/>
          <w:szCs w:val="24"/>
        </w:rPr>
        <w:t xml:space="preserve">b)  Assists the Board </w:t>
      </w:r>
      <w:r w:rsidR="00280C24" w:rsidRPr="00280C24">
        <w:rPr>
          <w:rFonts w:ascii="Arial" w:hAnsi="Arial" w:cs="Arial"/>
          <w:sz w:val="24"/>
          <w:szCs w:val="24"/>
        </w:rPr>
        <w:t xml:space="preserve">in formulation of policies; ensures implementation of </w:t>
      </w:r>
      <w:r w:rsidR="00280C24">
        <w:rPr>
          <w:rFonts w:ascii="Arial" w:hAnsi="Arial" w:cs="Arial"/>
          <w:sz w:val="24"/>
          <w:szCs w:val="24"/>
        </w:rPr>
        <w:tab/>
        <w:t xml:space="preserve">policies adopted by the Board. </w:t>
      </w:r>
    </w:p>
    <w:p w:rsidR="0044309A" w:rsidRDefault="00280C24" w:rsidP="00463FE9">
      <w:pPr>
        <w:spacing w:after="0" w:line="240" w:lineRule="auto"/>
        <w:rPr>
          <w:rFonts w:ascii="Arial" w:hAnsi="Arial" w:cs="Arial"/>
          <w:sz w:val="24"/>
          <w:szCs w:val="24"/>
        </w:rPr>
      </w:pPr>
      <w:r w:rsidRPr="00280C24">
        <w:rPr>
          <w:rFonts w:ascii="Arial" w:hAnsi="Arial" w:cs="Arial"/>
          <w:sz w:val="24"/>
          <w:szCs w:val="24"/>
        </w:rPr>
        <w:t xml:space="preserve"> </w:t>
      </w:r>
      <w:r w:rsidRPr="00280C24">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c)</w:t>
      </w:r>
      <w:r w:rsidR="00280C24">
        <w:rPr>
          <w:rFonts w:ascii="Arial" w:hAnsi="Arial" w:cs="Arial"/>
          <w:sz w:val="24"/>
          <w:szCs w:val="24"/>
        </w:rPr>
        <w:t xml:space="preserve">  </w:t>
      </w:r>
      <w:r w:rsidR="00280C24" w:rsidRPr="00280C24">
        <w:rPr>
          <w:rFonts w:ascii="Arial" w:hAnsi="Arial" w:cs="Arial"/>
          <w:sz w:val="24"/>
          <w:szCs w:val="24"/>
        </w:rPr>
        <w:t>Carries chief staff</w:t>
      </w:r>
      <w:r w:rsidR="00280C24">
        <w:rPr>
          <w:rFonts w:ascii="Arial" w:hAnsi="Arial" w:cs="Arial"/>
          <w:sz w:val="24"/>
          <w:szCs w:val="24"/>
        </w:rPr>
        <w:t xml:space="preserve"> responsibility to ensure the </w:t>
      </w:r>
      <w:r w:rsidR="00280C24" w:rsidRPr="00280C24">
        <w:rPr>
          <w:rFonts w:ascii="Arial" w:hAnsi="Arial" w:cs="Arial"/>
          <w:sz w:val="24"/>
          <w:szCs w:val="24"/>
        </w:rPr>
        <w:t>legal obligations o</w:t>
      </w:r>
      <w:r w:rsidR="00280C24">
        <w:rPr>
          <w:rFonts w:ascii="Arial" w:hAnsi="Arial" w:cs="Arial"/>
          <w:sz w:val="24"/>
          <w:szCs w:val="24"/>
        </w:rPr>
        <w:t xml:space="preserve">f the SILC are </w:t>
      </w:r>
      <w:r w:rsidR="00280C24">
        <w:rPr>
          <w:rFonts w:ascii="Arial" w:hAnsi="Arial" w:cs="Arial"/>
          <w:sz w:val="24"/>
          <w:szCs w:val="24"/>
        </w:rPr>
        <w:tab/>
        <w:t xml:space="preserve">met. </w:t>
      </w:r>
    </w:p>
    <w:p w:rsidR="0044309A" w:rsidRDefault="00280C24" w:rsidP="00463FE9">
      <w:pPr>
        <w:spacing w:after="0" w:line="240" w:lineRule="auto"/>
        <w:rPr>
          <w:rFonts w:ascii="Arial" w:hAnsi="Arial" w:cs="Arial"/>
          <w:sz w:val="24"/>
          <w:szCs w:val="24"/>
        </w:rPr>
      </w:pPr>
      <w:r w:rsidRPr="00280C24">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d)</w:t>
      </w:r>
      <w:r w:rsidR="00280C24">
        <w:rPr>
          <w:rFonts w:ascii="Arial" w:hAnsi="Arial" w:cs="Arial"/>
          <w:sz w:val="24"/>
          <w:szCs w:val="24"/>
        </w:rPr>
        <w:t xml:space="preserve">  </w:t>
      </w:r>
      <w:r w:rsidR="00280C24" w:rsidRPr="00280C24">
        <w:rPr>
          <w:rFonts w:ascii="Arial" w:hAnsi="Arial" w:cs="Arial"/>
          <w:sz w:val="24"/>
          <w:szCs w:val="24"/>
        </w:rPr>
        <w:t xml:space="preserve">Assumes lead role in identifying, organizing and supporting strategic planning </w:t>
      </w:r>
      <w:r w:rsidR="00280C24">
        <w:rPr>
          <w:rFonts w:ascii="Arial" w:hAnsi="Arial" w:cs="Arial"/>
          <w:sz w:val="24"/>
          <w:szCs w:val="24"/>
        </w:rPr>
        <w:tab/>
      </w:r>
      <w:r w:rsidR="00280C24" w:rsidRPr="00280C24">
        <w:rPr>
          <w:rFonts w:ascii="Arial" w:hAnsi="Arial" w:cs="Arial"/>
          <w:sz w:val="24"/>
          <w:szCs w:val="24"/>
        </w:rPr>
        <w:t xml:space="preserve">activities and initiatives and preparing follow-up documents, reports or positions </w:t>
      </w:r>
      <w:r w:rsidR="00280C24">
        <w:rPr>
          <w:rFonts w:ascii="Arial" w:hAnsi="Arial" w:cs="Arial"/>
          <w:sz w:val="24"/>
          <w:szCs w:val="24"/>
        </w:rPr>
        <w:tab/>
      </w:r>
      <w:r w:rsidR="00280C24" w:rsidRPr="00280C24">
        <w:rPr>
          <w:rFonts w:ascii="Arial" w:hAnsi="Arial" w:cs="Arial"/>
          <w:sz w:val="24"/>
          <w:szCs w:val="24"/>
        </w:rPr>
        <w:t xml:space="preserve">that can be shared with the Department of Human Services, Division of </w:t>
      </w:r>
      <w:r w:rsidR="00280C24">
        <w:rPr>
          <w:rFonts w:ascii="Arial" w:hAnsi="Arial" w:cs="Arial"/>
          <w:sz w:val="24"/>
          <w:szCs w:val="24"/>
        </w:rPr>
        <w:tab/>
      </w:r>
      <w:r w:rsidR="00280C24" w:rsidRPr="00280C24">
        <w:rPr>
          <w:rFonts w:ascii="Arial" w:hAnsi="Arial" w:cs="Arial"/>
          <w:sz w:val="24"/>
          <w:szCs w:val="24"/>
        </w:rPr>
        <w:t xml:space="preserve">Rehabilitation Services (DHS/DRS), Board members, the Illinois Network of </w:t>
      </w:r>
      <w:r w:rsidR="00280C24">
        <w:rPr>
          <w:rFonts w:ascii="Arial" w:hAnsi="Arial" w:cs="Arial"/>
          <w:sz w:val="24"/>
          <w:szCs w:val="24"/>
        </w:rPr>
        <w:tab/>
      </w:r>
      <w:r w:rsidR="00280C24" w:rsidRPr="00280C24">
        <w:rPr>
          <w:rFonts w:ascii="Arial" w:hAnsi="Arial" w:cs="Arial"/>
          <w:sz w:val="24"/>
          <w:szCs w:val="24"/>
        </w:rPr>
        <w:t xml:space="preserve">Centers for Independent Living (INCIL) and its members, and other policymakers </w:t>
      </w:r>
      <w:r w:rsidR="00280C24">
        <w:rPr>
          <w:rFonts w:ascii="Arial" w:hAnsi="Arial" w:cs="Arial"/>
          <w:sz w:val="24"/>
          <w:szCs w:val="24"/>
        </w:rPr>
        <w:tab/>
      </w:r>
      <w:r w:rsidR="00280C24" w:rsidRPr="00280C24">
        <w:rPr>
          <w:rFonts w:ascii="Arial" w:hAnsi="Arial" w:cs="Arial"/>
          <w:sz w:val="24"/>
          <w:szCs w:val="24"/>
        </w:rPr>
        <w:t>and stakeholders.</w:t>
      </w:r>
    </w:p>
    <w:p w:rsidR="00280C24" w:rsidRPr="00280C24" w:rsidRDefault="00280C24" w:rsidP="00463FE9">
      <w:pPr>
        <w:spacing w:after="0" w:line="240" w:lineRule="auto"/>
        <w:rPr>
          <w:rFonts w:ascii="Arial" w:hAnsi="Arial" w:cs="Arial"/>
          <w:sz w:val="24"/>
          <w:szCs w:val="24"/>
        </w:rPr>
      </w:pPr>
    </w:p>
    <w:p w:rsidR="007A1A69" w:rsidRDefault="00280C24" w:rsidP="00463FE9">
      <w:pPr>
        <w:spacing w:after="0" w:line="240" w:lineRule="auto"/>
        <w:rPr>
          <w:rFonts w:ascii="Arial" w:hAnsi="Arial" w:cs="Arial"/>
          <w:sz w:val="24"/>
          <w:szCs w:val="24"/>
        </w:rPr>
      </w:pPr>
      <w:r w:rsidRPr="00280C24">
        <w:rPr>
          <w:rFonts w:ascii="Arial" w:hAnsi="Arial" w:cs="Arial"/>
          <w:sz w:val="24"/>
          <w:szCs w:val="24"/>
        </w:rPr>
        <w:t xml:space="preserve"> </w:t>
      </w:r>
      <w:r w:rsidR="0044309A">
        <w:rPr>
          <w:rFonts w:ascii="Arial" w:hAnsi="Arial" w:cs="Arial"/>
          <w:sz w:val="24"/>
          <w:szCs w:val="24"/>
        </w:rPr>
        <w:tab/>
      </w:r>
      <w:r>
        <w:rPr>
          <w:rFonts w:ascii="Arial" w:hAnsi="Arial" w:cs="Arial"/>
          <w:sz w:val="24"/>
          <w:szCs w:val="24"/>
        </w:rPr>
        <w:t xml:space="preserve">e)  </w:t>
      </w:r>
      <w:r w:rsidRPr="00280C24">
        <w:rPr>
          <w:rFonts w:ascii="Arial" w:hAnsi="Arial" w:cs="Arial"/>
          <w:sz w:val="24"/>
          <w:szCs w:val="24"/>
        </w:rPr>
        <w:t>Acts in a supervisory role, with final decision making capacity,</w:t>
      </w:r>
      <w:r>
        <w:rPr>
          <w:rFonts w:ascii="Arial" w:hAnsi="Arial" w:cs="Arial"/>
          <w:sz w:val="24"/>
          <w:szCs w:val="24"/>
        </w:rPr>
        <w:t xml:space="preserve"> for all </w:t>
      </w:r>
      <w:r>
        <w:rPr>
          <w:rFonts w:ascii="Arial" w:hAnsi="Arial" w:cs="Arial"/>
          <w:sz w:val="24"/>
          <w:szCs w:val="24"/>
        </w:rPr>
        <w:tab/>
      </w:r>
      <w:r w:rsidR="007A1A69">
        <w:rPr>
          <w:rFonts w:ascii="Arial" w:hAnsi="Arial" w:cs="Arial"/>
          <w:sz w:val="24"/>
          <w:szCs w:val="24"/>
        </w:rPr>
        <w:t>projects of the SILC.</w:t>
      </w:r>
    </w:p>
    <w:p w:rsidR="0044309A" w:rsidRDefault="0044309A" w:rsidP="00463FE9">
      <w:pPr>
        <w:spacing w:after="0" w:line="240" w:lineRule="auto"/>
        <w:rPr>
          <w:rFonts w:ascii="Arial" w:hAnsi="Arial" w:cs="Arial"/>
          <w:sz w:val="24"/>
          <w:szCs w:val="24"/>
        </w:rPr>
      </w:pPr>
    </w:p>
    <w:p w:rsidR="0044309A" w:rsidRDefault="0044309A" w:rsidP="00463FE9">
      <w:pPr>
        <w:spacing w:after="0" w:line="240" w:lineRule="auto"/>
        <w:rPr>
          <w:rFonts w:ascii="Arial" w:hAnsi="Arial" w:cs="Arial"/>
          <w:sz w:val="24"/>
          <w:szCs w:val="24"/>
        </w:rPr>
      </w:pPr>
    </w:p>
    <w:p w:rsidR="0044309A" w:rsidRDefault="0044309A" w:rsidP="00463FE9">
      <w:pPr>
        <w:spacing w:after="0" w:line="240" w:lineRule="auto"/>
        <w:rPr>
          <w:rFonts w:ascii="Arial" w:hAnsi="Arial" w:cs="Arial"/>
          <w:sz w:val="24"/>
          <w:szCs w:val="24"/>
        </w:rPr>
      </w:pPr>
    </w:p>
    <w:p w:rsidR="0044309A" w:rsidRDefault="0044309A" w:rsidP="00463FE9">
      <w:pPr>
        <w:spacing w:after="0" w:line="240" w:lineRule="auto"/>
        <w:rPr>
          <w:rFonts w:ascii="Arial" w:hAnsi="Arial" w:cs="Arial"/>
          <w:sz w:val="24"/>
          <w:szCs w:val="24"/>
        </w:rPr>
      </w:pPr>
    </w:p>
    <w:p w:rsidR="00280C24" w:rsidRDefault="00280C24" w:rsidP="00463FE9">
      <w:pPr>
        <w:spacing w:after="0" w:line="240" w:lineRule="auto"/>
        <w:rPr>
          <w:rFonts w:ascii="Arial" w:hAnsi="Arial" w:cs="Arial"/>
          <w:sz w:val="24"/>
          <w:szCs w:val="24"/>
        </w:rPr>
      </w:pPr>
      <w:r>
        <w:rPr>
          <w:rFonts w:ascii="Arial" w:hAnsi="Arial" w:cs="Arial"/>
          <w:sz w:val="24"/>
          <w:szCs w:val="24"/>
        </w:rPr>
        <w:lastRenderedPageBreak/>
        <w:t>2)</w:t>
      </w:r>
      <w:r>
        <w:rPr>
          <w:rFonts w:ascii="Arial" w:hAnsi="Arial" w:cs="Arial"/>
          <w:sz w:val="24"/>
          <w:szCs w:val="24"/>
        </w:rPr>
        <w:tab/>
        <w:t xml:space="preserve">Personnel. </w:t>
      </w:r>
    </w:p>
    <w:p w:rsidR="0044309A" w:rsidRPr="00280C24"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Pr>
          <w:rFonts w:ascii="Arial" w:hAnsi="Arial" w:cs="Arial"/>
          <w:sz w:val="24"/>
          <w:szCs w:val="24"/>
        </w:rPr>
        <w:tab/>
        <w:t xml:space="preserve">a)  </w:t>
      </w:r>
      <w:r w:rsidRPr="00280C24">
        <w:rPr>
          <w:rFonts w:ascii="Arial" w:hAnsi="Arial" w:cs="Arial"/>
          <w:sz w:val="24"/>
          <w:szCs w:val="24"/>
        </w:rPr>
        <w:t xml:space="preserve">Provides overall management and direction of the SILC's personnel including </w:t>
      </w:r>
      <w:r>
        <w:rPr>
          <w:rFonts w:ascii="Arial" w:hAnsi="Arial" w:cs="Arial"/>
          <w:sz w:val="24"/>
          <w:szCs w:val="24"/>
        </w:rPr>
        <w:tab/>
      </w:r>
      <w:r w:rsidRPr="00280C24">
        <w:rPr>
          <w:rFonts w:ascii="Arial" w:hAnsi="Arial" w:cs="Arial"/>
          <w:sz w:val="24"/>
          <w:szCs w:val="24"/>
        </w:rPr>
        <w:t xml:space="preserve">active participation in, and approval of, personnel actions; such as recruitment, </w:t>
      </w:r>
      <w:r>
        <w:rPr>
          <w:rFonts w:ascii="Arial" w:hAnsi="Arial" w:cs="Arial"/>
          <w:sz w:val="24"/>
          <w:szCs w:val="24"/>
        </w:rPr>
        <w:tab/>
      </w:r>
      <w:r w:rsidRPr="00280C24">
        <w:rPr>
          <w:rFonts w:ascii="Arial" w:hAnsi="Arial" w:cs="Arial"/>
          <w:sz w:val="24"/>
          <w:szCs w:val="24"/>
        </w:rPr>
        <w:t xml:space="preserve">selection, training, promotion, and termination of staff. </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Pr>
          <w:rFonts w:ascii="Arial" w:hAnsi="Arial" w:cs="Arial"/>
          <w:sz w:val="24"/>
          <w:szCs w:val="24"/>
        </w:rPr>
        <w:t xml:space="preserve">b)  </w:t>
      </w:r>
      <w:r w:rsidR="00280C24" w:rsidRPr="00280C24">
        <w:rPr>
          <w:rFonts w:ascii="Arial" w:hAnsi="Arial" w:cs="Arial"/>
          <w:sz w:val="24"/>
          <w:szCs w:val="24"/>
        </w:rPr>
        <w:t xml:space="preserve">Develops and maintains accurate position descriptions for all staff         </w:t>
      </w:r>
      <w:r w:rsidR="00280C24">
        <w:rPr>
          <w:rFonts w:ascii="Arial" w:hAnsi="Arial" w:cs="Arial"/>
          <w:sz w:val="24"/>
          <w:szCs w:val="24"/>
        </w:rPr>
        <w:tab/>
      </w:r>
      <w:r w:rsidR="00280C24" w:rsidRPr="00280C24">
        <w:rPr>
          <w:rFonts w:ascii="Arial" w:hAnsi="Arial" w:cs="Arial"/>
          <w:sz w:val="24"/>
          <w:szCs w:val="24"/>
        </w:rPr>
        <w:t>members with updates as needed.</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proofErr w:type="gramStart"/>
      <w:r w:rsidR="00280C24">
        <w:rPr>
          <w:rFonts w:ascii="Arial" w:hAnsi="Arial" w:cs="Arial"/>
          <w:sz w:val="24"/>
          <w:szCs w:val="24"/>
        </w:rPr>
        <w:t>c</w:t>
      </w:r>
      <w:proofErr w:type="gramEnd"/>
      <w:r w:rsidR="00280C24">
        <w:rPr>
          <w:rFonts w:ascii="Arial" w:hAnsi="Arial" w:cs="Arial"/>
          <w:sz w:val="24"/>
          <w:szCs w:val="24"/>
        </w:rPr>
        <w:t xml:space="preserve">)  </w:t>
      </w:r>
      <w:r w:rsidR="00280C24" w:rsidRPr="00280C24">
        <w:rPr>
          <w:rFonts w:ascii="Arial" w:hAnsi="Arial" w:cs="Arial"/>
          <w:sz w:val="24"/>
          <w:szCs w:val="24"/>
        </w:rPr>
        <w:t xml:space="preserve">Ensures that personnel policies are compliant with all state and federal    </w:t>
      </w:r>
      <w:r w:rsidR="00280C24">
        <w:rPr>
          <w:rFonts w:ascii="Arial" w:hAnsi="Arial" w:cs="Arial"/>
          <w:sz w:val="24"/>
          <w:szCs w:val="24"/>
        </w:rPr>
        <w:tab/>
      </w:r>
      <w:r w:rsidR="00280C24" w:rsidRPr="00280C24">
        <w:rPr>
          <w:rFonts w:ascii="Arial" w:hAnsi="Arial" w:cs="Arial"/>
          <w:sz w:val="24"/>
          <w:szCs w:val="24"/>
        </w:rPr>
        <w:t>laws.</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d)</w:t>
      </w:r>
      <w:r w:rsidR="00280C24">
        <w:rPr>
          <w:rFonts w:ascii="Arial" w:hAnsi="Arial" w:cs="Arial"/>
          <w:sz w:val="24"/>
          <w:szCs w:val="24"/>
        </w:rPr>
        <w:t xml:space="preserve">  </w:t>
      </w:r>
      <w:r w:rsidR="00280C24" w:rsidRPr="00280C24">
        <w:rPr>
          <w:rFonts w:ascii="Arial" w:hAnsi="Arial" w:cs="Arial"/>
          <w:sz w:val="24"/>
          <w:szCs w:val="24"/>
        </w:rPr>
        <w:t>Perform</w:t>
      </w:r>
      <w:r w:rsidR="00280C24">
        <w:rPr>
          <w:rFonts w:ascii="Arial" w:hAnsi="Arial" w:cs="Arial"/>
          <w:sz w:val="24"/>
          <w:szCs w:val="24"/>
        </w:rPr>
        <w:t>s an annual appraisal of staff</w:t>
      </w:r>
      <w:r w:rsidR="007A1A69">
        <w:rPr>
          <w:rFonts w:ascii="Arial" w:hAnsi="Arial" w:cs="Arial"/>
          <w:sz w:val="24"/>
          <w:szCs w:val="24"/>
        </w:rPr>
        <w:t>.</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e)</w:t>
      </w:r>
      <w:r w:rsidR="00280C24">
        <w:rPr>
          <w:rFonts w:ascii="Arial" w:hAnsi="Arial" w:cs="Arial"/>
          <w:sz w:val="24"/>
          <w:szCs w:val="24"/>
        </w:rPr>
        <w:t xml:space="preserve">  </w:t>
      </w:r>
      <w:r w:rsidR="00280C24" w:rsidRPr="00280C24">
        <w:rPr>
          <w:rFonts w:ascii="Arial" w:hAnsi="Arial" w:cs="Arial"/>
          <w:sz w:val="24"/>
          <w:szCs w:val="24"/>
        </w:rPr>
        <w:t>Implements and/or maintains guidelin</w:t>
      </w:r>
      <w:r w:rsidR="00280C24">
        <w:rPr>
          <w:rFonts w:ascii="Arial" w:hAnsi="Arial" w:cs="Arial"/>
          <w:sz w:val="24"/>
          <w:szCs w:val="24"/>
        </w:rPr>
        <w:t xml:space="preserve">es for staff which provide for </w:t>
      </w:r>
      <w:r w:rsidR="00280C24" w:rsidRPr="00280C24">
        <w:rPr>
          <w:rFonts w:ascii="Arial" w:hAnsi="Arial" w:cs="Arial"/>
          <w:sz w:val="24"/>
          <w:szCs w:val="24"/>
        </w:rPr>
        <w:t xml:space="preserve">accurate </w:t>
      </w:r>
      <w:r w:rsidR="00280C24">
        <w:rPr>
          <w:rFonts w:ascii="Arial" w:hAnsi="Arial" w:cs="Arial"/>
          <w:sz w:val="24"/>
          <w:szCs w:val="24"/>
        </w:rPr>
        <w:tab/>
      </w:r>
      <w:r w:rsidR="00280C24" w:rsidRPr="00280C24">
        <w:rPr>
          <w:rFonts w:ascii="Arial" w:hAnsi="Arial" w:cs="Arial"/>
          <w:sz w:val="24"/>
          <w:szCs w:val="24"/>
        </w:rPr>
        <w:t>reporting of accomplishments a</w:t>
      </w:r>
      <w:r w:rsidR="00280C24">
        <w:rPr>
          <w:rFonts w:ascii="Arial" w:hAnsi="Arial" w:cs="Arial"/>
          <w:sz w:val="24"/>
          <w:szCs w:val="24"/>
        </w:rPr>
        <w:t xml:space="preserve">nd hours spent on each task.   </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3)</w:t>
      </w:r>
      <w:r w:rsidRPr="00280C24">
        <w:rPr>
          <w:rFonts w:ascii="Arial" w:hAnsi="Arial" w:cs="Arial"/>
          <w:sz w:val="24"/>
          <w:szCs w:val="24"/>
        </w:rPr>
        <w:tab/>
        <w:t xml:space="preserve">Financial Management. </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a)</w:t>
      </w:r>
      <w:r w:rsidR="00280C24">
        <w:rPr>
          <w:rFonts w:ascii="Arial" w:hAnsi="Arial" w:cs="Arial"/>
          <w:sz w:val="24"/>
          <w:szCs w:val="24"/>
        </w:rPr>
        <w:t xml:space="preserve">  </w:t>
      </w:r>
      <w:r w:rsidR="00280C24" w:rsidRPr="00280C24">
        <w:rPr>
          <w:rFonts w:ascii="Arial" w:hAnsi="Arial" w:cs="Arial"/>
          <w:sz w:val="24"/>
          <w:szCs w:val="24"/>
        </w:rPr>
        <w:t xml:space="preserve">Supervises the preparation of grant proposals, contracts, contract renewals, </w:t>
      </w:r>
      <w:r w:rsidR="00280C24">
        <w:rPr>
          <w:rFonts w:ascii="Arial" w:hAnsi="Arial" w:cs="Arial"/>
          <w:sz w:val="24"/>
          <w:szCs w:val="24"/>
        </w:rPr>
        <w:tab/>
      </w:r>
      <w:r w:rsidR="00280C24" w:rsidRPr="00280C24">
        <w:rPr>
          <w:rFonts w:ascii="Arial" w:hAnsi="Arial" w:cs="Arial"/>
          <w:sz w:val="24"/>
          <w:szCs w:val="24"/>
        </w:rPr>
        <w:t>and revisions.</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Pr>
          <w:rFonts w:ascii="Arial" w:hAnsi="Arial" w:cs="Arial"/>
          <w:sz w:val="24"/>
          <w:szCs w:val="24"/>
        </w:rPr>
        <w:tab/>
      </w:r>
      <w:r w:rsidRPr="00280C24">
        <w:rPr>
          <w:rFonts w:ascii="Arial" w:hAnsi="Arial" w:cs="Arial"/>
          <w:sz w:val="24"/>
          <w:szCs w:val="24"/>
        </w:rPr>
        <w:t>b)</w:t>
      </w:r>
      <w:r>
        <w:rPr>
          <w:rFonts w:ascii="Arial" w:hAnsi="Arial" w:cs="Arial"/>
          <w:sz w:val="24"/>
          <w:szCs w:val="24"/>
        </w:rPr>
        <w:t xml:space="preserve">  Develops the </w:t>
      </w:r>
      <w:r w:rsidRPr="00280C24">
        <w:rPr>
          <w:rFonts w:ascii="Arial" w:hAnsi="Arial" w:cs="Arial"/>
          <w:sz w:val="24"/>
          <w:szCs w:val="24"/>
        </w:rPr>
        <w:t>ann</w:t>
      </w:r>
      <w:r>
        <w:rPr>
          <w:rFonts w:ascii="Arial" w:hAnsi="Arial" w:cs="Arial"/>
          <w:sz w:val="24"/>
          <w:szCs w:val="24"/>
        </w:rPr>
        <w:t>ual budget for Board approval.</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Pr>
          <w:rFonts w:ascii="Arial" w:hAnsi="Arial" w:cs="Arial"/>
          <w:sz w:val="24"/>
          <w:szCs w:val="24"/>
        </w:rPr>
        <w:tab/>
      </w:r>
      <w:proofErr w:type="gramStart"/>
      <w:r w:rsidRPr="00280C24">
        <w:rPr>
          <w:rFonts w:ascii="Arial" w:hAnsi="Arial" w:cs="Arial"/>
          <w:sz w:val="24"/>
          <w:szCs w:val="24"/>
        </w:rPr>
        <w:t>c</w:t>
      </w:r>
      <w:proofErr w:type="gramEnd"/>
      <w:r w:rsidRPr="00280C24">
        <w:rPr>
          <w:rFonts w:ascii="Arial" w:hAnsi="Arial" w:cs="Arial"/>
          <w:sz w:val="24"/>
          <w:szCs w:val="24"/>
        </w:rPr>
        <w:t>)</w:t>
      </w:r>
      <w:r>
        <w:rPr>
          <w:rFonts w:ascii="Arial" w:hAnsi="Arial" w:cs="Arial"/>
          <w:sz w:val="24"/>
          <w:szCs w:val="24"/>
        </w:rPr>
        <w:t xml:space="preserve">  </w:t>
      </w:r>
      <w:r w:rsidRPr="00280C24">
        <w:rPr>
          <w:rFonts w:ascii="Arial" w:hAnsi="Arial" w:cs="Arial"/>
          <w:sz w:val="24"/>
          <w:szCs w:val="24"/>
        </w:rPr>
        <w:t>Authorizes all expenditures of funds in accordance with the approved budget.</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Pr>
          <w:rFonts w:ascii="Arial" w:hAnsi="Arial" w:cs="Arial"/>
          <w:sz w:val="24"/>
          <w:szCs w:val="24"/>
        </w:rPr>
        <w:tab/>
      </w:r>
      <w:proofErr w:type="gramStart"/>
      <w:r w:rsidRPr="00280C24">
        <w:rPr>
          <w:rFonts w:ascii="Arial" w:hAnsi="Arial" w:cs="Arial"/>
          <w:sz w:val="24"/>
          <w:szCs w:val="24"/>
        </w:rPr>
        <w:t>d</w:t>
      </w:r>
      <w:proofErr w:type="gramEnd"/>
      <w:r w:rsidRPr="00280C24">
        <w:rPr>
          <w:rFonts w:ascii="Arial" w:hAnsi="Arial" w:cs="Arial"/>
          <w:sz w:val="24"/>
          <w:szCs w:val="24"/>
        </w:rPr>
        <w:t>)</w:t>
      </w:r>
      <w:r>
        <w:rPr>
          <w:rFonts w:ascii="Arial" w:hAnsi="Arial" w:cs="Arial"/>
          <w:sz w:val="24"/>
          <w:szCs w:val="24"/>
        </w:rPr>
        <w:t xml:space="preserve">  </w:t>
      </w:r>
      <w:r w:rsidRPr="00280C24">
        <w:rPr>
          <w:rFonts w:ascii="Arial" w:hAnsi="Arial" w:cs="Arial"/>
          <w:sz w:val="24"/>
          <w:szCs w:val="24"/>
        </w:rPr>
        <w:t>Is accountable for management of the budget</w:t>
      </w:r>
      <w:r>
        <w:rPr>
          <w:rFonts w:ascii="Arial" w:hAnsi="Arial" w:cs="Arial"/>
          <w:sz w:val="24"/>
          <w:szCs w:val="24"/>
        </w:rPr>
        <w:t xml:space="preserve"> </w:t>
      </w:r>
      <w:r w:rsidRPr="00280C24">
        <w:rPr>
          <w:rFonts w:ascii="Arial" w:hAnsi="Arial" w:cs="Arial"/>
          <w:sz w:val="24"/>
          <w:szCs w:val="24"/>
        </w:rPr>
        <w:t xml:space="preserve">once </w:t>
      </w:r>
      <w:r>
        <w:rPr>
          <w:rFonts w:ascii="Arial" w:hAnsi="Arial" w:cs="Arial"/>
          <w:sz w:val="24"/>
          <w:szCs w:val="24"/>
        </w:rPr>
        <w:t>ap</w:t>
      </w:r>
      <w:r w:rsidRPr="00280C24">
        <w:rPr>
          <w:rFonts w:ascii="Arial" w:hAnsi="Arial" w:cs="Arial"/>
          <w:sz w:val="24"/>
          <w:szCs w:val="24"/>
        </w:rPr>
        <w:t xml:space="preserve">proved by the Board; </w:t>
      </w:r>
      <w:r>
        <w:rPr>
          <w:rFonts w:ascii="Arial" w:hAnsi="Arial" w:cs="Arial"/>
          <w:sz w:val="24"/>
          <w:szCs w:val="24"/>
        </w:rPr>
        <w:tab/>
      </w:r>
      <w:r w:rsidRPr="00280C24">
        <w:rPr>
          <w:rFonts w:ascii="Arial" w:hAnsi="Arial" w:cs="Arial"/>
          <w:sz w:val="24"/>
          <w:szCs w:val="24"/>
        </w:rPr>
        <w:t xml:space="preserve">including compliance with all reporting requirements of grantors to the </w:t>
      </w:r>
      <w:r>
        <w:rPr>
          <w:rFonts w:ascii="Arial" w:hAnsi="Arial" w:cs="Arial"/>
          <w:sz w:val="24"/>
          <w:szCs w:val="24"/>
        </w:rPr>
        <w:t>SILC.</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Pr>
          <w:rFonts w:ascii="Arial" w:hAnsi="Arial" w:cs="Arial"/>
          <w:sz w:val="24"/>
          <w:szCs w:val="24"/>
        </w:rPr>
        <w:t xml:space="preserve">e)  </w:t>
      </w:r>
      <w:r w:rsidR="00280C24" w:rsidRPr="00280C24">
        <w:rPr>
          <w:rFonts w:ascii="Arial" w:hAnsi="Arial" w:cs="Arial"/>
          <w:sz w:val="24"/>
          <w:szCs w:val="24"/>
        </w:rPr>
        <w:t xml:space="preserve">Manages cash flow, financial accounting, and disbursement activities of the </w:t>
      </w:r>
      <w:r w:rsidR="00280C24">
        <w:rPr>
          <w:rFonts w:ascii="Arial" w:hAnsi="Arial" w:cs="Arial"/>
          <w:sz w:val="24"/>
          <w:szCs w:val="24"/>
        </w:rPr>
        <w:tab/>
      </w:r>
      <w:r w:rsidR="00280C24" w:rsidRPr="00280C24">
        <w:rPr>
          <w:rFonts w:ascii="Arial" w:hAnsi="Arial" w:cs="Arial"/>
          <w:sz w:val="24"/>
          <w:szCs w:val="24"/>
        </w:rPr>
        <w:t>SILC.</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f)</w:t>
      </w:r>
      <w:r w:rsidR="00280C24">
        <w:rPr>
          <w:rFonts w:ascii="Arial" w:hAnsi="Arial" w:cs="Arial"/>
          <w:sz w:val="24"/>
          <w:szCs w:val="24"/>
        </w:rPr>
        <w:t xml:space="preserve">  </w:t>
      </w:r>
      <w:r w:rsidR="00280C24" w:rsidRPr="00280C24">
        <w:rPr>
          <w:rFonts w:ascii="Arial" w:hAnsi="Arial" w:cs="Arial"/>
          <w:sz w:val="24"/>
          <w:szCs w:val="24"/>
        </w:rPr>
        <w:t xml:space="preserve">Coordinates the maintenance and security of fiscal records and supplies. </w:t>
      </w:r>
    </w:p>
    <w:p w:rsidR="0044309A" w:rsidRDefault="00280C24"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Pr>
          <w:rFonts w:ascii="Arial" w:hAnsi="Arial" w:cs="Arial"/>
          <w:sz w:val="24"/>
          <w:szCs w:val="24"/>
        </w:rPr>
        <w:t xml:space="preserve">g)  Reconciles the bank statements </w:t>
      </w:r>
      <w:r w:rsidR="00280C24" w:rsidRPr="00280C24">
        <w:rPr>
          <w:rFonts w:ascii="Arial" w:hAnsi="Arial" w:cs="Arial"/>
          <w:sz w:val="24"/>
          <w:szCs w:val="24"/>
        </w:rPr>
        <w:t xml:space="preserve">for the </w:t>
      </w:r>
      <w:r w:rsidR="007A1A69">
        <w:rPr>
          <w:rFonts w:ascii="Arial" w:hAnsi="Arial" w:cs="Arial"/>
          <w:sz w:val="24"/>
          <w:szCs w:val="24"/>
        </w:rPr>
        <w:t>SILC.</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 xml:space="preserve">4) </w:t>
      </w:r>
      <w:r w:rsidRPr="00280C24">
        <w:rPr>
          <w:rFonts w:ascii="Arial" w:hAnsi="Arial" w:cs="Arial"/>
          <w:sz w:val="24"/>
          <w:szCs w:val="24"/>
        </w:rPr>
        <w:tab/>
        <w:t>State Plan for Independent Living.</w:t>
      </w:r>
    </w:p>
    <w:p w:rsidR="0044309A" w:rsidRDefault="00280C24" w:rsidP="00463FE9">
      <w:pPr>
        <w:spacing w:after="0" w:line="240" w:lineRule="auto"/>
        <w:rPr>
          <w:rFonts w:ascii="Arial" w:hAnsi="Arial" w:cs="Arial"/>
          <w:sz w:val="24"/>
          <w:szCs w:val="24"/>
        </w:rPr>
      </w:pPr>
      <w:r w:rsidRPr="00280C24">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7A1A69">
        <w:rPr>
          <w:rFonts w:ascii="Arial" w:hAnsi="Arial" w:cs="Arial"/>
          <w:sz w:val="24"/>
          <w:szCs w:val="24"/>
        </w:rPr>
        <w:t xml:space="preserve">a)  </w:t>
      </w:r>
      <w:r w:rsidR="00280C24" w:rsidRPr="00280C24">
        <w:rPr>
          <w:rFonts w:ascii="Arial" w:hAnsi="Arial" w:cs="Arial"/>
          <w:sz w:val="24"/>
          <w:szCs w:val="24"/>
        </w:rPr>
        <w:t xml:space="preserve">Assumes overall responsibility for the development, implementation, </w:t>
      </w:r>
      <w:r w:rsidR="007A1A69">
        <w:rPr>
          <w:rFonts w:ascii="Arial" w:hAnsi="Arial" w:cs="Arial"/>
          <w:sz w:val="24"/>
          <w:szCs w:val="24"/>
        </w:rPr>
        <w:tab/>
      </w:r>
      <w:r w:rsidR="00280C24" w:rsidRPr="00280C24">
        <w:rPr>
          <w:rFonts w:ascii="Arial" w:hAnsi="Arial" w:cs="Arial"/>
          <w:sz w:val="24"/>
          <w:szCs w:val="24"/>
        </w:rPr>
        <w:t xml:space="preserve">monitoring and evaluation of the Illinois State Plan for Independent Living by </w:t>
      </w:r>
      <w:r w:rsidR="007A1A69">
        <w:rPr>
          <w:rFonts w:ascii="Arial" w:hAnsi="Arial" w:cs="Arial"/>
          <w:sz w:val="24"/>
          <w:szCs w:val="24"/>
        </w:rPr>
        <w:tab/>
      </w:r>
      <w:r w:rsidR="00280C24" w:rsidRPr="00280C24">
        <w:rPr>
          <w:rFonts w:ascii="Arial" w:hAnsi="Arial" w:cs="Arial"/>
          <w:sz w:val="24"/>
          <w:szCs w:val="24"/>
        </w:rPr>
        <w:t>working closely with designated Board Committees and Advisory G</w:t>
      </w:r>
      <w:r w:rsidR="007A1A69">
        <w:rPr>
          <w:rFonts w:ascii="Arial" w:hAnsi="Arial" w:cs="Arial"/>
          <w:sz w:val="24"/>
          <w:szCs w:val="24"/>
        </w:rPr>
        <w:t xml:space="preserve">roups, INCIL </w:t>
      </w:r>
      <w:r w:rsidR="007A1A69">
        <w:rPr>
          <w:rFonts w:ascii="Arial" w:hAnsi="Arial" w:cs="Arial"/>
          <w:sz w:val="24"/>
          <w:szCs w:val="24"/>
        </w:rPr>
        <w:tab/>
        <w:t>and its members, DHS/DRS</w:t>
      </w:r>
      <w:r w:rsidR="00280C24" w:rsidRPr="00280C24">
        <w:rPr>
          <w:rFonts w:ascii="Arial" w:hAnsi="Arial" w:cs="Arial"/>
          <w:sz w:val="24"/>
          <w:szCs w:val="24"/>
        </w:rPr>
        <w:t xml:space="preserve">, and other statewide disability organizations in the </w:t>
      </w:r>
      <w:r w:rsidR="007A1A69">
        <w:rPr>
          <w:rFonts w:ascii="Arial" w:hAnsi="Arial" w:cs="Arial"/>
          <w:sz w:val="24"/>
          <w:szCs w:val="24"/>
        </w:rPr>
        <w:tab/>
      </w:r>
      <w:r w:rsidR="00280C24" w:rsidRPr="00280C24">
        <w:rPr>
          <w:rFonts w:ascii="Arial" w:hAnsi="Arial" w:cs="Arial"/>
          <w:sz w:val="24"/>
          <w:szCs w:val="24"/>
        </w:rPr>
        <w:t xml:space="preserve">identification of issues, analysis of data and recommendations, and drafting of </w:t>
      </w:r>
      <w:r w:rsidR="007A1A69">
        <w:rPr>
          <w:rFonts w:ascii="Arial" w:hAnsi="Arial" w:cs="Arial"/>
          <w:sz w:val="24"/>
          <w:szCs w:val="24"/>
        </w:rPr>
        <w:tab/>
      </w:r>
      <w:r w:rsidR="00280C24" w:rsidRPr="00280C24">
        <w:rPr>
          <w:rFonts w:ascii="Arial" w:hAnsi="Arial" w:cs="Arial"/>
          <w:sz w:val="24"/>
          <w:szCs w:val="24"/>
        </w:rPr>
        <w:t>materials.</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lastRenderedPageBreak/>
        <w:tab/>
      </w:r>
      <w:r w:rsidR="007A1A69">
        <w:rPr>
          <w:rFonts w:ascii="Arial" w:hAnsi="Arial" w:cs="Arial"/>
          <w:sz w:val="24"/>
          <w:szCs w:val="24"/>
        </w:rPr>
        <w:t xml:space="preserve">b)  </w:t>
      </w:r>
      <w:r w:rsidR="00280C24" w:rsidRPr="00280C24">
        <w:rPr>
          <w:rFonts w:ascii="Arial" w:hAnsi="Arial" w:cs="Arial"/>
          <w:sz w:val="24"/>
          <w:szCs w:val="24"/>
        </w:rPr>
        <w:t xml:space="preserve">Provides staff support to the Board Committees and Advisory Groups. </w:t>
      </w:r>
      <w:r w:rsidR="007A1A69">
        <w:rPr>
          <w:rFonts w:ascii="Arial" w:hAnsi="Arial" w:cs="Arial"/>
          <w:sz w:val="24"/>
          <w:szCs w:val="24"/>
        </w:rPr>
        <w:tab/>
      </w:r>
      <w:r w:rsidR="00280C24" w:rsidRPr="00280C24">
        <w:rPr>
          <w:rFonts w:ascii="Arial" w:hAnsi="Arial" w:cs="Arial"/>
          <w:sz w:val="24"/>
          <w:szCs w:val="24"/>
        </w:rPr>
        <w:t xml:space="preserve">Ensures that minutes are maintained for all Board Committees and Advisory </w:t>
      </w:r>
      <w:r w:rsidR="007A1A69">
        <w:rPr>
          <w:rFonts w:ascii="Arial" w:hAnsi="Arial" w:cs="Arial"/>
          <w:sz w:val="24"/>
          <w:szCs w:val="24"/>
        </w:rPr>
        <w:tab/>
      </w:r>
      <w:r w:rsidR="00280C24" w:rsidRPr="00280C24">
        <w:rPr>
          <w:rFonts w:ascii="Arial" w:hAnsi="Arial" w:cs="Arial"/>
          <w:sz w:val="24"/>
          <w:szCs w:val="24"/>
        </w:rPr>
        <w:t xml:space="preserve">Groups.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7A1A69">
        <w:rPr>
          <w:rFonts w:ascii="Arial" w:hAnsi="Arial" w:cs="Arial"/>
          <w:sz w:val="24"/>
          <w:szCs w:val="24"/>
        </w:rPr>
        <w:t xml:space="preserve">c)  </w:t>
      </w:r>
      <w:r w:rsidR="00280C24" w:rsidRPr="00280C24">
        <w:rPr>
          <w:rFonts w:ascii="Arial" w:hAnsi="Arial" w:cs="Arial"/>
          <w:sz w:val="24"/>
          <w:szCs w:val="24"/>
        </w:rPr>
        <w:t xml:space="preserve">Obtains information and feedback from the public on the State Plan for </w:t>
      </w:r>
      <w:r w:rsidR="007A1A69">
        <w:rPr>
          <w:rFonts w:ascii="Arial" w:hAnsi="Arial" w:cs="Arial"/>
          <w:sz w:val="24"/>
          <w:szCs w:val="24"/>
        </w:rPr>
        <w:tab/>
      </w:r>
      <w:r w:rsidR="00280C24" w:rsidRPr="00280C24">
        <w:rPr>
          <w:rFonts w:ascii="Arial" w:hAnsi="Arial" w:cs="Arial"/>
          <w:sz w:val="24"/>
          <w:szCs w:val="24"/>
        </w:rPr>
        <w:t xml:space="preserve">Independent Living and on issues affecting persons with disabilities by arranging </w:t>
      </w:r>
      <w:r w:rsidR="007A1A69">
        <w:rPr>
          <w:rFonts w:ascii="Arial" w:hAnsi="Arial" w:cs="Arial"/>
          <w:sz w:val="24"/>
          <w:szCs w:val="24"/>
        </w:rPr>
        <w:tab/>
      </w:r>
      <w:r w:rsidR="00280C24" w:rsidRPr="00280C24">
        <w:rPr>
          <w:rFonts w:ascii="Arial" w:hAnsi="Arial" w:cs="Arial"/>
          <w:sz w:val="24"/>
          <w:szCs w:val="24"/>
        </w:rPr>
        <w:t xml:space="preserve">and facilitating hearings, town meetings, focus groups, ongoing communication </w:t>
      </w:r>
      <w:r w:rsidR="007A1A69">
        <w:rPr>
          <w:rFonts w:ascii="Arial" w:hAnsi="Arial" w:cs="Arial"/>
          <w:sz w:val="24"/>
          <w:szCs w:val="24"/>
        </w:rPr>
        <w:tab/>
      </w:r>
      <w:r w:rsidR="00280C24" w:rsidRPr="00280C24">
        <w:rPr>
          <w:rFonts w:ascii="Arial" w:hAnsi="Arial" w:cs="Arial"/>
          <w:sz w:val="24"/>
          <w:szCs w:val="24"/>
        </w:rPr>
        <w:t>with Centers for Independent Living Directors, and other activities.</w:t>
      </w:r>
    </w:p>
    <w:p w:rsidR="00280C24" w:rsidRPr="00280C24" w:rsidRDefault="007A1A69"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d</w:t>
      </w:r>
      <w:r>
        <w:rPr>
          <w:rFonts w:ascii="Arial" w:hAnsi="Arial" w:cs="Arial"/>
          <w:sz w:val="24"/>
          <w:szCs w:val="24"/>
        </w:rPr>
        <w:t xml:space="preserve">)  </w:t>
      </w:r>
      <w:r w:rsidR="00280C24" w:rsidRPr="00280C24">
        <w:rPr>
          <w:rFonts w:ascii="Arial" w:hAnsi="Arial" w:cs="Arial"/>
          <w:sz w:val="24"/>
          <w:szCs w:val="24"/>
        </w:rPr>
        <w:t xml:space="preserve">Supports the SILC’s cooperative and collaborative relationships with and </w:t>
      </w:r>
      <w:r>
        <w:rPr>
          <w:rFonts w:ascii="Arial" w:hAnsi="Arial" w:cs="Arial"/>
          <w:sz w:val="24"/>
          <w:szCs w:val="24"/>
        </w:rPr>
        <w:tab/>
      </w:r>
      <w:r w:rsidR="00280C24" w:rsidRPr="00280C24">
        <w:rPr>
          <w:rFonts w:ascii="Arial" w:hAnsi="Arial" w:cs="Arial"/>
          <w:sz w:val="24"/>
          <w:szCs w:val="24"/>
        </w:rPr>
        <w:t>among DHS/DRS, the State Rehabilit</w:t>
      </w:r>
      <w:r>
        <w:rPr>
          <w:rFonts w:ascii="Arial" w:hAnsi="Arial" w:cs="Arial"/>
          <w:sz w:val="24"/>
          <w:szCs w:val="24"/>
        </w:rPr>
        <w:t xml:space="preserve">ation Council (SRC), INCIL, and </w:t>
      </w:r>
      <w:r w:rsidR="00280C24" w:rsidRPr="00280C24">
        <w:rPr>
          <w:rFonts w:ascii="Arial" w:hAnsi="Arial" w:cs="Arial"/>
          <w:sz w:val="24"/>
          <w:szCs w:val="24"/>
        </w:rPr>
        <w:t xml:space="preserve">other </w:t>
      </w:r>
      <w:r>
        <w:rPr>
          <w:rFonts w:ascii="Arial" w:hAnsi="Arial" w:cs="Arial"/>
          <w:sz w:val="24"/>
          <w:szCs w:val="24"/>
        </w:rPr>
        <w:tab/>
      </w:r>
      <w:r w:rsidR="00280C24" w:rsidRPr="00280C24">
        <w:rPr>
          <w:rFonts w:ascii="Arial" w:hAnsi="Arial" w:cs="Arial"/>
          <w:sz w:val="24"/>
          <w:szCs w:val="24"/>
        </w:rPr>
        <w:t xml:space="preserve">professional groups in related fields.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7A1A69">
        <w:rPr>
          <w:rFonts w:ascii="Arial" w:hAnsi="Arial" w:cs="Arial"/>
          <w:sz w:val="24"/>
          <w:szCs w:val="24"/>
        </w:rPr>
        <w:t>e</w:t>
      </w:r>
      <w:r w:rsidR="00280C24" w:rsidRPr="00280C24">
        <w:rPr>
          <w:rFonts w:ascii="Arial" w:hAnsi="Arial" w:cs="Arial"/>
          <w:sz w:val="24"/>
          <w:szCs w:val="24"/>
        </w:rPr>
        <w:t>)</w:t>
      </w:r>
      <w:r w:rsidR="007A1A69">
        <w:rPr>
          <w:rFonts w:ascii="Arial" w:hAnsi="Arial" w:cs="Arial"/>
          <w:sz w:val="24"/>
          <w:szCs w:val="24"/>
        </w:rPr>
        <w:t xml:space="preserve">  </w:t>
      </w:r>
      <w:r w:rsidR="00280C24" w:rsidRPr="00280C24">
        <w:rPr>
          <w:rFonts w:ascii="Arial" w:hAnsi="Arial" w:cs="Arial"/>
          <w:sz w:val="24"/>
          <w:szCs w:val="24"/>
        </w:rPr>
        <w:t>Produces reports required by the Rehabilitation Services Ad</w:t>
      </w:r>
      <w:r w:rsidR="007A1A69">
        <w:rPr>
          <w:rFonts w:ascii="Arial" w:hAnsi="Arial" w:cs="Arial"/>
          <w:sz w:val="24"/>
          <w:szCs w:val="24"/>
        </w:rPr>
        <w:t xml:space="preserve">ministration </w:t>
      </w:r>
      <w:r w:rsidR="007A1A69">
        <w:rPr>
          <w:rFonts w:ascii="Arial" w:hAnsi="Arial" w:cs="Arial"/>
          <w:sz w:val="24"/>
          <w:szCs w:val="24"/>
        </w:rPr>
        <w:tab/>
        <w:t xml:space="preserve">(RSA), </w:t>
      </w:r>
      <w:r w:rsidR="00280C24" w:rsidRPr="00280C24">
        <w:rPr>
          <w:rFonts w:ascii="Arial" w:hAnsi="Arial" w:cs="Arial"/>
          <w:sz w:val="24"/>
          <w:szCs w:val="24"/>
        </w:rPr>
        <w:t>DHS/DRS, the Gover</w:t>
      </w:r>
      <w:r w:rsidR="007A1A69">
        <w:rPr>
          <w:rFonts w:ascii="Arial" w:hAnsi="Arial" w:cs="Arial"/>
          <w:sz w:val="24"/>
          <w:szCs w:val="24"/>
        </w:rPr>
        <w:t xml:space="preserve">nor’s </w:t>
      </w:r>
      <w:r w:rsidR="00280C24" w:rsidRPr="00280C24">
        <w:rPr>
          <w:rFonts w:ascii="Arial" w:hAnsi="Arial" w:cs="Arial"/>
          <w:sz w:val="24"/>
          <w:szCs w:val="24"/>
        </w:rPr>
        <w:t xml:space="preserve">Office, and other appropriate entities.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7A1A69">
        <w:rPr>
          <w:rFonts w:ascii="Arial" w:hAnsi="Arial" w:cs="Arial"/>
          <w:sz w:val="24"/>
          <w:szCs w:val="24"/>
        </w:rPr>
        <w:t>f</w:t>
      </w:r>
      <w:r w:rsidR="00280C24" w:rsidRPr="00280C24">
        <w:rPr>
          <w:rFonts w:ascii="Arial" w:hAnsi="Arial" w:cs="Arial"/>
          <w:sz w:val="24"/>
          <w:szCs w:val="24"/>
        </w:rPr>
        <w:t>)</w:t>
      </w:r>
      <w:r w:rsidR="007A1A69">
        <w:rPr>
          <w:rFonts w:ascii="Arial" w:hAnsi="Arial" w:cs="Arial"/>
          <w:sz w:val="24"/>
          <w:szCs w:val="24"/>
        </w:rPr>
        <w:t xml:space="preserve">  </w:t>
      </w:r>
      <w:r w:rsidR="00280C24" w:rsidRPr="00280C24">
        <w:rPr>
          <w:rFonts w:ascii="Arial" w:hAnsi="Arial" w:cs="Arial"/>
          <w:sz w:val="24"/>
          <w:szCs w:val="24"/>
        </w:rPr>
        <w:t>Interprets trends in the i</w:t>
      </w:r>
      <w:r w:rsidR="007A1A69">
        <w:rPr>
          <w:rFonts w:ascii="Arial" w:hAnsi="Arial" w:cs="Arial"/>
          <w:sz w:val="24"/>
          <w:szCs w:val="24"/>
        </w:rPr>
        <w:t xml:space="preserve">ndependent living movement and </w:t>
      </w:r>
      <w:r w:rsidR="00280C24" w:rsidRPr="00280C24">
        <w:rPr>
          <w:rFonts w:ascii="Arial" w:hAnsi="Arial" w:cs="Arial"/>
          <w:sz w:val="24"/>
          <w:szCs w:val="24"/>
        </w:rPr>
        <w:t xml:space="preserve">services by </w:t>
      </w:r>
      <w:r w:rsidR="007A1A69">
        <w:rPr>
          <w:rFonts w:ascii="Arial" w:hAnsi="Arial" w:cs="Arial"/>
          <w:sz w:val="24"/>
          <w:szCs w:val="24"/>
        </w:rPr>
        <w:tab/>
      </w:r>
      <w:r w:rsidR="00280C24" w:rsidRPr="00280C24">
        <w:rPr>
          <w:rFonts w:ascii="Arial" w:hAnsi="Arial" w:cs="Arial"/>
          <w:sz w:val="24"/>
          <w:szCs w:val="24"/>
        </w:rPr>
        <w:t xml:space="preserve">maintaining professional involvement in the field as a whole and communicates </w:t>
      </w:r>
      <w:r w:rsidR="007A1A69">
        <w:rPr>
          <w:rFonts w:ascii="Arial" w:hAnsi="Arial" w:cs="Arial"/>
          <w:sz w:val="24"/>
          <w:szCs w:val="24"/>
        </w:rPr>
        <w:tab/>
      </w:r>
      <w:r w:rsidR="00280C24" w:rsidRPr="00280C24">
        <w:rPr>
          <w:rFonts w:ascii="Arial" w:hAnsi="Arial" w:cs="Arial"/>
          <w:sz w:val="24"/>
          <w:szCs w:val="24"/>
        </w:rPr>
        <w:t xml:space="preserve">information/findings to the Board, INCIL </w:t>
      </w:r>
      <w:r w:rsidR="002B24FB">
        <w:rPr>
          <w:rFonts w:ascii="Arial" w:hAnsi="Arial" w:cs="Arial"/>
          <w:sz w:val="24"/>
          <w:szCs w:val="24"/>
        </w:rPr>
        <w:t xml:space="preserve">and its members, </w:t>
      </w:r>
      <w:r w:rsidR="00280C24" w:rsidRPr="00280C24">
        <w:rPr>
          <w:rFonts w:ascii="Arial" w:hAnsi="Arial" w:cs="Arial"/>
          <w:sz w:val="24"/>
          <w:szCs w:val="24"/>
        </w:rPr>
        <w:t xml:space="preserve">policymakers, and </w:t>
      </w:r>
      <w:r w:rsidR="007A1A69">
        <w:rPr>
          <w:rFonts w:ascii="Arial" w:hAnsi="Arial" w:cs="Arial"/>
          <w:sz w:val="24"/>
          <w:szCs w:val="24"/>
        </w:rPr>
        <w:tab/>
      </w:r>
      <w:r w:rsidR="00280C24" w:rsidRPr="00280C24">
        <w:rPr>
          <w:rFonts w:ascii="Arial" w:hAnsi="Arial" w:cs="Arial"/>
          <w:sz w:val="24"/>
          <w:szCs w:val="24"/>
        </w:rPr>
        <w:t xml:space="preserve">other interested stakeholders.  </w:t>
      </w:r>
      <w:r w:rsidR="00280C24" w:rsidRPr="00280C24">
        <w:rPr>
          <w:rFonts w:ascii="Arial" w:hAnsi="Arial" w:cs="Arial"/>
          <w:sz w:val="24"/>
          <w:szCs w:val="24"/>
        </w:rPr>
        <w:tab/>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7A1A69">
        <w:rPr>
          <w:rFonts w:ascii="Arial" w:hAnsi="Arial" w:cs="Arial"/>
          <w:sz w:val="24"/>
          <w:szCs w:val="24"/>
        </w:rPr>
        <w:t>g</w:t>
      </w:r>
      <w:r w:rsidR="00280C24" w:rsidRPr="00280C24">
        <w:rPr>
          <w:rFonts w:ascii="Arial" w:hAnsi="Arial" w:cs="Arial"/>
          <w:sz w:val="24"/>
          <w:szCs w:val="24"/>
        </w:rPr>
        <w:t>)</w:t>
      </w:r>
      <w:r w:rsidR="007A1A69">
        <w:rPr>
          <w:rFonts w:ascii="Arial" w:hAnsi="Arial" w:cs="Arial"/>
          <w:sz w:val="24"/>
          <w:szCs w:val="24"/>
        </w:rPr>
        <w:t xml:space="preserve">  </w:t>
      </w:r>
      <w:r w:rsidR="00280C24" w:rsidRPr="00280C24">
        <w:rPr>
          <w:rFonts w:ascii="Arial" w:hAnsi="Arial" w:cs="Arial"/>
          <w:sz w:val="24"/>
          <w:szCs w:val="24"/>
        </w:rPr>
        <w:t xml:space="preserve">Collaborates with INCIL and other statewide disability rights organizations to </w:t>
      </w:r>
      <w:r w:rsidR="007A1A69">
        <w:rPr>
          <w:rFonts w:ascii="Arial" w:hAnsi="Arial" w:cs="Arial"/>
          <w:sz w:val="24"/>
          <w:szCs w:val="24"/>
        </w:rPr>
        <w:tab/>
      </w:r>
      <w:r w:rsidR="00280C24" w:rsidRPr="00280C24">
        <w:rPr>
          <w:rFonts w:ascii="Arial" w:hAnsi="Arial" w:cs="Arial"/>
          <w:sz w:val="24"/>
          <w:szCs w:val="24"/>
        </w:rPr>
        <w:t xml:space="preserve">provide a common voice to the state legislature, funding sources, and regulatory </w:t>
      </w:r>
      <w:r w:rsidR="007A1A69">
        <w:rPr>
          <w:rFonts w:ascii="Arial" w:hAnsi="Arial" w:cs="Arial"/>
          <w:sz w:val="24"/>
          <w:szCs w:val="24"/>
        </w:rPr>
        <w:tab/>
      </w:r>
      <w:r w:rsidR="00280C24" w:rsidRPr="00280C24">
        <w:rPr>
          <w:rFonts w:ascii="Arial" w:hAnsi="Arial" w:cs="Arial"/>
          <w:sz w:val="24"/>
          <w:szCs w:val="24"/>
        </w:rPr>
        <w:t>agencies.</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7A1A69"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h)</w:t>
      </w:r>
      <w:r w:rsidR="007A1A69">
        <w:rPr>
          <w:rFonts w:ascii="Arial" w:hAnsi="Arial" w:cs="Arial"/>
          <w:sz w:val="24"/>
          <w:szCs w:val="24"/>
        </w:rPr>
        <w:t xml:space="preserve">  </w:t>
      </w:r>
      <w:r w:rsidR="00280C24" w:rsidRPr="00280C24">
        <w:rPr>
          <w:rFonts w:ascii="Arial" w:hAnsi="Arial" w:cs="Arial"/>
          <w:sz w:val="24"/>
          <w:szCs w:val="24"/>
        </w:rPr>
        <w:t xml:space="preserve">Promotes the Independent Living Philosophy statewide by conducting </w:t>
      </w:r>
      <w:r w:rsidR="007A1A69">
        <w:rPr>
          <w:rFonts w:ascii="Arial" w:hAnsi="Arial" w:cs="Arial"/>
          <w:sz w:val="24"/>
          <w:szCs w:val="24"/>
        </w:rPr>
        <w:tab/>
      </w:r>
      <w:r w:rsidR="00280C24" w:rsidRPr="00280C24">
        <w:rPr>
          <w:rFonts w:ascii="Arial" w:hAnsi="Arial" w:cs="Arial"/>
          <w:sz w:val="24"/>
          <w:szCs w:val="24"/>
        </w:rPr>
        <w:t xml:space="preserve">trainings and presentations which are coordinated with INCIL and its members.  </w:t>
      </w:r>
      <w:r w:rsidR="007A1A69">
        <w:rPr>
          <w:rFonts w:ascii="Arial" w:hAnsi="Arial" w:cs="Arial"/>
          <w:sz w:val="24"/>
          <w:szCs w:val="24"/>
        </w:rPr>
        <w:tab/>
      </w:r>
      <w:proofErr w:type="gramStart"/>
      <w:r w:rsidR="00280C24" w:rsidRPr="00280C24">
        <w:rPr>
          <w:rFonts w:ascii="Arial" w:hAnsi="Arial" w:cs="Arial"/>
          <w:sz w:val="24"/>
          <w:szCs w:val="24"/>
        </w:rPr>
        <w:t xml:space="preserve">Ensures that all SILC-produced materials, such as position papers, are </w:t>
      </w:r>
      <w:r w:rsidR="007A1A69">
        <w:rPr>
          <w:rFonts w:ascii="Arial" w:hAnsi="Arial" w:cs="Arial"/>
          <w:sz w:val="24"/>
          <w:szCs w:val="24"/>
        </w:rPr>
        <w:tab/>
      </w:r>
      <w:r w:rsidR="00280C24" w:rsidRPr="00280C24">
        <w:rPr>
          <w:rFonts w:ascii="Arial" w:hAnsi="Arial" w:cs="Arial"/>
          <w:sz w:val="24"/>
          <w:szCs w:val="24"/>
        </w:rPr>
        <w:t>consistent with, and promote, the</w:t>
      </w:r>
      <w:r w:rsidR="00435DB5">
        <w:rPr>
          <w:rFonts w:ascii="Arial" w:hAnsi="Arial" w:cs="Arial"/>
          <w:sz w:val="24"/>
          <w:szCs w:val="24"/>
        </w:rPr>
        <w:t xml:space="preserve"> Independent Living Philosophy.</w:t>
      </w:r>
      <w:proofErr w:type="gramEnd"/>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5)</w:t>
      </w:r>
      <w:r w:rsidRPr="00280C24">
        <w:rPr>
          <w:rFonts w:ascii="Arial" w:hAnsi="Arial" w:cs="Arial"/>
          <w:sz w:val="24"/>
          <w:szCs w:val="24"/>
        </w:rPr>
        <w:tab/>
        <w:t xml:space="preserve">Board Relations.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7A1A69">
        <w:rPr>
          <w:rFonts w:ascii="Arial" w:hAnsi="Arial" w:cs="Arial"/>
          <w:sz w:val="24"/>
          <w:szCs w:val="24"/>
        </w:rPr>
        <w:t xml:space="preserve">a)  </w:t>
      </w:r>
      <w:r w:rsidR="00280C24" w:rsidRPr="00280C24">
        <w:rPr>
          <w:rFonts w:ascii="Arial" w:hAnsi="Arial" w:cs="Arial"/>
          <w:sz w:val="24"/>
          <w:szCs w:val="24"/>
        </w:rPr>
        <w:t>Serves as the liaison betwe</w:t>
      </w:r>
      <w:r w:rsidR="002B24FB">
        <w:rPr>
          <w:rFonts w:ascii="Arial" w:hAnsi="Arial" w:cs="Arial"/>
          <w:sz w:val="24"/>
          <w:szCs w:val="24"/>
        </w:rPr>
        <w:t xml:space="preserve">en the SILC Board </w:t>
      </w:r>
      <w:r w:rsidR="00280C24" w:rsidRPr="00280C24">
        <w:rPr>
          <w:rFonts w:ascii="Arial" w:hAnsi="Arial" w:cs="Arial"/>
          <w:sz w:val="24"/>
          <w:szCs w:val="24"/>
        </w:rPr>
        <w:t xml:space="preserve">and the staff.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b)</w:t>
      </w:r>
      <w:r w:rsidR="007A1A69">
        <w:rPr>
          <w:rFonts w:ascii="Arial" w:hAnsi="Arial" w:cs="Arial"/>
          <w:sz w:val="24"/>
          <w:szCs w:val="24"/>
        </w:rPr>
        <w:t xml:space="preserve">  </w:t>
      </w:r>
      <w:r w:rsidR="00280C24" w:rsidRPr="00280C24">
        <w:rPr>
          <w:rFonts w:ascii="Arial" w:hAnsi="Arial" w:cs="Arial"/>
          <w:sz w:val="24"/>
          <w:szCs w:val="24"/>
        </w:rPr>
        <w:t xml:space="preserve">Maintains communication with the Board Chair through monthly reports, </w:t>
      </w:r>
      <w:r w:rsidR="002B24FB">
        <w:rPr>
          <w:rFonts w:ascii="Arial" w:hAnsi="Arial" w:cs="Arial"/>
          <w:sz w:val="24"/>
          <w:szCs w:val="24"/>
        </w:rPr>
        <w:tab/>
      </w:r>
      <w:r w:rsidR="00280C24" w:rsidRPr="00280C24">
        <w:rPr>
          <w:rFonts w:ascii="Arial" w:hAnsi="Arial" w:cs="Arial"/>
          <w:sz w:val="24"/>
          <w:szCs w:val="24"/>
        </w:rPr>
        <w:t>emails, attendance at Board meetin</w:t>
      </w:r>
      <w:r w:rsidR="002B24FB">
        <w:rPr>
          <w:rFonts w:ascii="Arial" w:hAnsi="Arial" w:cs="Arial"/>
          <w:sz w:val="24"/>
          <w:szCs w:val="24"/>
        </w:rPr>
        <w:t xml:space="preserve">gs, and participation on Board </w:t>
      </w:r>
      <w:r w:rsidR="00280C24" w:rsidRPr="00280C24">
        <w:rPr>
          <w:rFonts w:ascii="Arial" w:hAnsi="Arial" w:cs="Arial"/>
          <w:sz w:val="24"/>
          <w:szCs w:val="24"/>
        </w:rPr>
        <w:t xml:space="preserve">Committees </w:t>
      </w:r>
      <w:r w:rsidR="002B24FB">
        <w:rPr>
          <w:rFonts w:ascii="Arial" w:hAnsi="Arial" w:cs="Arial"/>
          <w:sz w:val="24"/>
          <w:szCs w:val="24"/>
        </w:rPr>
        <w:tab/>
      </w:r>
      <w:r w:rsidR="00280C24" w:rsidRPr="00280C24">
        <w:rPr>
          <w:rFonts w:ascii="Arial" w:hAnsi="Arial" w:cs="Arial"/>
          <w:sz w:val="24"/>
          <w:szCs w:val="24"/>
        </w:rPr>
        <w:t>and Advisory Groups, and regular conversat</w:t>
      </w:r>
      <w:r w:rsidR="002B24FB">
        <w:rPr>
          <w:rFonts w:ascii="Arial" w:hAnsi="Arial" w:cs="Arial"/>
          <w:sz w:val="24"/>
          <w:szCs w:val="24"/>
        </w:rPr>
        <w:t xml:space="preserve">ions with the Board Chair </w:t>
      </w:r>
      <w:r w:rsidR="00280C24" w:rsidRPr="00280C24">
        <w:rPr>
          <w:rFonts w:ascii="Arial" w:hAnsi="Arial" w:cs="Arial"/>
          <w:sz w:val="24"/>
          <w:szCs w:val="24"/>
        </w:rPr>
        <w:t xml:space="preserve">keeping </w:t>
      </w:r>
      <w:r w:rsidR="002B24FB">
        <w:rPr>
          <w:rFonts w:ascii="Arial" w:hAnsi="Arial" w:cs="Arial"/>
          <w:sz w:val="24"/>
          <w:szCs w:val="24"/>
        </w:rPr>
        <w:tab/>
      </w:r>
      <w:r w:rsidR="00280C24" w:rsidRPr="00280C24">
        <w:rPr>
          <w:rFonts w:ascii="Arial" w:hAnsi="Arial" w:cs="Arial"/>
          <w:sz w:val="24"/>
          <w:szCs w:val="24"/>
        </w:rPr>
        <w:t xml:space="preserve">her/him informed of all relevant activity at the SILC as well as pending issues that </w:t>
      </w:r>
      <w:r w:rsidR="002B24FB">
        <w:rPr>
          <w:rFonts w:ascii="Arial" w:hAnsi="Arial" w:cs="Arial"/>
          <w:sz w:val="24"/>
          <w:szCs w:val="24"/>
        </w:rPr>
        <w:tab/>
      </w:r>
      <w:r w:rsidR="00280C24" w:rsidRPr="00280C24">
        <w:rPr>
          <w:rFonts w:ascii="Arial" w:hAnsi="Arial" w:cs="Arial"/>
          <w:sz w:val="24"/>
          <w:szCs w:val="24"/>
        </w:rPr>
        <w:t xml:space="preserve">need action.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c)</w:t>
      </w:r>
      <w:r w:rsidR="007A1A69">
        <w:rPr>
          <w:rFonts w:ascii="Arial" w:hAnsi="Arial" w:cs="Arial"/>
          <w:sz w:val="24"/>
          <w:szCs w:val="24"/>
        </w:rPr>
        <w:t xml:space="preserve">  </w:t>
      </w:r>
      <w:r w:rsidR="00280C24" w:rsidRPr="00280C24">
        <w:rPr>
          <w:rFonts w:ascii="Arial" w:hAnsi="Arial" w:cs="Arial"/>
          <w:sz w:val="24"/>
          <w:szCs w:val="24"/>
        </w:rPr>
        <w:t>Assists the Board wi</w:t>
      </w:r>
      <w:r w:rsidR="002B24FB">
        <w:rPr>
          <w:rFonts w:ascii="Arial" w:hAnsi="Arial" w:cs="Arial"/>
          <w:sz w:val="24"/>
          <w:szCs w:val="24"/>
        </w:rPr>
        <w:t xml:space="preserve">th orientation program for new </w:t>
      </w:r>
      <w:r w:rsidR="00280C24" w:rsidRPr="00280C24">
        <w:rPr>
          <w:rFonts w:ascii="Arial" w:hAnsi="Arial" w:cs="Arial"/>
          <w:sz w:val="24"/>
          <w:szCs w:val="24"/>
        </w:rPr>
        <w:t xml:space="preserve">Board members.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d)</w:t>
      </w:r>
      <w:r w:rsidR="007A1A69">
        <w:rPr>
          <w:rFonts w:ascii="Arial" w:hAnsi="Arial" w:cs="Arial"/>
          <w:sz w:val="24"/>
          <w:szCs w:val="24"/>
        </w:rPr>
        <w:t xml:space="preserve">  </w:t>
      </w:r>
      <w:r w:rsidR="00280C24" w:rsidRPr="00280C24">
        <w:rPr>
          <w:rFonts w:ascii="Arial" w:hAnsi="Arial" w:cs="Arial"/>
          <w:sz w:val="24"/>
          <w:szCs w:val="24"/>
        </w:rPr>
        <w:t>Works with the Outreach Committee of the Board and community partner</w:t>
      </w:r>
      <w:r w:rsidR="002B24FB">
        <w:rPr>
          <w:rFonts w:ascii="Arial" w:hAnsi="Arial" w:cs="Arial"/>
          <w:sz w:val="24"/>
          <w:szCs w:val="24"/>
        </w:rPr>
        <w:t xml:space="preserve">s to </w:t>
      </w:r>
      <w:r w:rsidR="002B24FB">
        <w:rPr>
          <w:rFonts w:ascii="Arial" w:hAnsi="Arial" w:cs="Arial"/>
          <w:sz w:val="24"/>
          <w:szCs w:val="24"/>
        </w:rPr>
        <w:tab/>
        <w:t xml:space="preserve">identify potential future </w:t>
      </w:r>
      <w:r w:rsidR="00280C24" w:rsidRPr="00280C24">
        <w:rPr>
          <w:rFonts w:ascii="Arial" w:hAnsi="Arial" w:cs="Arial"/>
          <w:sz w:val="24"/>
          <w:szCs w:val="24"/>
        </w:rPr>
        <w:t xml:space="preserve">Board members.  Obtains relevant and necessary </w:t>
      </w:r>
      <w:r w:rsidR="002B24FB">
        <w:rPr>
          <w:rFonts w:ascii="Arial" w:hAnsi="Arial" w:cs="Arial"/>
          <w:sz w:val="24"/>
          <w:szCs w:val="24"/>
        </w:rPr>
        <w:tab/>
      </w:r>
      <w:r w:rsidR="00280C24" w:rsidRPr="00280C24">
        <w:rPr>
          <w:rFonts w:ascii="Arial" w:hAnsi="Arial" w:cs="Arial"/>
          <w:sz w:val="24"/>
          <w:szCs w:val="24"/>
        </w:rPr>
        <w:t xml:space="preserve">information on potential Board members and submits it regularly to the </w:t>
      </w:r>
      <w:r w:rsidR="002B24FB">
        <w:rPr>
          <w:rFonts w:ascii="Arial" w:hAnsi="Arial" w:cs="Arial"/>
          <w:sz w:val="24"/>
          <w:szCs w:val="24"/>
        </w:rPr>
        <w:tab/>
      </w:r>
      <w:r w:rsidR="00280C24" w:rsidRPr="00280C24">
        <w:rPr>
          <w:rFonts w:ascii="Arial" w:hAnsi="Arial" w:cs="Arial"/>
          <w:sz w:val="24"/>
          <w:szCs w:val="24"/>
        </w:rPr>
        <w:t>Governor’s Of</w:t>
      </w:r>
      <w:r w:rsidR="002B24FB">
        <w:rPr>
          <w:rFonts w:ascii="Arial" w:hAnsi="Arial" w:cs="Arial"/>
          <w:sz w:val="24"/>
          <w:szCs w:val="24"/>
        </w:rPr>
        <w:t>fice of Executive Appointments</w:t>
      </w:r>
      <w:r w:rsidR="00280C24" w:rsidRPr="00280C24">
        <w:rPr>
          <w:rFonts w:ascii="Arial" w:hAnsi="Arial" w:cs="Arial"/>
          <w:sz w:val="24"/>
          <w:szCs w:val="24"/>
        </w:rPr>
        <w:t xml:space="preserve">.  </w:t>
      </w:r>
      <w:proofErr w:type="gramStart"/>
      <w:r w:rsidR="00280C24" w:rsidRPr="00280C24">
        <w:rPr>
          <w:rFonts w:ascii="Arial" w:hAnsi="Arial" w:cs="Arial"/>
          <w:sz w:val="24"/>
          <w:szCs w:val="24"/>
        </w:rPr>
        <w:t>Makes regular follow-up cont</w:t>
      </w:r>
      <w:r w:rsidR="002B24FB">
        <w:rPr>
          <w:rFonts w:ascii="Arial" w:hAnsi="Arial" w:cs="Arial"/>
          <w:sz w:val="24"/>
          <w:szCs w:val="24"/>
        </w:rPr>
        <w:t xml:space="preserve">acts </w:t>
      </w:r>
      <w:r w:rsidR="002B24FB">
        <w:rPr>
          <w:rFonts w:ascii="Arial" w:hAnsi="Arial" w:cs="Arial"/>
          <w:sz w:val="24"/>
          <w:szCs w:val="24"/>
        </w:rPr>
        <w:tab/>
        <w:t xml:space="preserve">with the Governor’s Office of Executive Appointments </w:t>
      </w:r>
      <w:r w:rsidR="00280C24" w:rsidRPr="00280C24">
        <w:rPr>
          <w:rFonts w:ascii="Arial" w:hAnsi="Arial" w:cs="Arial"/>
          <w:sz w:val="24"/>
          <w:szCs w:val="24"/>
        </w:rPr>
        <w:t xml:space="preserve">on the status of all pending </w:t>
      </w:r>
      <w:r w:rsidR="002B24FB">
        <w:rPr>
          <w:rFonts w:ascii="Arial" w:hAnsi="Arial" w:cs="Arial"/>
          <w:sz w:val="24"/>
          <w:szCs w:val="24"/>
        </w:rPr>
        <w:lastRenderedPageBreak/>
        <w:tab/>
      </w:r>
      <w:r w:rsidR="00280C24" w:rsidRPr="00280C24">
        <w:rPr>
          <w:rFonts w:ascii="Arial" w:hAnsi="Arial" w:cs="Arial"/>
          <w:sz w:val="24"/>
          <w:szCs w:val="24"/>
        </w:rPr>
        <w:t xml:space="preserve">appointments to the Board, including compliance with RSA regulations regarding </w:t>
      </w:r>
      <w:r w:rsidR="002B24FB">
        <w:rPr>
          <w:rFonts w:ascii="Arial" w:hAnsi="Arial" w:cs="Arial"/>
          <w:sz w:val="24"/>
          <w:szCs w:val="24"/>
        </w:rPr>
        <w:tab/>
      </w:r>
      <w:r w:rsidR="00280C24" w:rsidRPr="00280C24">
        <w:rPr>
          <w:rFonts w:ascii="Arial" w:hAnsi="Arial" w:cs="Arial"/>
          <w:sz w:val="24"/>
          <w:szCs w:val="24"/>
        </w:rPr>
        <w:t>Board appointments.</w:t>
      </w:r>
      <w:proofErr w:type="gramEnd"/>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6)</w:t>
      </w:r>
      <w:r w:rsidRPr="00280C24">
        <w:rPr>
          <w:rFonts w:ascii="Arial" w:hAnsi="Arial" w:cs="Arial"/>
          <w:sz w:val="24"/>
          <w:szCs w:val="24"/>
        </w:rPr>
        <w:tab/>
        <w:t xml:space="preserve">Public and Community Relations. </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a)</w:t>
      </w:r>
      <w:r w:rsidR="007A1A69">
        <w:rPr>
          <w:rFonts w:ascii="Arial" w:hAnsi="Arial" w:cs="Arial"/>
          <w:sz w:val="24"/>
          <w:szCs w:val="24"/>
        </w:rPr>
        <w:t xml:space="preserve">  </w:t>
      </w:r>
      <w:r w:rsidR="00280C24" w:rsidRPr="00280C24">
        <w:rPr>
          <w:rFonts w:ascii="Arial" w:hAnsi="Arial" w:cs="Arial"/>
          <w:sz w:val="24"/>
          <w:szCs w:val="24"/>
        </w:rPr>
        <w:t xml:space="preserve">Responsible for explaining SILC goals and services to the public, staff, </w:t>
      </w:r>
      <w:r w:rsidR="002B24FB">
        <w:rPr>
          <w:rFonts w:ascii="Arial" w:hAnsi="Arial" w:cs="Arial"/>
          <w:sz w:val="24"/>
          <w:szCs w:val="24"/>
        </w:rPr>
        <w:tab/>
      </w:r>
      <w:r w:rsidR="00280C24" w:rsidRPr="00280C24">
        <w:rPr>
          <w:rFonts w:ascii="Arial" w:hAnsi="Arial" w:cs="Arial"/>
          <w:sz w:val="24"/>
          <w:szCs w:val="24"/>
        </w:rPr>
        <w:t xml:space="preserve">funding agencies, volunteers, and supporters. </w:t>
      </w:r>
    </w:p>
    <w:p w:rsidR="0044309A" w:rsidRDefault="0044309A" w:rsidP="00463FE9">
      <w:pPr>
        <w:spacing w:after="0" w:line="240" w:lineRule="auto"/>
        <w:rPr>
          <w:rFonts w:ascii="Arial" w:hAnsi="Arial" w:cs="Arial"/>
          <w:sz w:val="24"/>
          <w:szCs w:val="24"/>
        </w:rPr>
      </w:pPr>
    </w:p>
    <w:p w:rsidR="00280C24" w:rsidRPr="00280C24" w:rsidRDefault="005A752D"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b)</w:t>
      </w:r>
      <w:r w:rsidR="007A1A69">
        <w:rPr>
          <w:rFonts w:ascii="Arial" w:hAnsi="Arial" w:cs="Arial"/>
          <w:sz w:val="24"/>
          <w:szCs w:val="24"/>
        </w:rPr>
        <w:t xml:space="preserve">  </w:t>
      </w:r>
      <w:r w:rsidR="00280C24" w:rsidRPr="00280C24">
        <w:rPr>
          <w:rFonts w:ascii="Arial" w:hAnsi="Arial" w:cs="Arial"/>
          <w:sz w:val="24"/>
          <w:szCs w:val="24"/>
        </w:rPr>
        <w:t xml:space="preserve">Approves all press releases, brochures and literature, newsletter text, and </w:t>
      </w:r>
      <w:r w:rsidR="002B24FB">
        <w:rPr>
          <w:rFonts w:ascii="Arial" w:hAnsi="Arial" w:cs="Arial"/>
          <w:sz w:val="24"/>
          <w:szCs w:val="24"/>
        </w:rPr>
        <w:tab/>
      </w:r>
      <w:r w:rsidR="00280C24" w:rsidRPr="00280C24">
        <w:rPr>
          <w:rFonts w:ascii="Arial" w:hAnsi="Arial" w:cs="Arial"/>
          <w:sz w:val="24"/>
          <w:szCs w:val="24"/>
        </w:rPr>
        <w:t xml:space="preserve">media presentations about SILC and its activities. </w:t>
      </w:r>
    </w:p>
    <w:p w:rsidR="005A752D"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5A752D"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c)</w:t>
      </w:r>
      <w:r w:rsidR="007A1A69">
        <w:rPr>
          <w:rFonts w:ascii="Arial" w:hAnsi="Arial" w:cs="Arial"/>
          <w:sz w:val="24"/>
          <w:szCs w:val="24"/>
        </w:rPr>
        <w:t xml:space="preserve">  </w:t>
      </w:r>
      <w:r w:rsidR="00280C24" w:rsidRPr="00280C24">
        <w:rPr>
          <w:rFonts w:ascii="Arial" w:hAnsi="Arial" w:cs="Arial"/>
          <w:sz w:val="24"/>
          <w:szCs w:val="24"/>
        </w:rPr>
        <w:t xml:space="preserve">Fosters public awareness of SILC activities through service on appropriate </w:t>
      </w:r>
      <w:r w:rsidR="002B24FB">
        <w:rPr>
          <w:rFonts w:ascii="Arial" w:hAnsi="Arial" w:cs="Arial"/>
          <w:sz w:val="24"/>
          <w:szCs w:val="24"/>
        </w:rPr>
        <w:tab/>
      </w:r>
      <w:r w:rsidR="00280C24" w:rsidRPr="00280C24">
        <w:rPr>
          <w:rFonts w:ascii="Arial" w:hAnsi="Arial" w:cs="Arial"/>
          <w:sz w:val="24"/>
          <w:szCs w:val="24"/>
        </w:rPr>
        <w:t>community boards and committees.</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d)</w:t>
      </w:r>
      <w:r w:rsidR="007A1A69">
        <w:rPr>
          <w:rFonts w:ascii="Arial" w:hAnsi="Arial" w:cs="Arial"/>
          <w:sz w:val="24"/>
          <w:szCs w:val="24"/>
        </w:rPr>
        <w:t xml:space="preserve">  D</w:t>
      </w:r>
      <w:r w:rsidR="00280C24" w:rsidRPr="00280C24">
        <w:rPr>
          <w:rFonts w:ascii="Arial" w:hAnsi="Arial" w:cs="Arial"/>
          <w:sz w:val="24"/>
          <w:szCs w:val="24"/>
        </w:rPr>
        <w:t xml:space="preserve">evelops a working relationship with key staff of the various state and local </w:t>
      </w:r>
      <w:r w:rsidR="002B24FB">
        <w:rPr>
          <w:rFonts w:ascii="Arial" w:hAnsi="Arial" w:cs="Arial"/>
          <w:sz w:val="24"/>
          <w:szCs w:val="24"/>
        </w:rPr>
        <w:tab/>
      </w:r>
      <w:r w:rsidR="00280C24" w:rsidRPr="00280C24">
        <w:rPr>
          <w:rFonts w:ascii="Arial" w:hAnsi="Arial" w:cs="Arial"/>
          <w:sz w:val="24"/>
          <w:szCs w:val="24"/>
        </w:rPr>
        <w:t>agencies through ongoing communication and in person meetings.</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e)</w:t>
      </w:r>
      <w:r w:rsidR="007A1A69">
        <w:rPr>
          <w:rFonts w:ascii="Arial" w:hAnsi="Arial" w:cs="Arial"/>
          <w:sz w:val="24"/>
          <w:szCs w:val="24"/>
        </w:rPr>
        <w:t xml:space="preserve">  Attend</w:t>
      </w:r>
      <w:r w:rsidR="00280C24" w:rsidRPr="00280C24">
        <w:rPr>
          <w:rFonts w:ascii="Arial" w:hAnsi="Arial" w:cs="Arial"/>
          <w:sz w:val="24"/>
          <w:szCs w:val="24"/>
        </w:rPr>
        <w:t xml:space="preserve"> INCIL’s Board of Directors meetings as appropriate.</w:t>
      </w:r>
    </w:p>
    <w:p w:rsidR="0044309A" w:rsidRDefault="007A1A69" w:rsidP="00463FE9">
      <w:pPr>
        <w:spacing w:after="0" w:line="240" w:lineRule="auto"/>
        <w:rPr>
          <w:rFonts w:ascii="Arial" w:hAnsi="Arial" w:cs="Arial"/>
          <w:sz w:val="24"/>
          <w:szCs w:val="24"/>
        </w:rPr>
      </w:pPr>
      <w:r>
        <w:rPr>
          <w:rFonts w:ascii="Arial" w:hAnsi="Arial" w:cs="Arial"/>
          <w:sz w:val="24"/>
          <w:szCs w:val="24"/>
        </w:rPr>
        <w:tab/>
      </w:r>
    </w:p>
    <w:p w:rsidR="00280C24" w:rsidRPr="00280C24" w:rsidRDefault="0044309A"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f)</w:t>
      </w:r>
      <w:r w:rsidR="007A1A69">
        <w:rPr>
          <w:rFonts w:ascii="Arial" w:hAnsi="Arial" w:cs="Arial"/>
          <w:sz w:val="24"/>
          <w:szCs w:val="24"/>
        </w:rPr>
        <w:t xml:space="preserve">  </w:t>
      </w:r>
      <w:r w:rsidR="00280C24" w:rsidRPr="00280C24">
        <w:rPr>
          <w:rFonts w:ascii="Arial" w:hAnsi="Arial" w:cs="Arial"/>
          <w:sz w:val="24"/>
          <w:szCs w:val="24"/>
        </w:rPr>
        <w:t xml:space="preserve">Works with the Financial Manager and the </w:t>
      </w:r>
      <w:r w:rsidR="002B24FB" w:rsidRPr="00280C24">
        <w:rPr>
          <w:rFonts w:ascii="Arial" w:hAnsi="Arial" w:cs="Arial"/>
          <w:sz w:val="24"/>
          <w:szCs w:val="24"/>
        </w:rPr>
        <w:t>contractual</w:t>
      </w:r>
      <w:r w:rsidR="00280C24" w:rsidRPr="00280C24">
        <w:rPr>
          <w:rFonts w:ascii="Arial" w:hAnsi="Arial" w:cs="Arial"/>
          <w:sz w:val="24"/>
          <w:szCs w:val="24"/>
        </w:rPr>
        <w:t xml:space="preserve"> website host to </w:t>
      </w:r>
      <w:r w:rsidR="002B24FB">
        <w:rPr>
          <w:rFonts w:ascii="Arial" w:hAnsi="Arial" w:cs="Arial"/>
          <w:sz w:val="24"/>
          <w:szCs w:val="24"/>
        </w:rPr>
        <w:tab/>
      </w:r>
      <w:r w:rsidR="00280C24" w:rsidRPr="00280C24">
        <w:rPr>
          <w:rFonts w:ascii="Arial" w:hAnsi="Arial" w:cs="Arial"/>
          <w:sz w:val="24"/>
          <w:szCs w:val="24"/>
        </w:rPr>
        <w:t>maintain and update the agency website.</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7)</w:t>
      </w:r>
      <w:r w:rsidRPr="00280C24">
        <w:rPr>
          <w:rFonts w:ascii="Arial" w:hAnsi="Arial" w:cs="Arial"/>
          <w:sz w:val="24"/>
          <w:szCs w:val="24"/>
        </w:rPr>
        <w:tab/>
        <w:t>Other Duties.</w:t>
      </w:r>
      <w:r w:rsidRPr="00280C24">
        <w:rPr>
          <w:rFonts w:ascii="Arial" w:hAnsi="Arial" w:cs="Arial"/>
          <w:sz w:val="24"/>
          <w:szCs w:val="24"/>
        </w:rPr>
        <w:tab/>
      </w:r>
    </w:p>
    <w:p w:rsidR="0044309A" w:rsidRDefault="0044309A" w:rsidP="00463FE9">
      <w:pPr>
        <w:spacing w:after="0" w:line="240" w:lineRule="auto"/>
        <w:rPr>
          <w:rFonts w:ascii="Arial" w:hAnsi="Arial" w:cs="Arial"/>
          <w:sz w:val="24"/>
          <w:szCs w:val="24"/>
        </w:rPr>
      </w:pPr>
    </w:p>
    <w:p w:rsidR="007A1A69" w:rsidRDefault="007A1A69" w:rsidP="00463FE9">
      <w:pPr>
        <w:spacing w:after="0" w:line="240" w:lineRule="auto"/>
        <w:rPr>
          <w:rFonts w:ascii="Arial" w:hAnsi="Arial" w:cs="Arial"/>
          <w:sz w:val="24"/>
          <w:szCs w:val="24"/>
        </w:rPr>
      </w:pPr>
      <w:r>
        <w:rPr>
          <w:rFonts w:ascii="Arial" w:hAnsi="Arial" w:cs="Arial"/>
          <w:sz w:val="24"/>
          <w:szCs w:val="24"/>
        </w:rPr>
        <w:tab/>
      </w:r>
      <w:r w:rsidR="00280C24" w:rsidRPr="00280C24">
        <w:rPr>
          <w:rFonts w:ascii="Arial" w:hAnsi="Arial" w:cs="Arial"/>
          <w:sz w:val="24"/>
          <w:szCs w:val="24"/>
        </w:rPr>
        <w:t>a)</w:t>
      </w:r>
      <w:r>
        <w:rPr>
          <w:rFonts w:ascii="Arial" w:hAnsi="Arial" w:cs="Arial"/>
          <w:sz w:val="24"/>
          <w:szCs w:val="24"/>
        </w:rPr>
        <w:t xml:space="preserve">  </w:t>
      </w:r>
      <w:r w:rsidR="00280C24" w:rsidRPr="00280C24">
        <w:rPr>
          <w:rFonts w:ascii="Arial" w:hAnsi="Arial" w:cs="Arial"/>
          <w:sz w:val="24"/>
          <w:szCs w:val="24"/>
        </w:rPr>
        <w:t>Performs other duties as as</w:t>
      </w:r>
      <w:r w:rsidR="002B24FB">
        <w:rPr>
          <w:rFonts w:ascii="Arial" w:hAnsi="Arial" w:cs="Arial"/>
          <w:sz w:val="24"/>
          <w:szCs w:val="24"/>
        </w:rPr>
        <w:t>signed by the Board</w:t>
      </w:r>
      <w:r w:rsidR="00435DB5">
        <w:rPr>
          <w:rFonts w:ascii="Arial" w:hAnsi="Arial" w:cs="Arial"/>
          <w:sz w:val="24"/>
          <w:szCs w:val="24"/>
        </w:rPr>
        <w:t>.</w:t>
      </w:r>
    </w:p>
    <w:p w:rsidR="00435DB5" w:rsidRDefault="00435DB5" w:rsidP="00463FE9">
      <w:pPr>
        <w:spacing w:after="0" w:line="240" w:lineRule="auto"/>
        <w:rPr>
          <w:rFonts w:ascii="Arial" w:hAnsi="Arial" w:cs="Arial"/>
          <w:sz w:val="24"/>
          <w:szCs w:val="24"/>
        </w:rPr>
      </w:pPr>
    </w:p>
    <w:p w:rsidR="0044309A" w:rsidRDefault="0044309A" w:rsidP="00463FE9">
      <w:pPr>
        <w:spacing w:after="0" w:line="240" w:lineRule="auto"/>
        <w:rPr>
          <w:rFonts w:ascii="Arial" w:hAnsi="Arial" w:cs="Arial"/>
          <w:sz w:val="24"/>
          <w:szCs w:val="24"/>
        </w:rPr>
      </w:pPr>
    </w:p>
    <w:p w:rsidR="00280C24" w:rsidRPr="00280C24" w:rsidRDefault="002B24FB" w:rsidP="00463FE9">
      <w:pPr>
        <w:spacing w:after="0" w:line="240" w:lineRule="auto"/>
        <w:rPr>
          <w:rFonts w:ascii="Arial" w:hAnsi="Arial" w:cs="Arial"/>
          <w:sz w:val="24"/>
          <w:szCs w:val="24"/>
        </w:rPr>
      </w:pPr>
      <w:r>
        <w:rPr>
          <w:rFonts w:ascii="Arial" w:hAnsi="Arial" w:cs="Arial"/>
          <w:sz w:val="24"/>
          <w:szCs w:val="24"/>
        </w:rPr>
        <w:t>MINIMUM QUALIFICATIONS:</w:t>
      </w:r>
    </w:p>
    <w:p w:rsidR="0044309A" w:rsidRDefault="0044309A" w:rsidP="00463FE9">
      <w:pPr>
        <w:spacing w:after="0" w:line="240" w:lineRule="auto"/>
        <w:rPr>
          <w:rFonts w:ascii="Arial" w:hAnsi="Arial" w:cs="Arial"/>
          <w:sz w:val="24"/>
          <w:szCs w:val="24"/>
        </w:rPr>
      </w:pPr>
    </w:p>
    <w:p w:rsidR="00280C24" w:rsidRPr="00280C24" w:rsidRDefault="002B24FB" w:rsidP="00463FE9">
      <w:pPr>
        <w:spacing w:after="0" w:line="240" w:lineRule="auto"/>
        <w:rPr>
          <w:rFonts w:ascii="Arial" w:hAnsi="Arial" w:cs="Arial"/>
          <w:sz w:val="24"/>
          <w:szCs w:val="24"/>
        </w:rPr>
      </w:pPr>
      <w:r>
        <w:rPr>
          <w:rFonts w:ascii="Arial" w:hAnsi="Arial" w:cs="Arial"/>
          <w:sz w:val="24"/>
          <w:szCs w:val="24"/>
        </w:rPr>
        <w:t xml:space="preserve">Education:  </w:t>
      </w:r>
      <w:r w:rsidR="00280C24" w:rsidRPr="00280C24">
        <w:rPr>
          <w:rFonts w:ascii="Arial" w:hAnsi="Arial" w:cs="Arial"/>
          <w:sz w:val="24"/>
          <w:szCs w:val="24"/>
        </w:rPr>
        <w:t xml:space="preserve">Bachelor's degree in human services field, business </w:t>
      </w:r>
      <w:r>
        <w:rPr>
          <w:rFonts w:ascii="Arial" w:hAnsi="Arial" w:cs="Arial"/>
          <w:sz w:val="24"/>
          <w:szCs w:val="24"/>
        </w:rPr>
        <w:t xml:space="preserve">administration, </w:t>
      </w:r>
      <w:r>
        <w:rPr>
          <w:rFonts w:ascii="Arial" w:hAnsi="Arial" w:cs="Arial"/>
          <w:sz w:val="24"/>
          <w:szCs w:val="24"/>
        </w:rPr>
        <w:tab/>
        <w:t xml:space="preserve">or equivalent. </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r w:rsidRPr="00280C24">
        <w:rPr>
          <w:rFonts w:ascii="Arial" w:hAnsi="Arial" w:cs="Arial"/>
          <w:sz w:val="24"/>
          <w:szCs w:val="24"/>
        </w:rPr>
        <w:t>Experience:</w:t>
      </w:r>
      <w:r w:rsidRPr="00280C24">
        <w:rPr>
          <w:rFonts w:ascii="Arial" w:hAnsi="Arial" w:cs="Arial"/>
          <w:sz w:val="24"/>
          <w:szCs w:val="24"/>
        </w:rPr>
        <w:tab/>
        <w:t xml:space="preserve">A minimum of five </w:t>
      </w:r>
      <w:r w:rsidR="002B24FB" w:rsidRPr="00280C24">
        <w:rPr>
          <w:rFonts w:ascii="Arial" w:hAnsi="Arial" w:cs="Arial"/>
          <w:sz w:val="24"/>
          <w:szCs w:val="24"/>
        </w:rPr>
        <w:t>years’ experience</w:t>
      </w:r>
      <w:r w:rsidRPr="00280C24">
        <w:rPr>
          <w:rFonts w:ascii="Arial" w:hAnsi="Arial" w:cs="Arial"/>
          <w:sz w:val="24"/>
          <w:szCs w:val="24"/>
        </w:rPr>
        <w:t xml:space="preserve"> working with persons with disabilities in an education or advocacy capacity, three years personnel supervisory experience, knowledge and understanding of the Independent Living Movement and philosophy, experience working with culturally diverse, cross disability groups and individuals, knowledge of national, state and local resources, experience with contract negotiations, grant writing and monitoring, knowledge of law</w:t>
      </w:r>
      <w:r w:rsidR="002B24FB">
        <w:rPr>
          <w:rFonts w:ascii="Arial" w:hAnsi="Arial" w:cs="Arial"/>
          <w:sz w:val="24"/>
          <w:szCs w:val="24"/>
        </w:rPr>
        <w:t xml:space="preserve">s </w:t>
      </w:r>
      <w:r w:rsidRPr="00280C24">
        <w:rPr>
          <w:rFonts w:ascii="Arial" w:hAnsi="Arial" w:cs="Arial"/>
          <w:sz w:val="24"/>
          <w:szCs w:val="24"/>
        </w:rPr>
        <w:t xml:space="preserve">and regulations pertaining to rehabilitation and disability rights, and labor laws. </w:t>
      </w:r>
    </w:p>
    <w:p w:rsidR="0044309A" w:rsidRDefault="0044309A" w:rsidP="00463FE9">
      <w:pPr>
        <w:spacing w:after="0" w:line="240" w:lineRule="auto"/>
        <w:rPr>
          <w:rFonts w:ascii="Arial" w:hAnsi="Arial" w:cs="Arial"/>
          <w:sz w:val="24"/>
          <w:szCs w:val="24"/>
        </w:rPr>
      </w:pPr>
    </w:p>
    <w:p w:rsidR="00280C24" w:rsidRPr="00280C24" w:rsidRDefault="00280C24" w:rsidP="00463FE9">
      <w:pPr>
        <w:spacing w:after="0" w:line="240" w:lineRule="auto"/>
        <w:rPr>
          <w:rFonts w:ascii="Arial" w:hAnsi="Arial" w:cs="Arial"/>
          <w:sz w:val="24"/>
          <w:szCs w:val="24"/>
        </w:rPr>
      </w:pPr>
      <w:proofErr w:type="gramStart"/>
      <w:r w:rsidRPr="00280C24">
        <w:rPr>
          <w:rFonts w:ascii="Arial" w:hAnsi="Arial" w:cs="Arial"/>
          <w:sz w:val="24"/>
          <w:szCs w:val="24"/>
        </w:rPr>
        <w:t>Strong written and verbal communication skills and competency in the use of word processor, data management, and electronic communications.</w:t>
      </w:r>
      <w:proofErr w:type="gramEnd"/>
      <w:r w:rsidRPr="00280C24">
        <w:rPr>
          <w:rFonts w:ascii="Arial" w:hAnsi="Arial" w:cs="Arial"/>
          <w:sz w:val="24"/>
          <w:szCs w:val="24"/>
        </w:rPr>
        <w:t xml:space="preserve"> </w:t>
      </w:r>
    </w:p>
    <w:p w:rsidR="002B24FB" w:rsidRDefault="002B24FB" w:rsidP="00463FE9">
      <w:pPr>
        <w:spacing w:after="0" w:line="240" w:lineRule="auto"/>
        <w:rPr>
          <w:rFonts w:ascii="Arial" w:hAnsi="Arial" w:cs="Arial"/>
          <w:sz w:val="24"/>
          <w:szCs w:val="24"/>
        </w:rPr>
      </w:pPr>
    </w:p>
    <w:p w:rsidR="0044309A" w:rsidRDefault="0044309A" w:rsidP="00463FE9">
      <w:pPr>
        <w:spacing w:after="0" w:line="240" w:lineRule="auto"/>
        <w:rPr>
          <w:rFonts w:ascii="Arial" w:hAnsi="Arial" w:cs="Arial"/>
          <w:sz w:val="24"/>
          <w:szCs w:val="24"/>
        </w:rPr>
      </w:pPr>
      <w:bookmarkStart w:id="0" w:name="_GoBack"/>
      <w:bookmarkEnd w:id="0"/>
    </w:p>
    <w:p w:rsidR="007A1A69" w:rsidRDefault="00280C24" w:rsidP="00463FE9">
      <w:pPr>
        <w:spacing w:after="0" w:line="240" w:lineRule="auto"/>
        <w:rPr>
          <w:rFonts w:ascii="Arial" w:hAnsi="Arial" w:cs="Arial"/>
          <w:sz w:val="24"/>
          <w:szCs w:val="24"/>
        </w:rPr>
      </w:pPr>
      <w:r w:rsidRPr="00280C24">
        <w:rPr>
          <w:rFonts w:ascii="Arial" w:hAnsi="Arial" w:cs="Arial"/>
          <w:sz w:val="24"/>
          <w:szCs w:val="24"/>
        </w:rPr>
        <w:t>A</w:t>
      </w:r>
      <w:r w:rsidR="007A1A69">
        <w:rPr>
          <w:rFonts w:ascii="Arial" w:hAnsi="Arial" w:cs="Arial"/>
          <w:sz w:val="24"/>
          <w:szCs w:val="24"/>
        </w:rPr>
        <w:t xml:space="preserve">pproved </w:t>
      </w:r>
      <w:r w:rsidRPr="00280C24">
        <w:rPr>
          <w:rFonts w:ascii="Arial" w:hAnsi="Arial" w:cs="Arial"/>
          <w:sz w:val="24"/>
          <w:szCs w:val="24"/>
        </w:rPr>
        <w:t>February 3, 2005</w:t>
      </w:r>
    </w:p>
    <w:p w:rsidR="007A1A69" w:rsidRPr="00280C24" w:rsidRDefault="007A1A69" w:rsidP="00463FE9">
      <w:pPr>
        <w:spacing w:after="0" w:line="240" w:lineRule="auto"/>
        <w:rPr>
          <w:rFonts w:ascii="Arial" w:hAnsi="Arial" w:cs="Arial"/>
          <w:sz w:val="24"/>
          <w:szCs w:val="24"/>
        </w:rPr>
      </w:pPr>
      <w:r>
        <w:rPr>
          <w:rFonts w:ascii="Arial" w:hAnsi="Arial" w:cs="Arial"/>
          <w:sz w:val="24"/>
          <w:szCs w:val="24"/>
        </w:rPr>
        <w:t>Revised October 9, 2013</w:t>
      </w:r>
    </w:p>
    <w:sectPr w:rsidR="007A1A69" w:rsidRPr="00280C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6C" w:rsidRDefault="00DF5C6C" w:rsidP="0044309A">
      <w:pPr>
        <w:spacing w:after="0" w:line="240" w:lineRule="auto"/>
      </w:pPr>
      <w:r>
        <w:separator/>
      </w:r>
    </w:p>
  </w:endnote>
  <w:endnote w:type="continuationSeparator" w:id="0">
    <w:p w:rsidR="00DF5C6C" w:rsidRDefault="00DF5C6C" w:rsidP="0044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174592"/>
      <w:docPartObj>
        <w:docPartGallery w:val="Page Numbers (Bottom of Page)"/>
        <w:docPartUnique/>
      </w:docPartObj>
    </w:sdtPr>
    <w:sdtEndPr>
      <w:rPr>
        <w:noProof/>
      </w:rPr>
    </w:sdtEndPr>
    <w:sdtContent>
      <w:p w:rsidR="0044309A" w:rsidRDefault="0044309A">
        <w:pPr>
          <w:pStyle w:val="Footer"/>
          <w:jc w:val="center"/>
        </w:pPr>
        <w:r w:rsidRPr="0044309A">
          <w:rPr>
            <w:rFonts w:ascii="Arial" w:hAnsi="Arial" w:cs="Arial"/>
          </w:rPr>
          <w:fldChar w:fldCharType="begin"/>
        </w:r>
        <w:r w:rsidRPr="0044309A">
          <w:rPr>
            <w:rFonts w:ascii="Arial" w:hAnsi="Arial" w:cs="Arial"/>
          </w:rPr>
          <w:instrText xml:space="preserve"> PAGE   \* MERGEFORMAT </w:instrText>
        </w:r>
        <w:r w:rsidRPr="0044309A">
          <w:rPr>
            <w:rFonts w:ascii="Arial" w:hAnsi="Arial" w:cs="Arial"/>
          </w:rPr>
          <w:fldChar w:fldCharType="separate"/>
        </w:r>
        <w:r w:rsidR="005A752D">
          <w:rPr>
            <w:rFonts w:ascii="Arial" w:hAnsi="Arial" w:cs="Arial"/>
            <w:noProof/>
          </w:rPr>
          <w:t>1</w:t>
        </w:r>
        <w:r w:rsidRPr="0044309A">
          <w:rPr>
            <w:rFonts w:ascii="Arial" w:hAnsi="Arial" w:cs="Arial"/>
            <w:noProof/>
          </w:rPr>
          <w:fldChar w:fldCharType="end"/>
        </w:r>
      </w:p>
    </w:sdtContent>
  </w:sdt>
  <w:p w:rsidR="0044309A" w:rsidRDefault="00443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6C" w:rsidRDefault="00DF5C6C" w:rsidP="0044309A">
      <w:pPr>
        <w:spacing w:after="0" w:line="240" w:lineRule="auto"/>
      </w:pPr>
      <w:r>
        <w:separator/>
      </w:r>
    </w:p>
  </w:footnote>
  <w:footnote w:type="continuationSeparator" w:id="0">
    <w:p w:rsidR="00DF5C6C" w:rsidRDefault="00DF5C6C" w:rsidP="00443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24"/>
    <w:rsid w:val="00280C24"/>
    <w:rsid w:val="002B24FB"/>
    <w:rsid w:val="0041026B"/>
    <w:rsid w:val="00435DB5"/>
    <w:rsid w:val="0044309A"/>
    <w:rsid w:val="00463FE9"/>
    <w:rsid w:val="005A752D"/>
    <w:rsid w:val="007A1A69"/>
    <w:rsid w:val="007B7443"/>
    <w:rsid w:val="00D30E9B"/>
    <w:rsid w:val="00DF5C6C"/>
    <w:rsid w:val="00E56DB6"/>
    <w:rsid w:val="00ED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102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463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E9"/>
    <w:rPr>
      <w:rFonts w:ascii="Tahoma" w:hAnsi="Tahoma" w:cs="Tahoma"/>
      <w:sz w:val="16"/>
      <w:szCs w:val="16"/>
    </w:rPr>
  </w:style>
  <w:style w:type="paragraph" w:styleId="Header">
    <w:name w:val="header"/>
    <w:basedOn w:val="Normal"/>
    <w:link w:val="HeaderChar"/>
    <w:uiPriority w:val="99"/>
    <w:unhideWhenUsed/>
    <w:rsid w:val="0044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9A"/>
  </w:style>
  <w:style w:type="paragraph" w:styleId="Footer">
    <w:name w:val="footer"/>
    <w:basedOn w:val="Normal"/>
    <w:link w:val="FooterChar"/>
    <w:uiPriority w:val="99"/>
    <w:unhideWhenUsed/>
    <w:rsid w:val="0044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102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463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E9"/>
    <w:rPr>
      <w:rFonts w:ascii="Tahoma" w:hAnsi="Tahoma" w:cs="Tahoma"/>
      <w:sz w:val="16"/>
      <w:szCs w:val="16"/>
    </w:rPr>
  </w:style>
  <w:style w:type="paragraph" w:styleId="Header">
    <w:name w:val="header"/>
    <w:basedOn w:val="Normal"/>
    <w:link w:val="HeaderChar"/>
    <w:uiPriority w:val="99"/>
    <w:unhideWhenUsed/>
    <w:rsid w:val="0044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9A"/>
  </w:style>
  <w:style w:type="paragraph" w:styleId="Footer">
    <w:name w:val="footer"/>
    <w:basedOn w:val="Normal"/>
    <w:link w:val="FooterChar"/>
    <w:uiPriority w:val="99"/>
    <w:unhideWhenUsed/>
    <w:rsid w:val="0044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Dunning</dc:creator>
  <cp:lastModifiedBy>Tara Dunning </cp:lastModifiedBy>
  <cp:revision>3</cp:revision>
  <cp:lastPrinted>2013-10-15T14:04:00Z</cp:lastPrinted>
  <dcterms:created xsi:type="dcterms:W3CDTF">2013-10-15T13:32:00Z</dcterms:created>
  <dcterms:modified xsi:type="dcterms:W3CDTF">2013-11-14T18:20:00Z</dcterms:modified>
</cp:coreProperties>
</file>