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05" w:rsidRPr="00A43730" w:rsidRDefault="00511705">
      <w:pPr>
        <w:jc w:val="center"/>
        <w:rPr>
          <w:rFonts w:ascii="Arial" w:hAnsi="Arial" w:cs="Arial"/>
          <w:sz w:val="32"/>
          <w:szCs w:val="32"/>
        </w:rPr>
      </w:pPr>
    </w:p>
    <w:p w:rsidR="00511705" w:rsidRPr="00A43730" w:rsidRDefault="00511705" w:rsidP="00A43730">
      <w:pPr>
        <w:rPr>
          <w:rFonts w:ascii="Arial" w:hAnsi="Arial" w:cs="Arial"/>
          <w:sz w:val="32"/>
          <w:szCs w:val="32"/>
        </w:rPr>
      </w:pPr>
      <w:r w:rsidRPr="00A43730">
        <w:rPr>
          <w:rFonts w:ascii="Arial" w:hAnsi="Arial" w:cs="Arial"/>
          <w:sz w:val="32"/>
          <w:szCs w:val="32"/>
        </w:rPr>
        <w:t>Illinois Talking Book and Braille Service Advisory Committee Application</w:t>
      </w:r>
    </w:p>
    <w:p w:rsidR="00A43730" w:rsidRPr="00A43730" w:rsidRDefault="00A43730" w:rsidP="00BB4649">
      <w:pPr>
        <w:pStyle w:val="BodyText"/>
        <w:spacing w:line="360" w:lineRule="auto"/>
        <w:rPr>
          <w:rFonts w:ascii="Arial" w:hAnsi="Arial" w:cs="Arial"/>
          <w:sz w:val="32"/>
          <w:szCs w:val="32"/>
        </w:rPr>
      </w:pPr>
    </w:p>
    <w:p w:rsidR="00511705" w:rsidRPr="00A43730" w:rsidRDefault="00511705" w:rsidP="00BB4649">
      <w:pPr>
        <w:pStyle w:val="BodyText"/>
        <w:spacing w:line="360" w:lineRule="auto"/>
        <w:rPr>
          <w:rFonts w:ascii="Arial" w:hAnsi="Arial" w:cs="Arial"/>
          <w:sz w:val="32"/>
          <w:szCs w:val="32"/>
        </w:rPr>
      </w:pPr>
      <w:r w:rsidRPr="00A43730">
        <w:rPr>
          <w:rFonts w:ascii="Arial" w:hAnsi="Arial" w:cs="Arial"/>
          <w:sz w:val="32"/>
          <w:szCs w:val="32"/>
        </w:rPr>
        <w:t xml:space="preserve">We welcome applications to the advisory committee.  The members of the committee represent all areas of the state, the various resources and community organizations found in Illinois, and the ages, experiences, circumstances, situations, and capacities of users of the Illinois Talking Book and Braille Service.  Please apply, using this form, or send us a letter of application with the information requested here along with a resume or listing of work experience.  </w:t>
      </w:r>
    </w:p>
    <w:p w:rsidR="00511705" w:rsidRPr="00A43730" w:rsidRDefault="00511705" w:rsidP="00BB4649">
      <w:pPr>
        <w:spacing w:line="360" w:lineRule="auto"/>
        <w:rPr>
          <w:rFonts w:ascii="Arial" w:hAnsi="Arial" w:cs="Arial"/>
          <w:sz w:val="32"/>
          <w:szCs w:val="32"/>
        </w:rPr>
      </w:pP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 xml:space="preserve">The committee meets four times a year.  Meetings are held via conference call at a toll free number.  </w:t>
      </w:r>
      <w:r w:rsidR="00A43730" w:rsidRPr="00A43730">
        <w:rPr>
          <w:rFonts w:ascii="Arial" w:hAnsi="Arial" w:cs="Arial"/>
          <w:sz w:val="32"/>
          <w:szCs w:val="32"/>
        </w:rPr>
        <w:t xml:space="preserve">There is an option of </w:t>
      </w:r>
      <w:r w:rsidR="00A43730">
        <w:rPr>
          <w:rFonts w:ascii="Arial" w:hAnsi="Arial" w:cs="Arial"/>
          <w:sz w:val="32"/>
          <w:szCs w:val="32"/>
        </w:rPr>
        <w:t>attending</w:t>
      </w:r>
      <w:r w:rsidR="00A43730" w:rsidRPr="00A43730">
        <w:rPr>
          <w:rFonts w:ascii="Arial" w:hAnsi="Arial" w:cs="Arial"/>
          <w:sz w:val="32"/>
          <w:szCs w:val="32"/>
        </w:rPr>
        <w:t xml:space="preserve"> an annual meeting, in-person in Springfield.</w:t>
      </w:r>
      <w:r w:rsidRPr="00A43730">
        <w:rPr>
          <w:rFonts w:ascii="Arial" w:hAnsi="Arial" w:cs="Arial"/>
          <w:sz w:val="32"/>
          <w:szCs w:val="32"/>
        </w:rPr>
        <w:t xml:space="preserve">  </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 xml:space="preserve"> </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Please return application to:</w:t>
      </w:r>
    </w:p>
    <w:p w:rsidR="00511705" w:rsidRPr="00A43730" w:rsidRDefault="00511705" w:rsidP="00BB4649">
      <w:pPr>
        <w:spacing w:line="360" w:lineRule="auto"/>
        <w:rPr>
          <w:rFonts w:ascii="Arial" w:hAnsi="Arial" w:cs="Arial"/>
          <w:sz w:val="32"/>
          <w:szCs w:val="32"/>
        </w:rPr>
      </w:pP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Sharon Ruda</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Illinois State Library Talking Book and Braille Service</w:t>
      </w:r>
    </w:p>
    <w:p w:rsidR="00511705" w:rsidRPr="00A43730" w:rsidRDefault="003C1681" w:rsidP="00BB4649">
      <w:pPr>
        <w:spacing w:line="360" w:lineRule="auto"/>
        <w:rPr>
          <w:rFonts w:ascii="Arial" w:hAnsi="Arial" w:cs="Arial"/>
          <w:sz w:val="32"/>
          <w:szCs w:val="32"/>
        </w:rPr>
      </w:pPr>
      <w:proofErr w:type="gramStart"/>
      <w:r w:rsidRPr="00A43730">
        <w:rPr>
          <w:rFonts w:ascii="Arial" w:hAnsi="Arial" w:cs="Arial"/>
          <w:sz w:val="32"/>
          <w:szCs w:val="32"/>
        </w:rPr>
        <w:t>300 S Second St.</w:t>
      </w:r>
      <w:proofErr w:type="gramEnd"/>
      <w:r w:rsidRPr="00A43730">
        <w:rPr>
          <w:rFonts w:ascii="Arial" w:hAnsi="Arial" w:cs="Arial"/>
          <w:sz w:val="32"/>
          <w:szCs w:val="32"/>
        </w:rPr>
        <w:t xml:space="preserve"> </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Springfield, IL 62701</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217-782-9435</w:t>
      </w:r>
    </w:p>
    <w:p w:rsidR="00511705" w:rsidRPr="00A43730" w:rsidRDefault="00511705" w:rsidP="00BB4649">
      <w:pPr>
        <w:spacing w:line="360" w:lineRule="auto"/>
        <w:rPr>
          <w:rFonts w:ascii="Arial" w:hAnsi="Arial" w:cs="Arial"/>
          <w:sz w:val="32"/>
          <w:szCs w:val="32"/>
        </w:rPr>
      </w:pPr>
      <w:r w:rsidRPr="00A43730">
        <w:rPr>
          <w:rFonts w:ascii="Arial" w:hAnsi="Arial" w:cs="Arial"/>
          <w:sz w:val="32"/>
          <w:szCs w:val="32"/>
        </w:rPr>
        <w:t>SRuda@ILSOS.NET</w:t>
      </w:r>
    </w:p>
    <w:p w:rsidR="00511705" w:rsidRPr="00A43730" w:rsidRDefault="00A43730" w:rsidP="00BB4649">
      <w:pPr>
        <w:spacing w:line="360" w:lineRule="auto"/>
        <w:rPr>
          <w:rFonts w:ascii="Arial" w:hAnsi="Arial" w:cs="Arial"/>
          <w:sz w:val="32"/>
          <w:szCs w:val="32"/>
        </w:rPr>
      </w:pPr>
      <w:r>
        <w:rPr>
          <w:rFonts w:ascii="Arial" w:hAnsi="Arial" w:cs="Arial"/>
          <w:sz w:val="32"/>
          <w:szCs w:val="32"/>
        </w:rPr>
        <w:t xml:space="preserve">Office of </w:t>
      </w:r>
      <w:r w:rsidR="00511705" w:rsidRPr="00A43730">
        <w:rPr>
          <w:rFonts w:ascii="Arial" w:hAnsi="Arial" w:cs="Arial"/>
          <w:sz w:val="32"/>
          <w:szCs w:val="32"/>
        </w:rPr>
        <w:t>Jesse White Secretary of State and State Librarian</w:t>
      </w:r>
    </w:p>
    <w:p w:rsidR="00511705" w:rsidRPr="00BB4649" w:rsidRDefault="00511705">
      <w:pPr>
        <w:jc w:val="center"/>
        <w:rPr>
          <w:rFonts w:ascii="Arial" w:hAnsi="Arial" w:cs="Arial"/>
          <w:b/>
          <w:bCs/>
          <w:sz w:val="32"/>
          <w:szCs w:val="32"/>
        </w:rPr>
      </w:pPr>
      <w:r w:rsidRPr="00BB4649">
        <w:rPr>
          <w:rFonts w:ascii="Arial" w:hAnsi="Arial" w:cs="Arial"/>
          <w:sz w:val="28"/>
          <w:szCs w:val="28"/>
        </w:rPr>
        <w:br w:type="page"/>
      </w:r>
      <w:r w:rsidRPr="00BB4649">
        <w:rPr>
          <w:rFonts w:ascii="Arial" w:hAnsi="Arial" w:cs="Arial"/>
          <w:b/>
          <w:bCs/>
          <w:sz w:val="32"/>
          <w:szCs w:val="32"/>
        </w:rPr>
        <w:lastRenderedPageBreak/>
        <w:t>Illinois State Library Talking Book and Braille Service</w:t>
      </w:r>
    </w:p>
    <w:p w:rsidR="00511705" w:rsidRPr="00BB4649" w:rsidRDefault="00511705">
      <w:pPr>
        <w:jc w:val="center"/>
        <w:rPr>
          <w:rFonts w:ascii="Arial" w:hAnsi="Arial" w:cs="Arial"/>
          <w:sz w:val="32"/>
          <w:szCs w:val="32"/>
        </w:rPr>
      </w:pPr>
      <w:r w:rsidRPr="00BB4649">
        <w:rPr>
          <w:rFonts w:ascii="Arial" w:hAnsi="Arial" w:cs="Arial"/>
          <w:b/>
          <w:bCs/>
          <w:sz w:val="32"/>
          <w:szCs w:val="32"/>
        </w:rPr>
        <w:t>Advisory Committee Application Form</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Name:</w:t>
      </w:r>
      <w:r w:rsidR="00617BF9">
        <w:rPr>
          <w:rFonts w:ascii="Arial" w:hAnsi="Arial" w:cs="Arial"/>
          <w:sz w:val="28"/>
          <w:szCs w:val="28"/>
        </w:rPr>
        <w:t xml:space="preserve"> </w:t>
      </w:r>
    </w:p>
    <w:p w:rsidR="00511705" w:rsidRPr="00BB4649" w:rsidRDefault="00511705">
      <w:pPr>
        <w:rPr>
          <w:rFonts w:ascii="Arial" w:hAnsi="Arial" w:cs="Arial"/>
          <w:sz w:val="28"/>
          <w:szCs w:val="28"/>
        </w:rPr>
      </w:pPr>
    </w:p>
    <w:p w:rsidR="00511705" w:rsidRDefault="00511705">
      <w:pPr>
        <w:rPr>
          <w:rFonts w:ascii="Arial" w:hAnsi="Arial" w:cs="Arial"/>
          <w:sz w:val="28"/>
          <w:szCs w:val="28"/>
        </w:rPr>
      </w:pPr>
      <w:r w:rsidRPr="00BB4649">
        <w:rPr>
          <w:rFonts w:ascii="Arial" w:hAnsi="Arial" w:cs="Arial"/>
          <w:sz w:val="28"/>
          <w:szCs w:val="28"/>
        </w:rPr>
        <w:t>Address:</w:t>
      </w:r>
    </w:p>
    <w:p w:rsidR="00BB4649" w:rsidRPr="00BB4649" w:rsidRDefault="00BB4649">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Telephone:</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E-Mail Address:</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Age:</w:t>
      </w:r>
    </w:p>
    <w:p w:rsidR="00511705" w:rsidRPr="00BB4649" w:rsidRDefault="00511705">
      <w:pPr>
        <w:rPr>
          <w:rFonts w:ascii="Arial" w:hAnsi="Arial" w:cs="Arial"/>
          <w:sz w:val="28"/>
          <w:szCs w:val="28"/>
        </w:rPr>
      </w:pPr>
    </w:p>
    <w:p w:rsidR="00511705" w:rsidRDefault="00511705">
      <w:pPr>
        <w:rPr>
          <w:rFonts w:ascii="Arial" w:hAnsi="Arial" w:cs="Arial"/>
          <w:sz w:val="28"/>
          <w:szCs w:val="28"/>
        </w:rPr>
      </w:pPr>
      <w:r w:rsidRPr="00BB4649">
        <w:rPr>
          <w:rFonts w:ascii="Arial" w:hAnsi="Arial" w:cs="Arial"/>
          <w:sz w:val="28"/>
          <w:szCs w:val="28"/>
        </w:rPr>
        <w:t>Are you currently a user of Illinois Tal</w:t>
      </w:r>
      <w:r w:rsidR="00BB4649">
        <w:rPr>
          <w:rFonts w:ascii="Arial" w:hAnsi="Arial" w:cs="Arial"/>
          <w:sz w:val="28"/>
          <w:szCs w:val="28"/>
        </w:rPr>
        <w:t>king Book and Braille Services?</w:t>
      </w:r>
    </w:p>
    <w:p w:rsidR="00BB4649" w:rsidRPr="00BB4649" w:rsidRDefault="00BB4649">
      <w:pPr>
        <w:rPr>
          <w:rFonts w:ascii="Arial" w:hAnsi="Arial" w:cs="Arial"/>
          <w:sz w:val="28"/>
          <w:szCs w:val="28"/>
        </w:rPr>
      </w:pPr>
    </w:p>
    <w:p w:rsidR="00511705" w:rsidRPr="00BB4649" w:rsidRDefault="00511705">
      <w:pPr>
        <w:rPr>
          <w:rFonts w:ascii="Arial" w:hAnsi="Arial" w:cs="Arial"/>
          <w:sz w:val="28"/>
          <w:szCs w:val="28"/>
        </w:rPr>
      </w:pPr>
    </w:p>
    <w:p w:rsidR="00511705" w:rsidRDefault="00511705">
      <w:pPr>
        <w:rPr>
          <w:rFonts w:ascii="Arial" w:hAnsi="Arial" w:cs="Arial"/>
          <w:sz w:val="28"/>
          <w:szCs w:val="28"/>
        </w:rPr>
      </w:pPr>
      <w:r w:rsidRPr="00BB4649">
        <w:rPr>
          <w:rFonts w:ascii="Arial" w:hAnsi="Arial" w:cs="Arial"/>
          <w:sz w:val="28"/>
          <w:szCs w:val="28"/>
        </w:rPr>
        <w:t>If so, how long have you been a user of the services?</w:t>
      </w:r>
    </w:p>
    <w:p w:rsidR="00BB4649" w:rsidRPr="00BB4649" w:rsidRDefault="00BB4649">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How long have you lived in Illinois?</w:t>
      </w:r>
    </w:p>
    <w:p w:rsidR="00511705" w:rsidRPr="00BB4649" w:rsidRDefault="00511705">
      <w:pPr>
        <w:rPr>
          <w:rFonts w:ascii="Arial" w:hAnsi="Arial" w:cs="Arial"/>
          <w:sz w:val="28"/>
          <w:szCs w:val="28"/>
        </w:rPr>
      </w:pPr>
    </w:p>
    <w:p w:rsidR="00BB4649" w:rsidRDefault="00BB4649">
      <w:pPr>
        <w:rPr>
          <w:rFonts w:ascii="Arial" w:hAnsi="Arial" w:cs="Arial"/>
          <w:sz w:val="28"/>
          <w:szCs w:val="28"/>
        </w:rPr>
      </w:pPr>
      <w:r>
        <w:rPr>
          <w:rFonts w:ascii="Arial" w:hAnsi="Arial" w:cs="Arial"/>
          <w:sz w:val="28"/>
          <w:szCs w:val="28"/>
        </w:rPr>
        <w:t>Do you have a disability?</w:t>
      </w:r>
    </w:p>
    <w:p w:rsidR="00511705" w:rsidRPr="00BB4649" w:rsidRDefault="00511705">
      <w:pPr>
        <w:rPr>
          <w:rFonts w:ascii="Arial" w:hAnsi="Arial" w:cs="Arial"/>
          <w:sz w:val="28"/>
          <w:szCs w:val="28"/>
        </w:rPr>
      </w:pPr>
      <w:r w:rsidRPr="00BB4649">
        <w:rPr>
          <w:rFonts w:ascii="Arial" w:hAnsi="Arial" w:cs="Arial"/>
          <w:sz w:val="28"/>
          <w:szCs w:val="28"/>
        </w:rPr>
        <w:t xml:space="preserve"> </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If so, what kind of disability do you have?</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 xml:space="preserve">Do you read Braille?  </w:t>
      </w:r>
    </w:p>
    <w:p w:rsidR="00511705" w:rsidRPr="00BB4649" w:rsidRDefault="00511705">
      <w:pPr>
        <w:rPr>
          <w:rFonts w:ascii="Arial" w:hAnsi="Arial" w:cs="Arial"/>
          <w:sz w:val="28"/>
          <w:szCs w:val="28"/>
        </w:rPr>
      </w:pPr>
    </w:p>
    <w:p w:rsidR="00511705" w:rsidRDefault="00511705">
      <w:pPr>
        <w:rPr>
          <w:rFonts w:ascii="Arial" w:hAnsi="Arial" w:cs="Arial"/>
          <w:sz w:val="28"/>
          <w:szCs w:val="28"/>
        </w:rPr>
      </w:pPr>
      <w:r w:rsidRPr="00BB4649">
        <w:rPr>
          <w:rFonts w:ascii="Arial" w:hAnsi="Arial" w:cs="Arial"/>
          <w:sz w:val="28"/>
          <w:szCs w:val="28"/>
        </w:rPr>
        <w:t>Do you use a computer</w:t>
      </w:r>
      <w:r w:rsidR="009B52D2">
        <w:rPr>
          <w:rFonts w:ascii="Arial" w:hAnsi="Arial" w:cs="Arial"/>
          <w:sz w:val="28"/>
          <w:szCs w:val="28"/>
        </w:rPr>
        <w:t xml:space="preserve"> and have email access</w:t>
      </w:r>
      <w:r w:rsidRPr="00BB4649">
        <w:rPr>
          <w:rFonts w:ascii="Arial" w:hAnsi="Arial" w:cs="Arial"/>
          <w:sz w:val="28"/>
          <w:szCs w:val="28"/>
        </w:rPr>
        <w:t>?</w:t>
      </w:r>
    </w:p>
    <w:p w:rsidR="00BB4649" w:rsidRPr="00BB4649" w:rsidRDefault="00BB4649">
      <w:pPr>
        <w:rPr>
          <w:rFonts w:ascii="Arial" w:hAnsi="Arial" w:cs="Arial"/>
          <w:sz w:val="28"/>
          <w:szCs w:val="28"/>
        </w:rPr>
      </w:pPr>
    </w:p>
    <w:p w:rsidR="00511705" w:rsidRPr="00BB4649" w:rsidRDefault="00511705">
      <w:pPr>
        <w:rPr>
          <w:rFonts w:ascii="Arial" w:hAnsi="Arial" w:cs="Arial"/>
          <w:sz w:val="28"/>
          <w:szCs w:val="28"/>
        </w:rPr>
      </w:pPr>
    </w:p>
    <w:p w:rsidR="00BB4649" w:rsidRDefault="00511705">
      <w:pPr>
        <w:rPr>
          <w:rFonts w:ascii="Arial" w:hAnsi="Arial" w:cs="Arial"/>
          <w:sz w:val="28"/>
          <w:szCs w:val="28"/>
        </w:rPr>
      </w:pPr>
      <w:r w:rsidRPr="00BB4649">
        <w:rPr>
          <w:rFonts w:ascii="Arial" w:hAnsi="Arial" w:cs="Arial"/>
          <w:sz w:val="28"/>
          <w:szCs w:val="28"/>
        </w:rPr>
        <w:t xml:space="preserve">Are you a military veteran? </w:t>
      </w:r>
    </w:p>
    <w:p w:rsidR="00511705" w:rsidRPr="00BB4649" w:rsidRDefault="00511705">
      <w:pPr>
        <w:rPr>
          <w:rFonts w:ascii="Arial" w:hAnsi="Arial" w:cs="Arial"/>
          <w:sz w:val="28"/>
          <w:szCs w:val="28"/>
        </w:rPr>
      </w:pPr>
      <w:r w:rsidRPr="00BB4649">
        <w:rPr>
          <w:rFonts w:ascii="Arial" w:hAnsi="Arial" w:cs="Arial"/>
          <w:sz w:val="28"/>
          <w:szCs w:val="28"/>
        </w:rPr>
        <w:t xml:space="preserve"> </w:t>
      </w:r>
    </w:p>
    <w:p w:rsidR="00B8035B" w:rsidRPr="00BB4649" w:rsidRDefault="00B8035B">
      <w:pPr>
        <w:rPr>
          <w:rFonts w:ascii="Arial" w:hAnsi="Arial" w:cs="Arial"/>
          <w:sz w:val="28"/>
          <w:szCs w:val="28"/>
        </w:rPr>
      </w:pPr>
    </w:p>
    <w:p w:rsidR="00511705" w:rsidRDefault="009B52D2">
      <w:pPr>
        <w:rPr>
          <w:rFonts w:ascii="Arial" w:hAnsi="Arial" w:cs="Arial"/>
          <w:sz w:val="28"/>
          <w:szCs w:val="28"/>
        </w:rPr>
      </w:pPr>
      <w:r>
        <w:rPr>
          <w:rFonts w:ascii="Arial" w:hAnsi="Arial" w:cs="Arial"/>
          <w:sz w:val="28"/>
          <w:szCs w:val="28"/>
        </w:rPr>
        <w:t>Are you a member of a Consumer O</w:t>
      </w:r>
      <w:r w:rsidR="00B8035B" w:rsidRPr="00BB4649">
        <w:rPr>
          <w:rFonts w:ascii="Arial" w:hAnsi="Arial" w:cs="Arial"/>
          <w:sz w:val="28"/>
          <w:szCs w:val="28"/>
        </w:rPr>
        <w:t>rganization/group?</w:t>
      </w:r>
    </w:p>
    <w:p w:rsidR="00BB4649" w:rsidRPr="00BB4649" w:rsidRDefault="00BB4649">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r w:rsidRPr="00BB4649">
        <w:rPr>
          <w:rFonts w:ascii="Arial" w:hAnsi="Arial" w:cs="Arial"/>
          <w:sz w:val="28"/>
          <w:szCs w:val="28"/>
        </w:rPr>
        <w:t>If so</w:t>
      </w:r>
      <w:r w:rsidR="00BB4649">
        <w:rPr>
          <w:rFonts w:ascii="Arial" w:hAnsi="Arial" w:cs="Arial"/>
          <w:sz w:val="28"/>
          <w:szCs w:val="28"/>
        </w:rPr>
        <w:t>,</w:t>
      </w:r>
      <w:r w:rsidRPr="00BB4649">
        <w:rPr>
          <w:rFonts w:ascii="Arial" w:hAnsi="Arial" w:cs="Arial"/>
          <w:sz w:val="28"/>
          <w:szCs w:val="28"/>
        </w:rPr>
        <w:t xml:space="preserve"> what is the name of your organization/group?</w:t>
      </w:r>
    </w:p>
    <w:p w:rsidR="00B8035B" w:rsidRPr="00BB4649" w:rsidRDefault="00B8035B">
      <w:pPr>
        <w:rPr>
          <w:rFonts w:ascii="Arial" w:hAnsi="Arial" w:cs="Arial"/>
          <w:sz w:val="28"/>
          <w:szCs w:val="28"/>
        </w:rPr>
      </w:pPr>
    </w:p>
    <w:p w:rsidR="00511705" w:rsidRPr="00BB4649" w:rsidRDefault="00511705">
      <w:pPr>
        <w:rPr>
          <w:rFonts w:ascii="Arial" w:hAnsi="Arial" w:cs="Arial"/>
          <w:sz w:val="28"/>
          <w:szCs w:val="28"/>
        </w:rPr>
      </w:pPr>
    </w:p>
    <w:p w:rsidR="00A43730" w:rsidRDefault="00A43730">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lastRenderedPageBreak/>
        <w:t>Why do you want to serve on the advisory committee?</w:t>
      </w: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 xml:space="preserve">What contributions do you think you would make to the advisory committee?  </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B8035B" w:rsidRPr="00BB4649" w:rsidRDefault="00B8035B">
      <w:pPr>
        <w:rPr>
          <w:rFonts w:ascii="Arial" w:hAnsi="Arial" w:cs="Arial"/>
          <w:sz w:val="28"/>
          <w:szCs w:val="28"/>
        </w:rPr>
      </w:pPr>
    </w:p>
    <w:p w:rsidR="00B8035B" w:rsidRPr="00BB4649" w:rsidRDefault="00B8035B">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511705" w:rsidRPr="00BB4649" w:rsidRDefault="00511705">
      <w:pPr>
        <w:rPr>
          <w:rFonts w:ascii="Arial" w:hAnsi="Arial" w:cs="Arial"/>
          <w:sz w:val="28"/>
          <w:szCs w:val="28"/>
        </w:rPr>
      </w:pPr>
      <w:r w:rsidRPr="00BB4649">
        <w:rPr>
          <w:rFonts w:ascii="Arial" w:hAnsi="Arial" w:cs="Arial"/>
          <w:sz w:val="28"/>
          <w:szCs w:val="28"/>
        </w:rPr>
        <w:t xml:space="preserve">Please describe your background and experience.    </w:t>
      </w: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Pr="00BB4649" w:rsidRDefault="00511705">
      <w:pPr>
        <w:rPr>
          <w:rFonts w:ascii="Arial" w:hAnsi="Arial" w:cs="Arial"/>
          <w:sz w:val="28"/>
          <w:szCs w:val="28"/>
        </w:rPr>
      </w:pPr>
    </w:p>
    <w:p w:rsidR="00511705" w:rsidRDefault="00511705">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Default="00A43730">
      <w:pPr>
        <w:rPr>
          <w:rFonts w:ascii="Arial" w:hAnsi="Arial" w:cs="Arial"/>
          <w:sz w:val="28"/>
          <w:szCs w:val="28"/>
        </w:rPr>
      </w:pPr>
    </w:p>
    <w:p w:rsidR="00A43730" w:rsidRPr="00A43730" w:rsidRDefault="00A43730">
      <w:pPr>
        <w:rPr>
          <w:rFonts w:ascii="Arial" w:hAnsi="Arial" w:cs="Arial"/>
          <w:sz w:val="18"/>
          <w:szCs w:val="18"/>
        </w:rPr>
      </w:pPr>
      <w:r>
        <w:rPr>
          <w:rFonts w:ascii="Arial" w:hAnsi="Arial" w:cs="Arial"/>
          <w:sz w:val="18"/>
          <w:szCs w:val="18"/>
        </w:rPr>
        <w:t>Updated September 12, 2014</w:t>
      </w:r>
    </w:p>
    <w:sectPr w:rsidR="00A43730" w:rsidRPr="00A43730" w:rsidSect="00A437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D9" w:rsidRDefault="00CC39D9" w:rsidP="00BB4649">
      <w:r>
        <w:separator/>
      </w:r>
    </w:p>
  </w:endnote>
  <w:endnote w:type="continuationSeparator" w:id="0">
    <w:p w:rsidR="00CC39D9" w:rsidRDefault="00CC39D9" w:rsidP="00BB4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Hont">
    <w:altName w:val="Tahoma"/>
    <w:charset w:val="00"/>
    <w:family w:val="swiss"/>
    <w:pitch w:val="variable"/>
    <w:sig w:usb0="00000001" w:usb1="00000000"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D9" w:rsidRDefault="00CC39D9" w:rsidP="00BB4649">
      <w:r>
        <w:separator/>
      </w:r>
    </w:p>
  </w:footnote>
  <w:footnote w:type="continuationSeparator" w:id="0">
    <w:p w:rsidR="00CC39D9" w:rsidRDefault="00CC39D9" w:rsidP="00BB4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3C1681"/>
    <w:rsid w:val="00162811"/>
    <w:rsid w:val="003C1681"/>
    <w:rsid w:val="00414C72"/>
    <w:rsid w:val="00454AD8"/>
    <w:rsid w:val="004F2628"/>
    <w:rsid w:val="00511705"/>
    <w:rsid w:val="00617BF9"/>
    <w:rsid w:val="00992C2A"/>
    <w:rsid w:val="009B52D2"/>
    <w:rsid w:val="00A43730"/>
    <w:rsid w:val="00B8035B"/>
    <w:rsid w:val="00BB4649"/>
    <w:rsid w:val="00BB5055"/>
    <w:rsid w:val="00CB25C5"/>
    <w:rsid w:val="00CC3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92C2A"/>
    <w:rPr>
      <w:rFonts w:ascii="APHont" w:hAnsi="APHont"/>
      <w:sz w:val="28"/>
    </w:rPr>
  </w:style>
  <w:style w:type="paragraph" w:styleId="Header">
    <w:name w:val="header"/>
    <w:basedOn w:val="Normal"/>
    <w:link w:val="HeaderChar"/>
    <w:uiPriority w:val="99"/>
    <w:semiHidden/>
    <w:unhideWhenUsed/>
    <w:rsid w:val="00BB4649"/>
    <w:pPr>
      <w:tabs>
        <w:tab w:val="center" w:pos="4680"/>
        <w:tab w:val="right" w:pos="9360"/>
      </w:tabs>
    </w:pPr>
  </w:style>
  <w:style w:type="character" w:customStyle="1" w:styleId="HeaderChar">
    <w:name w:val="Header Char"/>
    <w:basedOn w:val="DefaultParagraphFont"/>
    <w:link w:val="Header"/>
    <w:uiPriority w:val="99"/>
    <w:semiHidden/>
    <w:rsid w:val="00BB4649"/>
    <w:rPr>
      <w:sz w:val="24"/>
      <w:szCs w:val="24"/>
    </w:rPr>
  </w:style>
  <w:style w:type="paragraph" w:styleId="Footer">
    <w:name w:val="footer"/>
    <w:basedOn w:val="Normal"/>
    <w:link w:val="FooterChar"/>
    <w:uiPriority w:val="99"/>
    <w:unhideWhenUsed/>
    <w:rsid w:val="00BB4649"/>
    <w:pPr>
      <w:tabs>
        <w:tab w:val="center" w:pos="4680"/>
        <w:tab w:val="right" w:pos="9360"/>
      </w:tabs>
    </w:pPr>
  </w:style>
  <w:style w:type="character" w:customStyle="1" w:styleId="FooterChar">
    <w:name w:val="Footer Char"/>
    <w:basedOn w:val="DefaultParagraphFont"/>
    <w:link w:val="Footer"/>
    <w:uiPriority w:val="99"/>
    <w:rsid w:val="00BB4649"/>
    <w:rPr>
      <w:sz w:val="24"/>
      <w:szCs w:val="24"/>
    </w:rPr>
  </w:style>
  <w:style w:type="paragraph" w:styleId="BalloonText">
    <w:name w:val="Balloon Text"/>
    <w:basedOn w:val="Normal"/>
    <w:link w:val="BalloonTextChar"/>
    <w:uiPriority w:val="99"/>
    <w:semiHidden/>
    <w:unhideWhenUsed/>
    <w:rsid w:val="00BB4649"/>
    <w:rPr>
      <w:rFonts w:ascii="Tahoma" w:hAnsi="Tahoma" w:cs="Tahoma"/>
      <w:sz w:val="16"/>
      <w:szCs w:val="16"/>
    </w:rPr>
  </w:style>
  <w:style w:type="character" w:customStyle="1" w:styleId="BalloonTextChar">
    <w:name w:val="Balloon Text Char"/>
    <w:basedOn w:val="DefaultParagraphFont"/>
    <w:link w:val="BalloonText"/>
    <w:uiPriority w:val="99"/>
    <w:semiHidden/>
    <w:rsid w:val="00BB4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Illinois Talking Book and Braille Service Advisory committee Application</vt:lpstr>
    </vt:vector>
  </TitlesOfParts>
  <Company>Illinois Secretary of State</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Talking Book and Braille Service Advisory committee Application</dc:title>
  <dc:creator>Kelly Pierce</dc:creator>
  <cp:lastModifiedBy>Sharon Ruda</cp:lastModifiedBy>
  <cp:revision>5</cp:revision>
  <cp:lastPrinted>2005-04-20T13:39:00Z</cp:lastPrinted>
  <dcterms:created xsi:type="dcterms:W3CDTF">2014-08-21T13:20:00Z</dcterms:created>
  <dcterms:modified xsi:type="dcterms:W3CDTF">2016-02-29T16:24:00Z</dcterms:modified>
</cp:coreProperties>
</file>