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23747" w14:textId="77777777" w:rsidR="0063545A" w:rsidRDefault="0063545A" w:rsidP="0063545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OLE_LINK6"/>
      <w:bookmarkStart w:id="1" w:name="OLE_LINK7"/>
      <w:bookmarkStart w:id="2" w:name="OLE_LINK19"/>
      <w:bookmarkStart w:id="3" w:name="OLE_LINK3"/>
      <w:bookmarkStart w:id="4" w:name="OLE_LINK4"/>
      <w:bookmarkStart w:id="5" w:name="OLE_LINK5"/>
      <w:bookmarkStart w:id="6" w:name="OLE_LINK9"/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3CDE3E3B" wp14:editId="350625BE">
            <wp:simplePos x="0" y="0"/>
            <wp:positionH relativeFrom="column">
              <wp:posOffset>1394460</wp:posOffset>
            </wp:positionH>
            <wp:positionV relativeFrom="paragraph">
              <wp:posOffset>-250825</wp:posOffset>
            </wp:positionV>
            <wp:extent cx="3147060" cy="944118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944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F7C75" w14:textId="77777777" w:rsidR="00F97114" w:rsidRDefault="0063545A" w:rsidP="00546CF5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63545A">
        <w:rPr>
          <w:rFonts w:ascii="Arial" w:hAnsi="Arial" w:cs="Arial"/>
          <w:b/>
          <w:sz w:val="18"/>
        </w:rPr>
        <w:br/>
      </w:r>
    </w:p>
    <w:p w14:paraId="7A1649ED" w14:textId="7308729E" w:rsidR="00391711" w:rsidRPr="00F97114" w:rsidRDefault="00391711" w:rsidP="008865D6">
      <w:pPr>
        <w:spacing w:after="0" w:line="240" w:lineRule="auto"/>
        <w:jc w:val="center"/>
        <w:rPr>
          <w:rFonts w:ascii="Arial" w:hAnsi="Arial" w:cs="Arial"/>
          <w:b/>
          <w:sz w:val="12"/>
        </w:rPr>
      </w:pPr>
      <w:r w:rsidRPr="0063545A">
        <w:rPr>
          <w:rFonts w:ascii="Arial" w:hAnsi="Arial" w:cs="Arial"/>
          <w:b/>
          <w:sz w:val="28"/>
        </w:rPr>
        <w:t>Job Club</w:t>
      </w:r>
      <w:r w:rsidR="0063545A" w:rsidRPr="0063545A">
        <w:rPr>
          <w:rFonts w:ascii="Arial" w:hAnsi="Arial" w:cs="Arial"/>
          <w:b/>
          <w:sz w:val="28"/>
        </w:rPr>
        <w:t xml:space="preserve">: </w:t>
      </w:r>
      <w:r w:rsidR="00546CF5">
        <w:rPr>
          <w:rFonts w:ascii="Arial" w:hAnsi="Arial" w:cs="Arial"/>
          <w:b/>
          <w:sz w:val="28"/>
        </w:rPr>
        <w:t>Spring 2019</w:t>
      </w:r>
      <w:r w:rsidR="00546CF5">
        <w:rPr>
          <w:rFonts w:ascii="Arial" w:hAnsi="Arial" w:cs="Arial"/>
          <w:b/>
          <w:sz w:val="28"/>
        </w:rPr>
        <w:br/>
      </w:r>
      <w:r w:rsidR="00BD73CB" w:rsidRPr="0063545A">
        <w:rPr>
          <w:rFonts w:ascii="Arial" w:hAnsi="Arial" w:cs="Arial"/>
          <w:b/>
          <w:sz w:val="28"/>
        </w:rPr>
        <w:t xml:space="preserve">Week </w:t>
      </w:r>
      <w:r w:rsidR="00685299">
        <w:rPr>
          <w:rFonts w:ascii="Arial" w:hAnsi="Arial" w:cs="Arial"/>
          <w:b/>
          <w:sz w:val="28"/>
        </w:rPr>
        <w:t>9</w:t>
      </w:r>
      <w:r w:rsidR="00BD73CB" w:rsidRPr="0063545A">
        <w:rPr>
          <w:rFonts w:ascii="Arial" w:hAnsi="Arial" w:cs="Arial"/>
          <w:b/>
          <w:sz w:val="28"/>
        </w:rPr>
        <w:t xml:space="preserve">: </w:t>
      </w:r>
      <w:bookmarkEnd w:id="0"/>
      <w:bookmarkEnd w:id="1"/>
      <w:r w:rsidR="008865D6">
        <w:rPr>
          <w:rFonts w:ascii="Arial" w:hAnsi="Arial" w:cs="Arial"/>
          <w:b/>
          <w:sz w:val="28"/>
        </w:rPr>
        <w:t>Transportation</w:t>
      </w:r>
      <w:r w:rsidR="00F97114">
        <w:rPr>
          <w:rFonts w:ascii="Arial" w:hAnsi="Arial" w:cs="Arial"/>
          <w:b/>
          <w:sz w:val="28"/>
        </w:rPr>
        <w:br/>
      </w:r>
    </w:p>
    <w:bookmarkEnd w:id="2"/>
    <w:bookmarkEnd w:id="3"/>
    <w:bookmarkEnd w:id="4"/>
    <w:bookmarkEnd w:id="5"/>
    <w:bookmarkEnd w:id="6"/>
    <w:p w14:paraId="15674884" w14:textId="39425E3A" w:rsidR="00685299" w:rsidRPr="00685299" w:rsidRDefault="00685299" w:rsidP="00685299">
      <w:pPr>
        <w:spacing w:line="240" w:lineRule="auto"/>
        <w:rPr>
          <w:rFonts w:ascii="Arial" w:hAnsi="Arial" w:cs="Arial"/>
          <w:b/>
          <w:sz w:val="24"/>
        </w:rPr>
      </w:pPr>
      <w:r w:rsidRPr="00685299">
        <w:rPr>
          <w:rFonts w:ascii="Arial" w:hAnsi="Arial" w:cs="Arial"/>
          <w:b/>
          <w:sz w:val="24"/>
        </w:rPr>
        <w:t>1:00-1:05</w:t>
      </w:r>
      <w:r>
        <w:rPr>
          <w:rFonts w:ascii="Arial" w:hAnsi="Arial" w:cs="Arial"/>
          <w:b/>
          <w:sz w:val="24"/>
        </w:rPr>
        <w:t>:</w:t>
      </w:r>
      <w:r w:rsidRPr="00685299">
        <w:rPr>
          <w:rFonts w:ascii="Arial" w:hAnsi="Arial" w:cs="Arial"/>
          <w:b/>
          <w:sz w:val="24"/>
        </w:rPr>
        <w:t xml:space="preserve"> Sign in</w:t>
      </w:r>
    </w:p>
    <w:p w14:paraId="36559BDD" w14:textId="711BC87D" w:rsidR="00685299" w:rsidRPr="00685299" w:rsidRDefault="00685299" w:rsidP="00685299">
      <w:pPr>
        <w:spacing w:line="240" w:lineRule="auto"/>
        <w:rPr>
          <w:rFonts w:ascii="Arial" w:hAnsi="Arial" w:cs="Arial"/>
          <w:b/>
          <w:sz w:val="24"/>
        </w:rPr>
      </w:pPr>
      <w:r w:rsidRPr="00685299">
        <w:rPr>
          <w:rFonts w:ascii="Arial" w:hAnsi="Arial" w:cs="Arial"/>
          <w:b/>
          <w:sz w:val="24"/>
        </w:rPr>
        <w:t>1:05-1</w:t>
      </w:r>
      <w:r>
        <w:rPr>
          <w:rFonts w:ascii="Arial" w:hAnsi="Arial" w:cs="Arial"/>
          <w:b/>
          <w:sz w:val="24"/>
        </w:rPr>
        <w:t>:10:</w:t>
      </w:r>
      <w:r w:rsidRPr="00685299">
        <w:rPr>
          <w:rFonts w:ascii="Arial" w:hAnsi="Arial" w:cs="Arial"/>
          <w:b/>
          <w:sz w:val="24"/>
        </w:rPr>
        <w:t xml:space="preserve"> Introductions and announcements</w:t>
      </w:r>
    </w:p>
    <w:p w14:paraId="7AAA8B00" w14:textId="0A3C227E" w:rsidR="00685299" w:rsidRDefault="00685299" w:rsidP="00685299">
      <w:pPr>
        <w:spacing w:line="240" w:lineRule="auto"/>
        <w:rPr>
          <w:rFonts w:ascii="Arial" w:hAnsi="Arial" w:cs="Arial"/>
          <w:b/>
          <w:sz w:val="24"/>
        </w:rPr>
      </w:pPr>
      <w:r w:rsidRPr="00685299">
        <w:rPr>
          <w:rFonts w:ascii="Arial" w:hAnsi="Arial" w:cs="Arial"/>
          <w:b/>
          <w:sz w:val="24"/>
        </w:rPr>
        <w:t>1:10-1:55</w:t>
      </w:r>
      <w:r>
        <w:rPr>
          <w:rFonts w:ascii="Arial" w:hAnsi="Arial" w:cs="Arial"/>
          <w:b/>
          <w:sz w:val="24"/>
        </w:rPr>
        <w:t xml:space="preserve">: </w:t>
      </w:r>
      <w:r w:rsidRPr="00685299">
        <w:rPr>
          <w:rFonts w:ascii="Arial" w:hAnsi="Arial" w:cs="Arial"/>
          <w:b/>
          <w:sz w:val="24"/>
        </w:rPr>
        <w:t xml:space="preserve">The </w:t>
      </w:r>
      <w:r>
        <w:rPr>
          <w:rFonts w:ascii="Arial" w:hAnsi="Arial" w:cs="Arial"/>
          <w:b/>
          <w:sz w:val="24"/>
        </w:rPr>
        <w:t>I</w:t>
      </w:r>
      <w:r w:rsidRPr="00685299">
        <w:rPr>
          <w:rFonts w:ascii="Arial" w:hAnsi="Arial" w:cs="Arial"/>
          <w:b/>
          <w:sz w:val="24"/>
        </w:rPr>
        <w:t>mportance of Orientation and Mobility in the Job Search</w:t>
      </w:r>
      <w:r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br/>
      </w:r>
      <w:r w:rsidRPr="00685299">
        <w:rPr>
          <w:rFonts w:ascii="Arial" w:hAnsi="Arial" w:cs="Arial"/>
          <w:sz w:val="24"/>
        </w:rPr>
        <w:t xml:space="preserve"> Jaret </w:t>
      </w:r>
      <w:proofErr w:type="spellStart"/>
      <w:r w:rsidRPr="00685299">
        <w:rPr>
          <w:rFonts w:ascii="Arial" w:hAnsi="Arial" w:cs="Arial"/>
          <w:sz w:val="24"/>
        </w:rPr>
        <w:t>Bozigian</w:t>
      </w:r>
      <w:proofErr w:type="spellEnd"/>
      <w:r w:rsidRPr="00685299">
        <w:rPr>
          <w:rFonts w:ascii="Arial" w:hAnsi="Arial" w:cs="Arial"/>
          <w:sz w:val="24"/>
        </w:rPr>
        <w:t xml:space="preserve">, </w:t>
      </w:r>
      <w:r w:rsidRPr="00685299">
        <w:rPr>
          <w:rFonts w:ascii="Arial" w:hAnsi="Arial" w:cs="Arial"/>
          <w:sz w:val="24"/>
        </w:rPr>
        <w:t>C</w:t>
      </w:r>
      <w:r w:rsidRPr="00685299">
        <w:rPr>
          <w:rFonts w:ascii="Arial" w:hAnsi="Arial" w:cs="Arial"/>
          <w:sz w:val="24"/>
        </w:rPr>
        <w:t>ertified Orientation and Mobility Specialist, Chicago Lighthouse</w:t>
      </w:r>
    </w:p>
    <w:p w14:paraId="632C8530" w14:textId="18E412FD" w:rsidR="00685299" w:rsidRPr="00737DCB" w:rsidRDefault="00685299" w:rsidP="0068529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4"/>
        </w:rPr>
      </w:pPr>
      <w:r w:rsidRPr="00737DCB">
        <w:rPr>
          <w:rFonts w:ascii="Arial" w:hAnsi="Arial" w:cs="Arial"/>
          <w:sz w:val="24"/>
        </w:rPr>
        <w:t xml:space="preserve">Preparing for the </w:t>
      </w:r>
      <w:r w:rsidR="00737DCB">
        <w:rPr>
          <w:rFonts w:ascii="Arial" w:hAnsi="Arial" w:cs="Arial"/>
          <w:sz w:val="24"/>
        </w:rPr>
        <w:t>I</w:t>
      </w:r>
      <w:r w:rsidRPr="00737DCB">
        <w:rPr>
          <w:rFonts w:ascii="Arial" w:hAnsi="Arial" w:cs="Arial"/>
          <w:sz w:val="24"/>
        </w:rPr>
        <w:t>nterview</w:t>
      </w:r>
    </w:p>
    <w:p w14:paraId="484B053C" w14:textId="7BB2C62A" w:rsidR="00685299" w:rsidRPr="00737DCB" w:rsidRDefault="00685299" w:rsidP="0068529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4"/>
        </w:rPr>
      </w:pPr>
      <w:r w:rsidRPr="00737DCB">
        <w:rPr>
          <w:rFonts w:ascii="Arial" w:hAnsi="Arial" w:cs="Arial"/>
          <w:sz w:val="24"/>
        </w:rPr>
        <w:t xml:space="preserve">Adapting to a </w:t>
      </w:r>
      <w:r w:rsidR="00737DCB">
        <w:rPr>
          <w:rFonts w:ascii="Arial" w:hAnsi="Arial" w:cs="Arial"/>
          <w:sz w:val="24"/>
        </w:rPr>
        <w:t>N</w:t>
      </w:r>
      <w:r w:rsidRPr="00737DCB">
        <w:rPr>
          <w:rFonts w:ascii="Arial" w:hAnsi="Arial" w:cs="Arial"/>
          <w:sz w:val="24"/>
        </w:rPr>
        <w:t xml:space="preserve">ew </w:t>
      </w:r>
      <w:r w:rsidR="00737DCB">
        <w:rPr>
          <w:rFonts w:ascii="Arial" w:hAnsi="Arial" w:cs="Arial"/>
          <w:sz w:val="24"/>
        </w:rPr>
        <w:t>W</w:t>
      </w:r>
      <w:r w:rsidRPr="00737DCB">
        <w:rPr>
          <w:rFonts w:ascii="Arial" w:hAnsi="Arial" w:cs="Arial"/>
          <w:sz w:val="24"/>
        </w:rPr>
        <w:t xml:space="preserve">ork </w:t>
      </w:r>
      <w:r w:rsidR="00737DCB">
        <w:rPr>
          <w:rFonts w:ascii="Arial" w:hAnsi="Arial" w:cs="Arial"/>
          <w:sz w:val="24"/>
        </w:rPr>
        <w:t>E</w:t>
      </w:r>
      <w:r w:rsidRPr="00737DCB">
        <w:rPr>
          <w:rFonts w:ascii="Arial" w:hAnsi="Arial" w:cs="Arial"/>
          <w:sz w:val="24"/>
        </w:rPr>
        <w:t>nvironment</w:t>
      </w:r>
    </w:p>
    <w:p w14:paraId="0114A44B" w14:textId="0FED6E48" w:rsidR="00685299" w:rsidRPr="00685299" w:rsidRDefault="00685299" w:rsidP="00685299">
      <w:pPr>
        <w:spacing w:line="240" w:lineRule="auto"/>
        <w:rPr>
          <w:rFonts w:ascii="Arial" w:hAnsi="Arial" w:cs="Arial"/>
          <w:b/>
          <w:sz w:val="24"/>
        </w:rPr>
      </w:pPr>
      <w:r w:rsidRPr="00685299">
        <w:rPr>
          <w:rFonts w:ascii="Arial" w:hAnsi="Arial" w:cs="Arial"/>
          <w:b/>
          <w:sz w:val="24"/>
        </w:rPr>
        <w:t>1:55-2:25</w:t>
      </w:r>
      <w:r>
        <w:rPr>
          <w:rFonts w:ascii="Arial" w:hAnsi="Arial" w:cs="Arial"/>
          <w:b/>
          <w:sz w:val="24"/>
        </w:rPr>
        <w:t xml:space="preserve">: </w:t>
      </w:r>
      <w:r w:rsidRPr="00685299">
        <w:rPr>
          <w:rFonts w:ascii="Arial" w:hAnsi="Arial" w:cs="Arial"/>
          <w:b/>
          <w:sz w:val="24"/>
        </w:rPr>
        <w:t xml:space="preserve">Getting There and Getting Around: Using Fixed Route to </w:t>
      </w:r>
      <w:r>
        <w:rPr>
          <w:rFonts w:ascii="Arial" w:hAnsi="Arial" w:cs="Arial"/>
          <w:b/>
          <w:sz w:val="24"/>
        </w:rPr>
        <w:t>Y</w:t>
      </w:r>
      <w:r w:rsidRPr="00685299">
        <w:rPr>
          <w:rFonts w:ascii="Arial" w:hAnsi="Arial" w:cs="Arial"/>
          <w:b/>
          <w:sz w:val="24"/>
        </w:rPr>
        <w:t>our</w:t>
      </w:r>
      <w:r>
        <w:rPr>
          <w:rFonts w:ascii="Arial" w:hAnsi="Arial" w:cs="Arial"/>
          <w:b/>
          <w:sz w:val="24"/>
        </w:rPr>
        <w:t xml:space="preserve"> A</w:t>
      </w:r>
      <w:r w:rsidRPr="00685299">
        <w:rPr>
          <w:rFonts w:ascii="Arial" w:hAnsi="Arial" w:cs="Arial"/>
          <w:b/>
          <w:sz w:val="24"/>
        </w:rPr>
        <w:t>dvantage</w:t>
      </w:r>
      <w:r>
        <w:rPr>
          <w:rFonts w:ascii="Arial" w:hAnsi="Arial" w:cs="Arial"/>
          <w:b/>
          <w:sz w:val="24"/>
        </w:rPr>
        <w:t xml:space="preserve"> </w:t>
      </w:r>
      <w:r w:rsidRPr="00685299">
        <w:rPr>
          <w:rFonts w:ascii="Arial" w:hAnsi="Arial" w:cs="Arial"/>
          <w:sz w:val="24"/>
        </w:rPr>
        <w:t xml:space="preserve">Amy </w:t>
      </w:r>
      <w:proofErr w:type="spellStart"/>
      <w:r w:rsidRPr="00685299">
        <w:rPr>
          <w:rFonts w:ascii="Arial" w:hAnsi="Arial" w:cs="Arial"/>
          <w:sz w:val="24"/>
        </w:rPr>
        <w:t>Serpe</w:t>
      </w:r>
      <w:proofErr w:type="spellEnd"/>
      <w:r w:rsidRPr="00685299">
        <w:rPr>
          <w:rFonts w:ascii="Arial" w:hAnsi="Arial" w:cs="Arial"/>
          <w:sz w:val="24"/>
        </w:rPr>
        <w:t>, Manager, ADA Compliance Programs, Chicago Transit Authority</w:t>
      </w:r>
    </w:p>
    <w:p w14:paraId="23F80A91" w14:textId="77777777" w:rsidR="00685299" w:rsidRPr="00737DCB" w:rsidRDefault="00685299" w:rsidP="00685299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4"/>
        </w:rPr>
      </w:pPr>
      <w:r w:rsidRPr="00737DCB">
        <w:rPr>
          <w:rFonts w:ascii="Arial" w:hAnsi="Arial" w:cs="Arial"/>
          <w:sz w:val="24"/>
        </w:rPr>
        <w:t>Accessibility details for regional buses, L trains, and Metra</w:t>
      </w:r>
    </w:p>
    <w:p w14:paraId="387CADB5" w14:textId="48397196" w:rsidR="00685299" w:rsidRPr="00737DCB" w:rsidRDefault="00685299" w:rsidP="00685299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4"/>
        </w:rPr>
      </w:pPr>
      <w:r w:rsidRPr="00737DCB">
        <w:rPr>
          <w:rFonts w:ascii="Arial" w:hAnsi="Arial" w:cs="Arial"/>
          <w:sz w:val="24"/>
        </w:rPr>
        <w:t>T</w:t>
      </w:r>
      <w:r w:rsidRPr="00737DCB">
        <w:rPr>
          <w:rFonts w:ascii="Arial" w:hAnsi="Arial" w:cs="Arial"/>
          <w:sz w:val="24"/>
        </w:rPr>
        <w:t>ransit cards/passes-ride free, reduced fare, Ventra vs. Metra</w:t>
      </w:r>
    </w:p>
    <w:p w14:paraId="76BE11C4" w14:textId="23A597C4" w:rsidR="00685299" w:rsidRPr="00737DCB" w:rsidRDefault="00685299" w:rsidP="00685299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4"/>
        </w:rPr>
      </w:pPr>
      <w:r w:rsidRPr="00737DCB">
        <w:rPr>
          <w:rFonts w:ascii="Arial" w:hAnsi="Arial" w:cs="Arial"/>
          <w:sz w:val="24"/>
        </w:rPr>
        <w:t xml:space="preserve">TAP </w:t>
      </w:r>
      <w:r w:rsidRPr="00737DCB">
        <w:rPr>
          <w:rFonts w:ascii="Arial" w:hAnsi="Arial" w:cs="Arial"/>
          <w:sz w:val="24"/>
        </w:rPr>
        <w:t>C</w:t>
      </w:r>
      <w:r w:rsidRPr="00737DCB">
        <w:rPr>
          <w:rFonts w:ascii="Arial" w:hAnsi="Arial" w:cs="Arial"/>
          <w:sz w:val="24"/>
        </w:rPr>
        <w:t>ards</w:t>
      </w:r>
    </w:p>
    <w:p w14:paraId="432C8D7C" w14:textId="7F96EF01" w:rsidR="00685299" w:rsidRPr="00685299" w:rsidRDefault="00685299" w:rsidP="008865D6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sz w:val="24"/>
        </w:rPr>
      </w:pPr>
      <w:r w:rsidRPr="00737DCB">
        <w:rPr>
          <w:rFonts w:ascii="Arial" w:hAnsi="Arial" w:cs="Arial"/>
          <w:sz w:val="24"/>
        </w:rPr>
        <w:t xml:space="preserve">Coping skills for PACE </w:t>
      </w:r>
      <w:r w:rsidRPr="00737DCB">
        <w:rPr>
          <w:rFonts w:ascii="Arial" w:hAnsi="Arial" w:cs="Arial"/>
          <w:sz w:val="24"/>
        </w:rPr>
        <w:t>P</w:t>
      </w:r>
      <w:r w:rsidRPr="00737DCB">
        <w:rPr>
          <w:rFonts w:ascii="Arial" w:hAnsi="Arial" w:cs="Arial"/>
          <w:sz w:val="24"/>
        </w:rPr>
        <w:t>aratransit</w:t>
      </w:r>
      <w:r>
        <w:rPr>
          <w:rFonts w:ascii="Arial" w:hAnsi="Arial" w:cs="Arial"/>
          <w:b/>
          <w:sz w:val="24"/>
        </w:rPr>
        <w:br/>
      </w:r>
    </w:p>
    <w:p w14:paraId="76B678F1" w14:textId="66F60024" w:rsidR="00685299" w:rsidRPr="00685299" w:rsidRDefault="00685299" w:rsidP="00685299">
      <w:pPr>
        <w:spacing w:line="240" w:lineRule="auto"/>
        <w:rPr>
          <w:rFonts w:ascii="Arial" w:hAnsi="Arial" w:cs="Arial"/>
          <w:b/>
          <w:sz w:val="24"/>
        </w:rPr>
      </w:pPr>
      <w:r w:rsidRPr="00685299">
        <w:rPr>
          <w:rFonts w:ascii="Arial" w:hAnsi="Arial" w:cs="Arial"/>
          <w:b/>
          <w:sz w:val="24"/>
        </w:rPr>
        <w:t>2:25-2:40</w:t>
      </w:r>
      <w:r w:rsidR="008865D6">
        <w:rPr>
          <w:rFonts w:ascii="Arial" w:hAnsi="Arial" w:cs="Arial"/>
          <w:b/>
          <w:sz w:val="24"/>
        </w:rPr>
        <w:t>:</w:t>
      </w:r>
      <w:r w:rsidRPr="00685299">
        <w:rPr>
          <w:rFonts w:ascii="Arial" w:hAnsi="Arial" w:cs="Arial"/>
          <w:b/>
          <w:sz w:val="24"/>
        </w:rPr>
        <w:t xml:space="preserve"> Using your </w:t>
      </w:r>
      <w:r w:rsidR="008865D6">
        <w:rPr>
          <w:rFonts w:ascii="Arial" w:hAnsi="Arial" w:cs="Arial"/>
          <w:b/>
          <w:sz w:val="24"/>
        </w:rPr>
        <w:t>S</w:t>
      </w:r>
      <w:r w:rsidRPr="00685299">
        <w:rPr>
          <w:rFonts w:ascii="Arial" w:hAnsi="Arial" w:cs="Arial"/>
          <w:b/>
          <w:sz w:val="24"/>
        </w:rPr>
        <w:t xml:space="preserve">mart </w:t>
      </w:r>
      <w:r w:rsidR="008865D6">
        <w:rPr>
          <w:rFonts w:ascii="Arial" w:hAnsi="Arial" w:cs="Arial"/>
          <w:b/>
          <w:sz w:val="24"/>
        </w:rPr>
        <w:t>P</w:t>
      </w:r>
      <w:r w:rsidRPr="00685299">
        <w:rPr>
          <w:rFonts w:ascii="Arial" w:hAnsi="Arial" w:cs="Arial"/>
          <w:b/>
          <w:sz w:val="24"/>
        </w:rPr>
        <w:t xml:space="preserve">hone and </w:t>
      </w:r>
      <w:r w:rsidR="008865D6">
        <w:rPr>
          <w:rFonts w:ascii="Arial" w:hAnsi="Arial" w:cs="Arial"/>
          <w:b/>
          <w:sz w:val="24"/>
        </w:rPr>
        <w:t>T</w:t>
      </w:r>
      <w:r w:rsidRPr="00685299">
        <w:rPr>
          <w:rFonts w:ascii="Arial" w:hAnsi="Arial" w:cs="Arial"/>
          <w:b/>
          <w:sz w:val="24"/>
        </w:rPr>
        <w:t xml:space="preserve">echnology to </w:t>
      </w:r>
      <w:r w:rsidR="008865D6">
        <w:rPr>
          <w:rFonts w:ascii="Arial" w:hAnsi="Arial" w:cs="Arial"/>
          <w:b/>
          <w:sz w:val="24"/>
        </w:rPr>
        <w:t>S</w:t>
      </w:r>
      <w:r w:rsidRPr="00685299">
        <w:rPr>
          <w:rFonts w:ascii="Arial" w:hAnsi="Arial" w:cs="Arial"/>
          <w:b/>
          <w:sz w:val="24"/>
        </w:rPr>
        <w:t xml:space="preserve">upplement your </w:t>
      </w:r>
      <w:r w:rsidR="008865D6">
        <w:rPr>
          <w:rFonts w:ascii="Arial" w:hAnsi="Arial" w:cs="Arial"/>
          <w:b/>
          <w:sz w:val="24"/>
        </w:rPr>
        <w:t>T</w:t>
      </w:r>
      <w:r w:rsidRPr="00685299">
        <w:rPr>
          <w:rFonts w:ascii="Arial" w:hAnsi="Arial" w:cs="Arial"/>
          <w:b/>
          <w:sz w:val="24"/>
        </w:rPr>
        <w:t>ravels</w:t>
      </w:r>
      <w:r w:rsidR="008865D6">
        <w:rPr>
          <w:rFonts w:ascii="Arial" w:hAnsi="Arial" w:cs="Arial"/>
          <w:b/>
          <w:sz w:val="24"/>
        </w:rPr>
        <w:br/>
      </w:r>
      <w:r w:rsidRPr="008865D6">
        <w:rPr>
          <w:rFonts w:ascii="Arial" w:hAnsi="Arial" w:cs="Arial"/>
          <w:sz w:val="24"/>
        </w:rPr>
        <w:t>Maureen Reid, Job Placement Coordinator, Employment Services, Chicago Lighthouse</w:t>
      </w:r>
    </w:p>
    <w:p w14:paraId="0FD61400" w14:textId="77777777" w:rsidR="008865D6" w:rsidRDefault="00685299" w:rsidP="008865D6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</w:rPr>
      </w:pPr>
      <w:r w:rsidRPr="008865D6">
        <w:rPr>
          <w:rFonts w:ascii="Arial" w:hAnsi="Arial" w:cs="Arial"/>
          <w:sz w:val="24"/>
        </w:rPr>
        <w:t xml:space="preserve">Smart Phone </w:t>
      </w:r>
      <w:r w:rsidR="008865D6" w:rsidRPr="008865D6">
        <w:rPr>
          <w:rFonts w:ascii="Arial" w:hAnsi="Arial" w:cs="Arial"/>
          <w:sz w:val="24"/>
        </w:rPr>
        <w:t>A</w:t>
      </w:r>
      <w:r w:rsidRPr="008865D6">
        <w:rPr>
          <w:rFonts w:ascii="Arial" w:hAnsi="Arial" w:cs="Arial"/>
          <w:sz w:val="24"/>
        </w:rPr>
        <w:t>pps</w:t>
      </w:r>
    </w:p>
    <w:p w14:paraId="24CEDE8E" w14:textId="77777777" w:rsidR="008865D6" w:rsidRDefault="00685299" w:rsidP="008865D6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</w:rPr>
      </w:pPr>
      <w:r w:rsidRPr="008865D6">
        <w:rPr>
          <w:rFonts w:ascii="Arial" w:hAnsi="Arial" w:cs="Arial"/>
          <w:sz w:val="24"/>
        </w:rPr>
        <w:t>Alternatives to transit-Lyft and Uber</w:t>
      </w:r>
    </w:p>
    <w:p w14:paraId="627D5B2C" w14:textId="0351BD39" w:rsidR="00685299" w:rsidRPr="008865D6" w:rsidRDefault="00685299" w:rsidP="00685299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</w:rPr>
      </w:pPr>
      <w:r w:rsidRPr="008865D6">
        <w:rPr>
          <w:rFonts w:ascii="Arial" w:hAnsi="Arial" w:cs="Arial"/>
          <w:sz w:val="24"/>
        </w:rPr>
        <w:t xml:space="preserve">Contact </w:t>
      </w:r>
      <w:r w:rsidR="008865D6">
        <w:rPr>
          <w:rFonts w:ascii="Arial" w:hAnsi="Arial" w:cs="Arial"/>
          <w:sz w:val="24"/>
        </w:rPr>
        <w:t>N</w:t>
      </w:r>
      <w:r w:rsidRPr="008865D6">
        <w:rPr>
          <w:rFonts w:ascii="Arial" w:hAnsi="Arial" w:cs="Arial"/>
          <w:sz w:val="24"/>
        </w:rPr>
        <w:t xml:space="preserve">umbers and </w:t>
      </w:r>
      <w:r w:rsidR="008865D6">
        <w:rPr>
          <w:rFonts w:ascii="Arial" w:hAnsi="Arial" w:cs="Arial"/>
          <w:sz w:val="24"/>
        </w:rPr>
        <w:t>W</w:t>
      </w:r>
      <w:r w:rsidRPr="008865D6">
        <w:rPr>
          <w:rFonts w:ascii="Arial" w:hAnsi="Arial" w:cs="Arial"/>
          <w:sz w:val="24"/>
        </w:rPr>
        <w:t>ebsites</w:t>
      </w:r>
    </w:p>
    <w:p w14:paraId="1C3032B6" w14:textId="71D4E3CF" w:rsidR="00685299" w:rsidRPr="00685299" w:rsidRDefault="00685299" w:rsidP="00685299">
      <w:pPr>
        <w:spacing w:line="240" w:lineRule="auto"/>
        <w:rPr>
          <w:rFonts w:ascii="Arial" w:hAnsi="Arial" w:cs="Arial"/>
          <w:b/>
          <w:sz w:val="24"/>
        </w:rPr>
      </w:pPr>
      <w:r w:rsidRPr="00685299">
        <w:rPr>
          <w:rFonts w:ascii="Arial" w:hAnsi="Arial" w:cs="Arial"/>
          <w:b/>
          <w:sz w:val="24"/>
        </w:rPr>
        <w:t>2:40-2:50</w:t>
      </w:r>
      <w:r w:rsidR="008865D6">
        <w:rPr>
          <w:rFonts w:ascii="Arial" w:hAnsi="Arial" w:cs="Arial"/>
          <w:b/>
          <w:sz w:val="24"/>
        </w:rPr>
        <w:t xml:space="preserve">: </w:t>
      </w:r>
      <w:r w:rsidRPr="00685299">
        <w:rPr>
          <w:rFonts w:ascii="Arial" w:hAnsi="Arial" w:cs="Arial"/>
          <w:b/>
          <w:sz w:val="24"/>
        </w:rPr>
        <w:t xml:space="preserve"> Questions and Answers</w:t>
      </w:r>
    </w:p>
    <w:p w14:paraId="00163295" w14:textId="695C3DB2" w:rsidR="00685299" w:rsidRPr="00685299" w:rsidRDefault="00685299" w:rsidP="00685299">
      <w:pPr>
        <w:spacing w:line="240" w:lineRule="auto"/>
        <w:rPr>
          <w:rFonts w:ascii="Arial" w:hAnsi="Arial" w:cs="Arial"/>
          <w:b/>
          <w:sz w:val="24"/>
        </w:rPr>
      </w:pPr>
      <w:r w:rsidRPr="00685299">
        <w:rPr>
          <w:rFonts w:ascii="Arial" w:hAnsi="Arial" w:cs="Arial"/>
          <w:b/>
          <w:sz w:val="24"/>
        </w:rPr>
        <w:t>2:50-3:00</w:t>
      </w:r>
      <w:r w:rsidR="008865D6">
        <w:rPr>
          <w:rFonts w:ascii="Arial" w:hAnsi="Arial" w:cs="Arial"/>
          <w:b/>
          <w:sz w:val="24"/>
        </w:rPr>
        <w:t>:</w:t>
      </w:r>
      <w:r w:rsidRPr="00685299">
        <w:rPr>
          <w:rFonts w:ascii="Arial" w:hAnsi="Arial" w:cs="Arial"/>
          <w:b/>
          <w:sz w:val="24"/>
        </w:rPr>
        <w:t xml:space="preserve"> Flexibility and Adaptability </w:t>
      </w:r>
      <w:r w:rsidR="008865D6">
        <w:rPr>
          <w:rFonts w:ascii="Arial" w:hAnsi="Arial" w:cs="Arial"/>
          <w:b/>
          <w:sz w:val="24"/>
        </w:rPr>
        <w:t>Q</w:t>
      </w:r>
      <w:r w:rsidRPr="00685299">
        <w:rPr>
          <w:rFonts w:ascii="Arial" w:hAnsi="Arial" w:cs="Arial"/>
          <w:b/>
          <w:sz w:val="24"/>
        </w:rPr>
        <w:t>uestions</w:t>
      </w:r>
    </w:p>
    <w:p w14:paraId="6E9F3606" w14:textId="1469374A" w:rsidR="00685299" w:rsidRPr="008865D6" w:rsidRDefault="00685299" w:rsidP="00685299">
      <w:pPr>
        <w:spacing w:line="240" w:lineRule="auto"/>
        <w:rPr>
          <w:rFonts w:ascii="Arial" w:hAnsi="Arial" w:cs="Arial"/>
        </w:rPr>
      </w:pPr>
      <w:r w:rsidRPr="008865D6">
        <w:rPr>
          <w:rFonts w:ascii="Arial" w:hAnsi="Arial" w:cs="Arial"/>
        </w:rPr>
        <w:t xml:space="preserve">Pace </w:t>
      </w:r>
      <w:r w:rsidR="00737DCB">
        <w:rPr>
          <w:rFonts w:ascii="Arial" w:hAnsi="Arial" w:cs="Arial"/>
        </w:rPr>
        <w:t>p</w:t>
      </w:r>
      <w:bookmarkStart w:id="7" w:name="_GoBack"/>
      <w:bookmarkEnd w:id="7"/>
      <w:r w:rsidRPr="008865D6">
        <w:rPr>
          <w:rFonts w:ascii="Arial" w:hAnsi="Arial" w:cs="Arial"/>
        </w:rPr>
        <w:t xml:space="preserve">aratransit has delivered you to work late twice already, and you anticipate they will again today. What do you do to make sure that you do not lose your job </w:t>
      </w:r>
      <w:proofErr w:type="gramStart"/>
      <w:r w:rsidRPr="008865D6">
        <w:rPr>
          <w:rFonts w:ascii="Arial" w:hAnsi="Arial" w:cs="Arial"/>
        </w:rPr>
        <w:t>as a consequence of</w:t>
      </w:r>
      <w:proofErr w:type="gramEnd"/>
      <w:r w:rsidRPr="008865D6">
        <w:rPr>
          <w:rFonts w:ascii="Arial" w:hAnsi="Arial" w:cs="Arial"/>
        </w:rPr>
        <w:t xml:space="preserve"> three late arrivals?</w:t>
      </w:r>
    </w:p>
    <w:p w14:paraId="6CE87159" w14:textId="77777777" w:rsidR="00685299" w:rsidRPr="008865D6" w:rsidRDefault="00685299" w:rsidP="00685299">
      <w:pPr>
        <w:spacing w:line="240" w:lineRule="auto"/>
        <w:rPr>
          <w:rFonts w:ascii="Arial" w:hAnsi="Arial" w:cs="Arial"/>
        </w:rPr>
      </w:pPr>
      <w:r w:rsidRPr="008865D6">
        <w:rPr>
          <w:rFonts w:ascii="Arial" w:hAnsi="Arial" w:cs="Arial"/>
        </w:rPr>
        <w:t>You have been working in your current position for a few months and your office is moved to a new location that you are not familiar with. How do you ensure that you are able to navigate your new surroundings?</w:t>
      </w:r>
    </w:p>
    <w:p w14:paraId="44368310" w14:textId="0210C6AC" w:rsidR="0032677B" w:rsidRPr="008865D6" w:rsidRDefault="008865D6" w:rsidP="008865D6">
      <w:pPr>
        <w:spacing w:line="240" w:lineRule="auto"/>
        <w:rPr>
          <w:rFonts w:ascii="Arial" w:hAnsi="Arial" w:cs="Arial"/>
        </w:rPr>
      </w:pPr>
      <w:r>
        <w:rPr>
          <w:rFonts w:ascii="Arial" w:hAnsi="Arial" w:cs="Times New Roman"/>
          <w:b/>
          <w:noProof/>
          <w:sz w:val="24"/>
        </w:rPr>
        <w:drawing>
          <wp:anchor distT="0" distB="0" distL="114300" distR="114300" simplePos="0" relativeHeight="251663360" behindDoc="0" locked="0" layoutInCell="1" allowOverlap="1" wp14:anchorId="47E2A85D" wp14:editId="58A2772B">
            <wp:simplePos x="0" y="0"/>
            <wp:positionH relativeFrom="margin">
              <wp:align>center</wp:align>
            </wp:positionH>
            <wp:positionV relativeFrom="paragraph">
              <wp:posOffset>951230</wp:posOffset>
            </wp:positionV>
            <wp:extent cx="1600200" cy="480060"/>
            <wp:effectExtent l="0" t="0" r="0" b="0"/>
            <wp:wrapThrough wrapText="bothSides">
              <wp:wrapPolygon edited="0">
                <wp:start x="0" y="0"/>
                <wp:lineTo x="0" y="20571"/>
                <wp:lineTo x="21343" y="20571"/>
                <wp:lineTo x="2134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299" w:rsidRPr="008865D6">
        <w:rPr>
          <w:rFonts w:ascii="Arial" w:hAnsi="Arial" w:cs="Arial"/>
        </w:rPr>
        <w:t>Your work environment is a bit treacherous and involves walking through a busy and slightly dangerous place within the building. How do you make sure you are able to navigate safely?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sz w:val="24"/>
        </w:rPr>
        <w:br/>
      </w:r>
      <w:r w:rsidR="00685299" w:rsidRPr="00685299">
        <w:rPr>
          <w:rFonts w:ascii="Arial" w:hAnsi="Arial" w:cs="Arial"/>
          <w:b/>
          <w:sz w:val="24"/>
        </w:rPr>
        <w:t>3:00</w:t>
      </w:r>
      <w:r>
        <w:rPr>
          <w:rFonts w:ascii="Arial" w:hAnsi="Arial" w:cs="Arial"/>
          <w:b/>
          <w:sz w:val="24"/>
        </w:rPr>
        <w:t xml:space="preserve">: </w:t>
      </w:r>
      <w:r w:rsidR="00685299" w:rsidRPr="00685299">
        <w:rPr>
          <w:rFonts w:ascii="Arial" w:hAnsi="Arial" w:cs="Arial"/>
          <w:b/>
          <w:sz w:val="24"/>
        </w:rPr>
        <w:t xml:space="preserve">Wrap </w:t>
      </w:r>
      <w:r>
        <w:rPr>
          <w:rFonts w:ascii="Arial" w:hAnsi="Arial" w:cs="Arial"/>
          <w:b/>
          <w:sz w:val="24"/>
        </w:rPr>
        <w:t>U</w:t>
      </w:r>
      <w:r w:rsidR="00685299" w:rsidRPr="00685299">
        <w:rPr>
          <w:rFonts w:ascii="Arial" w:hAnsi="Arial" w:cs="Arial"/>
          <w:b/>
          <w:sz w:val="24"/>
        </w:rPr>
        <w:t xml:space="preserve">p </w:t>
      </w:r>
      <w:r w:rsidR="00130AB0">
        <w:rPr>
          <w:rFonts w:ascii="Arial" w:hAnsi="Arial" w:cs="Times New Roman"/>
          <w:sz w:val="24"/>
        </w:rPr>
        <w:br/>
      </w:r>
      <w:r w:rsidR="004C6688">
        <w:rPr>
          <w:rFonts w:ascii="Arial" w:hAnsi="Arial" w:cs="Times New Roman"/>
          <w:sz w:val="24"/>
        </w:rPr>
        <w:br/>
      </w:r>
    </w:p>
    <w:p w14:paraId="7A4ED214" w14:textId="7EEB4FBC" w:rsidR="00F97114" w:rsidRPr="0032677B" w:rsidRDefault="008865D6" w:rsidP="0032677B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Times New Roman"/>
          <w:sz w:val="24"/>
        </w:rPr>
        <w:br/>
      </w:r>
      <w:r>
        <w:rPr>
          <w:rFonts w:ascii="Arial" w:hAnsi="Arial" w:cs="Times New Roman"/>
          <w:sz w:val="24"/>
        </w:rPr>
        <w:br/>
      </w:r>
      <w:r>
        <w:rPr>
          <w:rFonts w:ascii="Arial" w:hAnsi="Arial" w:cs="Times New Roman"/>
          <w:sz w:val="24"/>
        </w:rPr>
        <w:br/>
      </w:r>
      <w:r>
        <w:rPr>
          <w:rFonts w:ascii="Arial" w:hAnsi="Arial" w:cs="Times New Roman"/>
          <w:sz w:val="24"/>
        </w:rPr>
        <w:br/>
      </w:r>
      <w:r w:rsidR="00F97114">
        <w:rPr>
          <w:rFonts w:ascii="Arial" w:hAnsi="Arial" w:cs="Times New Roman"/>
          <w:sz w:val="24"/>
        </w:rPr>
        <w:t>Job Club: Spring 2019</w:t>
      </w:r>
    </w:p>
    <w:sectPr w:rsidR="00F97114" w:rsidRPr="0032677B" w:rsidSect="008865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152" w:bottom="720" w:left="1152" w:header="720" w:footer="720" w:gutter="0"/>
      <w:pgBorders w:offsetFrom="page">
        <w:top w:val="dotted" w:sz="24" w:space="24" w:color="17365D" w:themeColor="text2" w:themeShade="BF"/>
        <w:left w:val="dotted" w:sz="24" w:space="24" w:color="17365D" w:themeColor="text2" w:themeShade="BF"/>
        <w:bottom w:val="dotted" w:sz="24" w:space="24" w:color="17365D" w:themeColor="text2" w:themeShade="BF"/>
        <w:right w:val="dotted" w:sz="24" w:space="24" w:color="17365D" w:themeColor="tex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5BF37" w14:textId="77777777" w:rsidR="00D82A89" w:rsidRDefault="00D82A89" w:rsidP="003D26E3">
      <w:pPr>
        <w:spacing w:after="0" w:line="240" w:lineRule="auto"/>
      </w:pPr>
      <w:r>
        <w:separator/>
      </w:r>
    </w:p>
  </w:endnote>
  <w:endnote w:type="continuationSeparator" w:id="0">
    <w:p w14:paraId="7AF239A2" w14:textId="77777777" w:rsidR="00D82A89" w:rsidRDefault="00D82A89" w:rsidP="003D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BD588" w14:textId="77777777" w:rsidR="00333F30" w:rsidRDefault="00333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3162C" w14:textId="77777777" w:rsidR="00333F30" w:rsidRDefault="00333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C3CDF" w14:textId="77777777" w:rsidR="00333F30" w:rsidRDefault="00333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037A1" w14:textId="77777777" w:rsidR="00D82A89" w:rsidRDefault="00D82A89" w:rsidP="003D26E3">
      <w:pPr>
        <w:spacing w:after="0" w:line="240" w:lineRule="auto"/>
      </w:pPr>
      <w:r>
        <w:separator/>
      </w:r>
    </w:p>
  </w:footnote>
  <w:footnote w:type="continuationSeparator" w:id="0">
    <w:p w14:paraId="1703151B" w14:textId="77777777" w:rsidR="00D82A89" w:rsidRDefault="00D82A89" w:rsidP="003D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BCE3B" w14:textId="77777777" w:rsidR="00333F30" w:rsidRDefault="00333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753C8" w14:textId="77777777" w:rsidR="00333F30" w:rsidRDefault="00333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8E49F" w14:textId="77777777" w:rsidR="00333F30" w:rsidRDefault="00333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A32"/>
    <w:multiLevelType w:val="hybridMultilevel"/>
    <w:tmpl w:val="4BE27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B010B"/>
    <w:multiLevelType w:val="hybridMultilevel"/>
    <w:tmpl w:val="6444F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77986"/>
    <w:multiLevelType w:val="hybridMultilevel"/>
    <w:tmpl w:val="1D467418"/>
    <w:lvl w:ilvl="0" w:tplc="60728AE0">
      <w:start w:val="1"/>
      <w:numFmt w:val="upperLetter"/>
      <w:lvlText w:val="%1."/>
      <w:lvlJc w:val="left"/>
      <w:pPr>
        <w:ind w:left="720" w:hanging="360"/>
      </w:pPr>
      <w:rPr>
        <w:rFonts w:ascii="Arial Black" w:eastAsia="Times New Roman" w:hAnsi="Arial Black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92249"/>
    <w:multiLevelType w:val="hybridMultilevel"/>
    <w:tmpl w:val="0C7A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4AFF"/>
    <w:multiLevelType w:val="hybridMultilevel"/>
    <w:tmpl w:val="9D9C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B3384"/>
    <w:multiLevelType w:val="hybridMultilevel"/>
    <w:tmpl w:val="A03A7A98"/>
    <w:lvl w:ilvl="0" w:tplc="774AD376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A51C7B"/>
    <w:multiLevelType w:val="hybridMultilevel"/>
    <w:tmpl w:val="8B747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A3226"/>
    <w:multiLevelType w:val="hybridMultilevel"/>
    <w:tmpl w:val="A906FBE4"/>
    <w:lvl w:ilvl="0" w:tplc="C8329B3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F52119"/>
    <w:multiLevelType w:val="hybridMultilevel"/>
    <w:tmpl w:val="C71C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B5044"/>
    <w:multiLevelType w:val="hybridMultilevel"/>
    <w:tmpl w:val="CE9CE570"/>
    <w:lvl w:ilvl="0" w:tplc="60728AE0">
      <w:start w:val="1"/>
      <w:numFmt w:val="upperLetter"/>
      <w:lvlText w:val="%1."/>
      <w:lvlJc w:val="left"/>
      <w:pPr>
        <w:ind w:left="360" w:hanging="360"/>
      </w:pPr>
      <w:rPr>
        <w:rFonts w:ascii="Arial Black" w:eastAsia="Times New Roman" w:hAnsi="Arial Black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BD690C"/>
    <w:multiLevelType w:val="hybridMultilevel"/>
    <w:tmpl w:val="829ADE62"/>
    <w:lvl w:ilvl="0" w:tplc="60728AE0">
      <w:start w:val="1"/>
      <w:numFmt w:val="upperLetter"/>
      <w:lvlText w:val="%1."/>
      <w:lvlJc w:val="left"/>
      <w:pPr>
        <w:ind w:left="1080" w:hanging="360"/>
      </w:pPr>
      <w:rPr>
        <w:rFonts w:ascii="Arial Black" w:eastAsia="Times New Roman" w:hAnsi="Arial Black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A26D8"/>
    <w:multiLevelType w:val="hybridMultilevel"/>
    <w:tmpl w:val="DFEABC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41581B"/>
    <w:multiLevelType w:val="hybridMultilevel"/>
    <w:tmpl w:val="822680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6A37F1"/>
    <w:multiLevelType w:val="hybridMultilevel"/>
    <w:tmpl w:val="7E74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D15A4"/>
    <w:multiLevelType w:val="hybridMultilevel"/>
    <w:tmpl w:val="DAAE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E6A37"/>
    <w:multiLevelType w:val="hybridMultilevel"/>
    <w:tmpl w:val="0F82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E198A"/>
    <w:multiLevelType w:val="hybridMultilevel"/>
    <w:tmpl w:val="D674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8F2AB0"/>
    <w:multiLevelType w:val="hybridMultilevel"/>
    <w:tmpl w:val="57BC2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A7ED7"/>
    <w:multiLevelType w:val="hybridMultilevel"/>
    <w:tmpl w:val="8000E196"/>
    <w:lvl w:ilvl="0" w:tplc="60728AE0">
      <w:start w:val="1"/>
      <w:numFmt w:val="upperLetter"/>
      <w:lvlText w:val="%1."/>
      <w:lvlJc w:val="left"/>
      <w:pPr>
        <w:ind w:left="720" w:hanging="360"/>
      </w:pPr>
      <w:rPr>
        <w:rFonts w:ascii="Arial Black" w:eastAsia="Times New Roman" w:hAnsi="Arial Black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76E28"/>
    <w:multiLevelType w:val="hybridMultilevel"/>
    <w:tmpl w:val="6DEA0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625A78"/>
    <w:multiLevelType w:val="hybridMultilevel"/>
    <w:tmpl w:val="13A038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293743"/>
    <w:multiLevelType w:val="hybridMultilevel"/>
    <w:tmpl w:val="9196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F3447"/>
    <w:multiLevelType w:val="hybridMultilevel"/>
    <w:tmpl w:val="A3FECF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1054CF"/>
    <w:multiLevelType w:val="hybridMultilevel"/>
    <w:tmpl w:val="8130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18"/>
  </w:num>
  <w:num w:numId="12">
    <w:abstractNumId w:val="19"/>
  </w:num>
  <w:num w:numId="13">
    <w:abstractNumId w:val="16"/>
  </w:num>
  <w:num w:numId="14">
    <w:abstractNumId w:val="0"/>
  </w:num>
  <w:num w:numId="15">
    <w:abstractNumId w:val="5"/>
  </w:num>
  <w:num w:numId="16">
    <w:abstractNumId w:val="1"/>
  </w:num>
  <w:num w:numId="17">
    <w:abstractNumId w:val="17"/>
  </w:num>
  <w:num w:numId="18">
    <w:abstractNumId w:val="11"/>
  </w:num>
  <w:num w:numId="19">
    <w:abstractNumId w:val="7"/>
  </w:num>
  <w:num w:numId="20">
    <w:abstractNumId w:val="22"/>
  </w:num>
  <w:num w:numId="21">
    <w:abstractNumId w:val="12"/>
  </w:num>
  <w:num w:numId="22">
    <w:abstractNumId w:val="21"/>
  </w:num>
  <w:num w:numId="23">
    <w:abstractNumId w:val="3"/>
  </w:num>
  <w:num w:numId="24">
    <w:abstractNumId w:val="15"/>
  </w:num>
  <w:num w:numId="25">
    <w:abstractNumId w:val="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11"/>
    <w:rsid w:val="000236DA"/>
    <w:rsid w:val="00052897"/>
    <w:rsid w:val="000D3C13"/>
    <w:rsid w:val="00130AB0"/>
    <w:rsid w:val="00177ADE"/>
    <w:rsid w:val="00193717"/>
    <w:rsid w:val="001A3F2E"/>
    <w:rsid w:val="002A1ED6"/>
    <w:rsid w:val="002A469C"/>
    <w:rsid w:val="002B76B7"/>
    <w:rsid w:val="002E2474"/>
    <w:rsid w:val="00312795"/>
    <w:rsid w:val="0032677B"/>
    <w:rsid w:val="00333F30"/>
    <w:rsid w:val="00357E6B"/>
    <w:rsid w:val="00391711"/>
    <w:rsid w:val="003C4B07"/>
    <w:rsid w:val="003D26E3"/>
    <w:rsid w:val="0041677B"/>
    <w:rsid w:val="004A334A"/>
    <w:rsid w:val="004B3EE3"/>
    <w:rsid w:val="004C58D6"/>
    <w:rsid w:val="004C6688"/>
    <w:rsid w:val="004E0526"/>
    <w:rsid w:val="004E0B0A"/>
    <w:rsid w:val="005120EF"/>
    <w:rsid w:val="00515A0B"/>
    <w:rsid w:val="00533094"/>
    <w:rsid w:val="00546CF5"/>
    <w:rsid w:val="00564421"/>
    <w:rsid w:val="00596CA3"/>
    <w:rsid w:val="0063545A"/>
    <w:rsid w:val="006772AF"/>
    <w:rsid w:val="00682A36"/>
    <w:rsid w:val="00685299"/>
    <w:rsid w:val="0068638D"/>
    <w:rsid w:val="006E1CAC"/>
    <w:rsid w:val="006E7861"/>
    <w:rsid w:val="00735A58"/>
    <w:rsid w:val="00737DCB"/>
    <w:rsid w:val="007C2B09"/>
    <w:rsid w:val="007C6472"/>
    <w:rsid w:val="007D5771"/>
    <w:rsid w:val="007D788D"/>
    <w:rsid w:val="007F0286"/>
    <w:rsid w:val="00806446"/>
    <w:rsid w:val="008479C2"/>
    <w:rsid w:val="00867AC1"/>
    <w:rsid w:val="00883447"/>
    <w:rsid w:val="008865D6"/>
    <w:rsid w:val="00893257"/>
    <w:rsid w:val="008A3EE2"/>
    <w:rsid w:val="008D132C"/>
    <w:rsid w:val="008D2263"/>
    <w:rsid w:val="00924CCB"/>
    <w:rsid w:val="0095426C"/>
    <w:rsid w:val="009848F8"/>
    <w:rsid w:val="00A024AD"/>
    <w:rsid w:val="00A04201"/>
    <w:rsid w:val="00A2094D"/>
    <w:rsid w:val="00A23963"/>
    <w:rsid w:val="00A90A3F"/>
    <w:rsid w:val="00A94801"/>
    <w:rsid w:val="00AB46E2"/>
    <w:rsid w:val="00AE380D"/>
    <w:rsid w:val="00B52C5C"/>
    <w:rsid w:val="00B704FD"/>
    <w:rsid w:val="00B81762"/>
    <w:rsid w:val="00BA210A"/>
    <w:rsid w:val="00BD73CB"/>
    <w:rsid w:val="00C104BF"/>
    <w:rsid w:val="00C451FF"/>
    <w:rsid w:val="00C46B00"/>
    <w:rsid w:val="00D0696F"/>
    <w:rsid w:val="00D32490"/>
    <w:rsid w:val="00D3414B"/>
    <w:rsid w:val="00D53EAC"/>
    <w:rsid w:val="00D82A89"/>
    <w:rsid w:val="00D959AA"/>
    <w:rsid w:val="00E1109B"/>
    <w:rsid w:val="00E612D5"/>
    <w:rsid w:val="00EA2F7F"/>
    <w:rsid w:val="00EF6C92"/>
    <w:rsid w:val="00F021EC"/>
    <w:rsid w:val="00F25F0A"/>
    <w:rsid w:val="00F35007"/>
    <w:rsid w:val="00F96E21"/>
    <w:rsid w:val="00F9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FA91"/>
  <w15:docId w15:val="{C929BFD7-B27A-416C-8B21-CD105E11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6E3"/>
  </w:style>
  <w:style w:type="paragraph" w:styleId="Footer">
    <w:name w:val="footer"/>
    <w:basedOn w:val="Normal"/>
    <w:link w:val="FooterChar"/>
    <w:uiPriority w:val="99"/>
    <w:unhideWhenUsed/>
    <w:rsid w:val="003D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6E3"/>
  </w:style>
  <w:style w:type="paragraph" w:styleId="BalloonText">
    <w:name w:val="Balloon Text"/>
    <w:basedOn w:val="Normal"/>
    <w:link w:val="BalloonTextChar"/>
    <w:uiPriority w:val="99"/>
    <w:semiHidden/>
    <w:unhideWhenUsed/>
    <w:rsid w:val="0068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52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309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3C1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3C13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3C4B0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4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shayb</cp:lastModifiedBy>
  <cp:revision>2</cp:revision>
  <cp:lastPrinted>2017-03-16T14:27:00Z</cp:lastPrinted>
  <dcterms:created xsi:type="dcterms:W3CDTF">2019-05-02T13:42:00Z</dcterms:created>
  <dcterms:modified xsi:type="dcterms:W3CDTF">2019-05-02T13:42:00Z</dcterms:modified>
</cp:coreProperties>
</file>