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709" w:rsidRDefault="002E1E97">
      <w:pPr>
        <w:pStyle w:val="Default"/>
        <w:framePr w:w="816" w:wrap="auto" w:vAnchor="page" w:hAnchor="page" w:x="1759" w:y="3576"/>
        <w:spacing w:after="520"/>
      </w:pPr>
      <w:r>
        <w:rPr>
          <w:noProof/>
        </w:rPr>
        <w:drawing>
          <wp:inline distT="0" distB="0" distL="0" distR="0">
            <wp:extent cx="9525" cy="95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709" w:rsidRDefault="00D75709">
      <w:pPr>
        <w:pStyle w:val="Default"/>
        <w:framePr w:w="816" w:wrap="auto" w:vAnchor="page" w:hAnchor="page" w:x="1759" w:y="3576"/>
        <w:spacing w:after="520"/>
      </w:pPr>
    </w:p>
    <w:p w:rsidR="00D75709" w:rsidRDefault="002E1E97">
      <w:pPr>
        <w:pStyle w:val="Default"/>
        <w:framePr w:w="5273" w:wrap="auto" w:vAnchor="page" w:hAnchor="page" w:x="3873" w:y="234"/>
      </w:pPr>
      <w:r>
        <w:rPr>
          <w:noProof/>
        </w:rPr>
        <w:drawing>
          <wp:inline distT="0" distB="0" distL="0" distR="0">
            <wp:extent cx="2838450" cy="152400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8384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709" w:rsidRDefault="00D75709" w:rsidP="002E1E97">
      <w:pPr>
        <w:pStyle w:val="CM1"/>
        <w:framePr w:w="10207" w:h="1565" w:hRule="exact" w:wrap="auto" w:vAnchor="page" w:hAnchor="page" w:x="1342" w:y="2705"/>
        <w:jc w:val="both"/>
        <w:rPr>
          <w:b/>
          <w:bCs/>
          <w:color w:val="007CB1"/>
          <w:sz w:val="96"/>
          <w:szCs w:val="96"/>
        </w:rPr>
      </w:pPr>
      <w:r>
        <w:rPr>
          <w:b/>
          <w:bCs/>
          <w:color w:val="007CB1"/>
          <w:sz w:val="96"/>
          <w:szCs w:val="96"/>
        </w:rPr>
        <w:t xml:space="preserve">VOTERS </w:t>
      </w:r>
      <w:r>
        <w:rPr>
          <w:b/>
          <w:bCs/>
          <w:color w:val="007CB1"/>
          <w:sz w:val="72"/>
          <w:szCs w:val="72"/>
        </w:rPr>
        <w:t>WITH</w:t>
      </w:r>
      <w:r>
        <w:rPr>
          <w:b/>
          <w:bCs/>
          <w:color w:val="007CB1"/>
          <w:sz w:val="96"/>
          <w:szCs w:val="96"/>
        </w:rPr>
        <w:t xml:space="preserve"> DISABILITIES</w:t>
      </w:r>
    </w:p>
    <w:p w:rsidR="00D75709" w:rsidRDefault="00D75709">
      <w:pPr>
        <w:pStyle w:val="Default"/>
        <w:framePr w:w="5273" w:wrap="auto" w:vAnchor="page" w:hAnchor="page" w:x="3862" w:y="305"/>
      </w:pPr>
    </w:p>
    <w:p w:rsidR="00CD31DD" w:rsidRDefault="00CD31DD" w:rsidP="00CD31DD">
      <w:pPr>
        <w:pStyle w:val="CM2"/>
        <w:framePr w:w="9679" w:wrap="auto" w:vAnchor="page" w:hAnchor="page" w:x="1261" w:y="5206"/>
        <w:jc w:val="both"/>
        <w:rPr>
          <w:rFonts w:ascii="Futura" w:hAnsi="Futura" w:cs="Futura"/>
          <w:color w:val="0071BC"/>
          <w:sz w:val="42"/>
          <w:szCs w:val="42"/>
        </w:rPr>
      </w:pPr>
      <w:r>
        <w:rPr>
          <w:rFonts w:ascii="Futura" w:hAnsi="Futura" w:cs="Futura"/>
          <w:color w:val="0071BC"/>
          <w:sz w:val="42"/>
          <w:szCs w:val="42"/>
        </w:rPr>
        <w:t xml:space="preserve">On </w:t>
      </w:r>
      <w:r>
        <w:rPr>
          <w:rFonts w:ascii="Futura" w:hAnsi="Futura" w:cs="Futura"/>
          <w:b/>
          <w:bCs/>
          <w:color w:val="0071BC"/>
          <w:sz w:val="42"/>
          <w:szCs w:val="42"/>
        </w:rPr>
        <w:t>Tuesday, March 17, 2020</w:t>
      </w:r>
      <w:r>
        <w:rPr>
          <w:rFonts w:ascii="Futura" w:hAnsi="Futura" w:cs="Futura"/>
          <w:b/>
          <w:color w:val="0071BC"/>
          <w:sz w:val="42"/>
          <w:szCs w:val="42"/>
        </w:rPr>
        <w:t>,</w:t>
      </w:r>
      <w:r>
        <w:rPr>
          <w:rFonts w:ascii="Futura" w:hAnsi="Futura" w:cs="Futura"/>
          <w:color w:val="0071BC"/>
          <w:sz w:val="42"/>
          <w:szCs w:val="42"/>
        </w:rPr>
        <w:t xml:space="preserve"> the Illinois Primary Election, Equip for Equality will have advocates available by telephone to answer questions about any voting problem you may experience. </w:t>
      </w:r>
    </w:p>
    <w:p w:rsidR="00D75709" w:rsidRDefault="00D75709">
      <w:pPr>
        <w:pStyle w:val="Default"/>
        <w:rPr>
          <w:color w:val="007CB1"/>
          <w:sz w:val="144"/>
          <w:szCs w:val="144"/>
        </w:rPr>
      </w:pPr>
      <w:r>
        <w:rPr>
          <w:color w:val="007CB1"/>
          <w:sz w:val="144"/>
          <w:szCs w:val="144"/>
        </w:rPr>
        <w:t xml:space="preserve">  </w:t>
      </w:r>
    </w:p>
    <w:p w:rsidR="00D75709" w:rsidRDefault="00D75709" w:rsidP="002E1E97">
      <w:pPr>
        <w:pStyle w:val="CM1"/>
        <w:framePr w:w="6887" w:wrap="auto" w:vAnchor="page" w:hAnchor="page" w:x="2662" w:y="4025"/>
        <w:jc w:val="center"/>
        <w:rPr>
          <w:b/>
          <w:bCs/>
          <w:color w:val="EF4022"/>
          <w:sz w:val="144"/>
          <w:szCs w:val="144"/>
        </w:rPr>
      </w:pPr>
      <w:r w:rsidRPr="004818C8">
        <w:rPr>
          <w:b/>
          <w:bCs/>
          <w:color w:val="EF4022"/>
          <w:sz w:val="96"/>
          <w:szCs w:val="96"/>
        </w:rPr>
        <w:t>HELPLINE</w:t>
      </w:r>
    </w:p>
    <w:p w:rsidR="00CD31DD" w:rsidRPr="00CD31DD" w:rsidRDefault="00CD31DD" w:rsidP="00C27242">
      <w:pPr>
        <w:pStyle w:val="CM2"/>
        <w:framePr w:w="9871" w:h="5791" w:hRule="exact" w:wrap="auto" w:vAnchor="page" w:hAnchor="page" w:x="1096" w:y="8446"/>
        <w:pBdr>
          <w:top w:val="single" w:sz="12" w:space="1" w:color="00718A"/>
          <w:left w:val="single" w:sz="12" w:space="4" w:color="00718A"/>
          <w:bottom w:val="single" w:sz="12" w:space="1" w:color="00718A"/>
          <w:right w:val="single" w:sz="12" w:space="4" w:color="00718A"/>
        </w:pBdr>
        <w:jc w:val="center"/>
        <w:rPr>
          <w:rFonts w:ascii="Futura" w:hAnsi="Futura" w:cs="Futura"/>
          <w:b/>
          <w:bCs/>
          <w:color w:val="0071BC"/>
          <w:sz w:val="36"/>
          <w:szCs w:val="36"/>
        </w:rPr>
      </w:pPr>
      <w:r w:rsidRPr="00CD31DD">
        <w:rPr>
          <w:rFonts w:ascii="Futura" w:hAnsi="Futura" w:cs="Futura"/>
          <w:b/>
          <w:bCs/>
          <w:color w:val="0071BC"/>
          <w:sz w:val="36"/>
          <w:szCs w:val="36"/>
          <w:u w:val="single"/>
        </w:rPr>
        <w:t>Voice Telephone</w:t>
      </w:r>
      <w:r w:rsidRPr="00CD31DD">
        <w:rPr>
          <w:rFonts w:ascii="Futura" w:hAnsi="Futura" w:cs="Futura"/>
          <w:b/>
          <w:bCs/>
          <w:color w:val="0071BC"/>
          <w:sz w:val="36"/>
          <w:szCs w:val="36"/>
        </w:rPr>
        <w:t>: 1.800.537.2632</w:t>
      </w:r>
    </w:p>
    <w:p w:rsidR="00CD31DD" w:rsidRPr="00CD31DD" w:rsidRDefault="00CD31DD" w:rsidP="00C27242">
      <w:pPr>
        <w:pStyle w:val="CM2"/>
        <w:framePr w:w="9871" w:h="5791" w:hRule="exact" w:wrap="auto" w:vAnchor="page" w:hAnchor="page" w:x="1096" w:y="8446"/>
        <w:pBdr>
          <w:top w:val="single" w:sz="12" w:space="1" w:color="00718A"/>
          <w:left w:val="single" w:sz="12" w:space="4" w:color="00718A"/>
          <w:bottom w:val="single" w:sz="12" w:space="1" w:color="00718A"/>
          <w:right w:val="single" w:sz="12" w:space="4" w:color="00718A"/>
        </w:pBdr>
        <w:jc w:val="center"/>
        <w:rPr>
          <w:rFonts w:ascii="Futura" w:hAnsi="Futura" w:cs="Futura"/>
          <w:b/>
          <w:bCs/>
          <w:color w:val="0071BC"/>
          <w:sz w:val="36"/>
          <w:szCs w:val="36"/>
        </w:rPr>
      </w:pPr>
      <w:r w:rsidRPr="00CD31DD">
        <w:rPr>
          <w:rFonts w:ascii="Futura" w:hAnsi="Futura" w:cs="Futura"/>
          <w:b/>
          <w:bCs/>
          <w:color w:val="0071BC"/>
          <w:sz w:val="36"/>
          <w:szCs w:val="36"/>
          <w:u w:val="single"/>
        </w:rPr>
        <w:t>TTY</w:t>
      </w:r>
      <w:r w:rsidRPr="00CD31DD">
        <w:rPr>
          <w:rFonts w:ascii="Futura" w:hAnsi="Futura" w:cs="Futura"/>
          <w:b/>
          <w:bCs/>
          <w:color w:val="0071BC"/>
          <w:sz w:val="36"/>
          <w:szCs w:val="36"/>
        </w:rPr>
        <w:t>: 1.800.610.2779</w:t>
      </w:r>
    </w:p>
    <w:p w:rsidR="00520834" w:rsidRDefault="00CD31DD" w:rsidP="00C27242">
      <w:pPr>
        <w:pStyle w:val="CM2"/>
        <w:framePr w:w="9871" w:h="5791" w:hRule="exact" w:wrap="auto" w:vAnchor="page" w:hAnchor="page" w:x="1096" w:y="8446"/>
        <w:pBdr>
          <w:top w:val="single" w:sz="12" w:space="1" w:color="00718A"/>
          <w:left w:val="single" w:sz="12" w:space="4" w:color="00718A"/>
          <w:bottom w:val="single" w:sz="12" w:space="1" w:color="00718A"/>
          <w:right w:val="single" w:sz="12" w:space="4" w:color="00718A"/>
        </w:pBdr>
        <w:jc w:val="center"/>
        <w:rPr>
          <w:rFonts w:ascii="Futura" w:hAnsi="Futura" w:cs="Futura"/>
          <w:b/>
          <w:bCs/>
          <w:color w:val="0071BC"/>
          <w:sz w:val="36"/>
          <w:szCs w:val="36"/>
        </w:rPr>
      </w:pPr>
      <w:r w:rsidRPr="00CD31DD">
        <w:rPr>
          <w:rFonts w:ascii="Futura" w:hAnsi="Futura" w:cs="Futura"/>
          <w:b/>
          <w:bCs/>
          <w:color w:val="0071BC"/>
          <w:sz w:val="36"/>
          <w:szCs w:val="36"/>
          <w:u w:val="single"/>
        </w:rPr>
        <w:t>Text</w:t>
      </w:r>
      <w:r w:rsidR="0021751A" w:rsidRPr="00520834">
        <w:rPr>
          <w:rFonts w:ascii="Futura" w:hAnsi="Futura" w:cs="Futura"/>
          <w:b/>
          <w:bCs/>
          <w:color w:val="0071BC"/>
          <w:sz w:val="36"/>
          <w:szCs w:val="36"/>
        </w:rPr>
        <w:t>:</w:t>
      </w:r>
      <w:r w:rsidR="00520834">
        <w:rPr>
          <w:rFonts w:ascii="Futura" w:hAnsi="Futura" w:cs="Futura"/>
          <w:b/>
          <w:bCs/>
          <w:color w:val="0071BC"/>
          <w:sz w:val="36"/>
          <w:szCs w:val="36"/>
        </w:rPr>
        <w:t xml:space="preserve"> </w:t>
      </w:r>
      <w:r w:rsidR="00520834" w:rsidRPr="006B32B6">
        <w:rPr>
          <w:rFonts w:ascii="Futura" w:hAnsi="Futura" w:cs="Futura"/>
          <w:b/>
          <w:bCs/>
          <w:color w:val="0071BC"/>
          <w:sz w:val="36"/>
          <w:szCs w:val="36"/>
        </w:rPr>
        <w:t>312-826-0049</w:t>
      </w:r>
      <w:r w:rsidR="00520834">
        <w:rPr>
          <w:rFonts w:ascii="Futura" w:hAnsi="Futura" w:cs="Futura"/>
          <w:b/>
          <w:bCs/>
          <w:color w:val="0071BC"/>
          <w:sz w:val="36"/>
          <w:szCs w:val="36"/>
        </w:rPr>
        <w:t>*</w:t>
      </w:r>
      <w:r w:rsidRPr="0021751A">
        <w:rPr>
          <w:rFonts w:ascii="Futura" w:hAnsi="Futura" w:cs="Futura"/>
          <w:b/>
          <w:bCs/>
          <w:color w:val="0071BC"/>
          <w:sz w:val="36"/>
          <w:szCs w:val="36"/>
        </w:rPr>
        <w:t xml:space="preserve"> (only for people who are deaf, hard of hearing or who have speech</w:t>
      </w:r>
      <w:r w:rsidR="00520834">
        <w:rPr>
          <w:rFonts w:ascii="Futura" w:hAnsi="Futura" w:cs="Futura"/>
          <w:b/>
          <w:bCs/>
          <w:color w:val="0071BC"/>
          <w:sz w:val="36"/>
          <w:szCs w:val="36"/>
        </w:rPr>
        <w:t>-related</w:t>
      </w:r>
      <w:r w:rsidRPr="0021751A">
        <w:rPr>
          <w:rFonts w:ascii="Futura" w:hAnsi="Futura" w:cs="Futura"/>
          <w:b/>
          <w:bCs/>
          <w:color w:val="0071BC"/>
          <w:sz w:val="36"/>
          <w:szCs w:val="36"/>
        </w:rPr>
        <w:t xml:space="preserve"> </w:t>
      </w:r>
      <w:r w:rsidR="00EC2D69">
        <w:rPr>
          <w:rFonts w:ascii="Futura" w:hAnsi="Futura" w:cs="Futura"/>
          <w:b/>
          <w:bCs/>
          <w:color w:val="0071BC"/>
          <w:sz w:val="36"/>
          <w:szCs w:val="36"/>
        </w:rPr>
        <w:t>disabilities</w:t>
      </w:r>
      <w:r w:rsidRPr="0021751A">
        <w:rPr>
          <w:rFonts w:ascii="Futura" w:hAnsi="Futura" w:cs="Futura"/>
          <w:b/>
          <w:bCs/>
          <w:color w:val="0071BC"/>
          <w:sz w:val="36"/>
          <w:szCs w:val="36"/>
        </w:rPr>
        <w:t xml:space="preserve">) </w:t>
      </w:r>
    </w:p>
    <w:p w:rsidR="00CD31DD" w:rsidRPr="00CD31DD" w:rsidRDefault="00CD31DD" w:rsidP="00C27242">
      <w:pPr>
        <w:pStyle w:val="CM2"/>
        <w:framePr w:w="9871" w:h="5791" w:hRule="exact" w:wrap="auto" w:vAnchor="page" w:hAnchor="page" w:x="1096" w:y="8446"/>
        <w:pBdr>
          <w:top w:val="single" w:sz="12" w:space="1" w:color="00718A"/>
          <w:left w:val="single" w:sz="12" w:space="4" w:color="00718A"/>
          <w:bottom w:val="single" w:sz="12" w:space="1" w:color="00718A"/>
          <w:right w:val="single" w:sz="12" w:space="4" w:color="00718A"/>
        </w:pBdr>
        <w:jc w:val="center"/>
        <w:rPr>
          <w:rFonts w:ascii="Futura" w:hAnsi="Futura" w:cs="Futura"/>
          <w:b/>
          <w:bCs/>
          <w:color w:val="0071BC"/>
          <w:sz w:val="36"/>
          <w:szCs w:val="36"/>
        </w:rPr>
      </w:pPr>
      <w:r w:rsidRPr="00520834">
        <w:rPr>
          <w:rFonts w:ascii="Futura" w:hAnsi="Futura" w:cs="Futura"/>
          <w:b/>
          <w:bCs/>
          <w:color w:val="0071BC"/>
          <w:sz w:val="36"/>
          <w:szCs w:val="36"/>
          <w:u w:val="single"/>
        </w:rPr>
        <w:t>E-mail</w:t>
      </w:r>
      <w:r w:rsidRPr="00CD31DD">
        <w:rPr>
          <w:rFonts w:ascii="Futura" w:hAnsi="Futura" w:cs="Futura"/>
          <w:b/>
          <w:bCs/>
          <w:color w:val="0071BC"/>
          <w:sz w:val="36"/>
          <w:szCs w:val="36"/>
        </w:rPr>
        <w:t>: Voting@Equipforequality.org</w:t>
      </w:r>
    </w:p>
    <w:p w:rsidR="00CD31DD" w:rsidRPr="00CD31DD" w:rsidRDefault="00CD31DD" w:rsidP="00C27242">
      <w:pPr>
        <w:pStyle w:val="Default"/>
        <w:framePr w:w="9871" w:h="5791" w:hRule="exact" w:wrap="auto" w:vAnchor="page" w:hAnchor="page" w:x="1096" w:y="8446"/>
        <w:pBdr>
          <w:top w:val="single" w:sz="12" w:space="1" w:color="00718A"/>
          <w:left w:val="single" w:sz="12" w:space="4" w:color="00718A"/>
          <w:bottom w:val="single" w:sz="12" w:space="1" w:color="00718A"/>
          <w:right w:val="single" w:sz="12" w:space="4" w:color="00718A"/>
        </w:pBdr>
        <w:jc w:val="center"/>
        <w:rPr>
          <w:sz w:val="36"/>
          <w:szCs w:val="36"/>
        </w:rPr>
      </w:pPr>
    </w:p>
    <w:p w:rsidR="00CD31DD" w:rsidRDefault="00CD31DD" w:rsidP="00C27242">
      <w:pPr>
        <w:pStyle w:val="CM2"/>
        <w:framePr w:w="9871" w:h="5791" w:hRule="exact" w:wrap="auto" w:vAnchor="page" w:hAnchor="page" w:x="1096" w:y="8446"/>
        <w:pBdr>
          <w:top w:val="single" w:sz="12" w:space="1" w:color="00718A"/>
          <w:left w:val="single" w:sz="12" w:space="4" w:color="00718A"/>
          <w:bottom w:val="single" w:sz="12" w:space="1" w:color="00718A"/>
          <w:right w:val="single" w:sz="12" w:space="4" w:color="00718A"/>
        </w:pBdr>
        <w:jc w:val="center"/>
        <w:rPr>
          <w:rFonts w:ascii="Futura" w:hAnsi="Futura" w:cs="Futura"/>
          <w:b/>
          <w:bCs/>
          <w:color w:val="0071BC"/>
          <w:sz w:val="36"/>
          <w:szCs w:val="36"/>
        </w:rPr>
      </w:pPr>
      <w:r w:rsidRPr="00CD31DD">
        <w:rPr>
          <w:rFonts w:ascii="Futura" w:hAnsi="Futura" w:cs="Futura"/>
          <w:b/>
          <w:bCs/>
          <w:color w:val="0071BC"/>
          <w:sz w:val="36"/>
          <w:szCs w:val="36"/>
        </w:rPr>
        <w:t>Available from 6 am to 7 pm</w:t>
      </w:r>
    </w:p>
    <w:p w:rsidR="00C27242" w:rsidRDefault="00C27242" w:rsidP="00C27242">
      <w:pPr>
        <w:pStyle w:val="Default"/>
        <w:framePr w:w="9871" w:h="5791" w:hRule="exact" w:wrap="auto" w:vAnchor="page" w:hAnchor="page" w:x="1096" w:y="8446"/>
      </w:pPr>
    </w:p>
    <w:p w:rsidR="00C27242" w:rsidRPr="00520834" w:rsidRDefault="00C27242" w:rsidP="00C27242">
      <w:pPr>
        <w:pStyle w:val="Default"/>
        <w:framePr w:w="9871" w:h="5791" w:hRule="exact" w:wrap="auto" w:vAnchor="page" w:hAnchor="page" w:x="1096" w:y="8446"/>
        <w:jc w:val="center"/>
        <w:rPr>
          <w:b/>
          <w:color w:val="0070C0"/>
        </w:rPr>
      </w:pPr>
      <w:r w:rsidRPr="00520834">
        <w:rPr>
          <w:rFonts w:ascii="Futura" w:hAnsi="Futura" w:cs="Futura"/>
          <w:b/>
          <w:color w:val="0070C0"/>
          <w:sz w:val="22"/>
          <w:szCs w:val="22"/>
        </w:rPr>
        <w:t xml:space="preserve">* Please note that this text phone number is </w:t>
      </w:r>
      <w:r w:rsidR="000B59A7" w:rsidRPr="00520834">
        <w:rPr>
          <w:rFonts w:ascii="Futura" w:hAnsi="Futura" w:cs="Futura"/>
          <w:b/>
          <w:color w:val="0070C0"/>
          <w:sz w:val="22"/>
          <w:szCs w:val="22"/>
        </w:rPr>
        <w:t>ONLY</w:t>
      </w:r>
      <w:r w:rsidRPr="00520834">
        <w:rPr>
          <w:rFonts w:ascii="Futura" w:hAnsi="Futura" w:cs="Futura"/>
          <w:b/>
          <w:color w:val="0070C0"/>
          <w:sz w:val="22"/>
          <w:szCs w:val="22"/>
        </w:rPr>
        <w:t xml:space="preserve"> available </w:t>
      </w:r>
      <w:bookmarkStart w:id="0" w:name="_GoBack"/>
      <w:bookmarkEnd w:id="0"/>
      <w:r w:rsidRPr="00520834">
        <w:rPr>
          <w:rFonts w:ascii="Futura" w:hAnsi="Futura" w:cs="Futura"/>
          <w:b/>
          <w:color w:val="0070C0"/>
          <w:sz w:val="22"/>
          <w:szCs w:val="22"/>
        </w:rPr>
        <w:t>on</w:t>
      </w:r>
      <w:r w:rsidRPr="00520834">
        <w:rPr>
          <w:rFonts w:ascii="Calibri" w:hAnsi="Calibri" w:cs="Calibri"/>
          <w:b/>
          <w:color w:val="0070C0"/>
        </w:rPr>
        <w:t xml:space="preserve"> March 17, 2020</w:t>
      </w:r>
    </w:p>
    <w:p w:rsidR="00C27242" w:rsidRDefault="00C27242" w:rsidP="00C27242">
      <w:pPr>
        <w:pStyle w:val="Default"/>
        <w:framePr w:w="9871" w:h="5791" w:hRule="exact" w:wrap="auto" w:vAnchor="page" w:hAnchor="page" w:x="1096" w:y="8446"/>
      </w:pPr>
    </w:p>
    <w:p w:rsidR="00C27242" w:rsidRPr="00C27242" w:rsidRDefault="00C27242" w:rsidP="00C27242">
      <w:pPr>
        <w:pStyle w:val="Default"/>
        <w:framePr w:w="9871" w:h="5791" w:hRule="exact" w:wrap="auto" w:vAnchor="page" w:hAnchor="page" w:x="1096" w:y="8446"/>
      </w:pPr>
    </w:p>
    <w:p w:rsidR="00CD31DD" w:rsidRDefault="00CD31DD" w:rsidP="00CD31DD">
      <w:pPr>
        <w:pStyle w:val="Default"/>
        <w:framePr w:w="8911" w:wrap="auto" w:vAnchor="page" w:hAnchor="page" w:x="781" w:y="14581"/>
        <w:spacing w:line="340" w:lineRule="atLeast"/>
        <w:jc w:val="both"/>
        <w:rPr>
          <w:rFonts w:ascii="Arial" w:hAnsi="Arial" w:cs="Arial"/>
        </w:rPr>
      </w:pPr>
      <w:r>
        <w:rPr>
          <w:rFonts w:ascii="Arial" w:hAnsi="Arial" w:cs="Arial"/>
          <w:color w:val="0071BC"/>
          <w:sz w:val="28"/>
          <w:szCs w:val="28"/>
        </w:rPr>
        <w:t>Equip for Equality is an independent nonprofit organization dedicated to advancing the human and civil rights of children and adults with disabilities in Illinois.</w:t>
      </w:r>
    </w:p>
    <w:p w:rsidR="00CD31DD" w:rsidRDefault="00CD31DD" w:rsidP="00CD31DD">
      <w:pPr>
        <w:pStyle w:val="CM2"/>
        <w:framePr w:w="9679" w:wrap="auto" w:vAnchor="page" w:hAnchor="page" w:x="1261" w:y="5206"/>
        <w:jc w:val="both"/>
        <w:rPr>
          <w:rFonts w:ascii="Futura" w:hAnsi="Futura" w:cs="Futura"/>
          <w:color w:val="0071BC"/>
          <w:sz w:val="42"/>
          <w:szCs w:val="42"/>
        </w:rPr>
      </w:pPr>
      <w:r>
        <w:rPr>
          <w:rFonts w:ascii="Futura" w:hAnsi="Futura" w:cs="Futura"/>
          <w:color w:val="0071BC"/>
          <w:sz w:val="42"/>
          <w:szCs w:val="42"/>
        </w:rPr>
        <w:t xml:space="preserve">On </w:t>
      </w:r>
      <w:r>
        <w:rPr>
          <w:rFonts w:ascii="Futura" w:hAnsi="Futura" w:cs="Futura"/>
          <w:b/>
          <w:bCs/>
          <w:color w:val="0071BC"/>
          <w:sz w:val="42"/>
          <w:szCs w:val="42"/>
        </w:rPr>
        <w:t>Tuesday, March 17, 2020</w:t>
      </w:r>
      <w:r>
        <w:rPr>
          <w:rFonts w:ascii="Futura" w:hAnsi="Futura" w:cs="Futura"/>
          <w:b/>
          <w:color w:val="0071BC"/>
          <w:sz w:val="42"/>
          <w:szCs w:val="42"/>
        </w:rPr>
        <w:t>,</w:t>
      </w:r>
      <w:r>
        <w:rPr>
          <w:rFonts w:ascii="Futura" w:hAnsi="Futura" w:cs="Futura"/>
          <w:color w:val="0071BC"/>
          <w:sz w:val="42"/>
          <w:szCs w:val="42"/>
        </w:rPr>
        <w:t xml:space="preserve"> the Illinois Primary Election, Equip for Equality will have advocates available by telephone to answer questions about any voting problem you may experience. </w:t>
      </w:r>
    </w:p>
    <w:p w:rsidR="00D75709" w:rsidRDefault="00D75709">
      <w:pPr>
        <w:pStyle w:val="Default"/>
        <w:rPr>
          <w:color w:val="007CB1"/>
          <w:sz w:val="144"/>
          <w:szCs w:val="144"/>
        </w:rPr>
      </w:pPr>
    </w:p>
    <w:p w:rsidR="00D75709" w:rsidRDefault="002E1E97">
      <w:pPr>
        <w:pStyle w:val="Default"/>
        <w:framePr w:w="2710" w:wrap="auto" w:vAnchor="page" w:hAnchor="page" w:x="8734" w:y="13126"/>
        <w:spacing w:after="560"/>
        <w:rPr>
          <w:rFonts w:ascii="Futura" w:hAnsi="Futura" w:cs="Futura"/>
          <w:color w:val="0071BC"/>
          <w:sz w:val="48"/>
          <w:szCs w:val="48"/>
        </w:rPr>
      </w:pPr>
      <w:r>
        <w:rPr>
          <w:rFonts w:ascii="Futura" w:hAnsi="Futura" w:cs="Futura"/>
          <w:noProof/>
          <w:color w:val="0071BC"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836295</wp:posOffset>
            </wp:positionH>
            <wp:positionV relativeFrom="paragraph">
              <wp:posOffset>723900</wp:posOffset>
            </wp:positionV>
            <wp:extent cx="971550" cy="100965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5709" w:rsidRDefault="00D75709" w:rsidP="00CD31DD">
      <w:pPr>
        <w:pStyle w:val="Default"/>
        <w:widowControl/>
        <w:autoSpaceDE/>
        <w:autoSpaceDN/>
        <w:adjustRightInd/>
        <w:spacing w:line="340" w:lineRule="atLeast"/>
      </w:pPr>
    </w:p>
    <w:sectPr w:rsidR="00D75709" w:rsidSect="009F27ED">
      <w:pgSz w:w="12240" w:h="16340"/>
      <w:pgMar w:top="238" w:right="900" w:bottom="0" w:left="9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4C332F"/>
    <w:rsid w:val="00050E08"/>
    <w:rsid w:val="000B59A7"/>
    <w:rsid w:val="0021751A"/>
    <w:rsid w:val="002644C9"/>
    <w:rsid w:val="002C672A"/>
    <w:rsid w:val="002E1E97"/>
    <w:rsid w:val="003173EE"/>
    <w:rsid w:val="00396D0E"/>
    <w:rsid w:val="00421BB7"/>
    <w:rsid w:val="004818C8"/>
    <w:rsid w:val="004C332F"/>
    <w:rsid w:val="00520834"/>
    <w:rsid w:val="00526521"/>
    <w:rsid w:val="006515DE"/>
    <w:rsid w:val="006B32B6"/>
    <w:rsid w:val="007E1EDF"/>
    <w:rsid w:val="007E4C37"/>
    <w:rsid w:val="00810EF4"/>
    <w:rsid w:val="008909BC"/>
    <w:rsid w:val="009F27ED"/>
    <w:rsid w:val="00BA4373"/>
    <w:rsid w:val="00C027D0"/>
    <w:rsid w:val="00C27242"/>
    <w:rsid w:val="00C745CB"/>
    <w:rsid w:val="00CD31DD"/>
    <w:rsid w:val="00D75709"/>
    <w:rsid w:val="00DE7007"/>
    <w:rsid w:val="00EC2D69"/>
    <w:rsid w:val="00F6259D"/>
    <w:rsid w:val="00FE4A7E"/>
    <w:rsid w:val="00FF5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7ED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9F27ED"/>
    <w:pPr>
      <w:widowControl w:val="0"/>
      <w:autoSpaceDE w:val="0"/>
      <w:autoSpaceDN w:val="0"/>
      <w:adjustRightInd w:val="0"/>
    </w:pPr>
    <w:rPr>
      <w:rFonts w:ascii="Impact" w:hAnsi="Impact" w:cs="Impact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9F27ED"/>
    <w:rPr>
      <w:color w:val="auto"/>
    </w:rPr>
  </w:style>
  <w:style w:type="paragraph" w:customStyle="1" w:styleId="CM2">
    <w:name w:val="CM2"/>
    <w:basedOn w:val="Default"/>
    <w:next w:val="Default"/>
    <w:uiPriority w:val="99"/>
    <w:rsid w:val="009F27ED"/>
    <w:pPr>
      <w:spacing w:line="720" w:lineRule="atLeast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1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1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efe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Barry Taylor</cp:lastModifiedBy>
  <cp:revision>3</cp:revision>
  <cp:lastPrinted>2016-02-22T17:36:00Z</cp:lastPrinted>
  <dcterms:created xsi:type="dcterms:W3CDTF">2020-03-12T13:50:00Z</dcterms:created>
  <dcterms:modified xsi:type="dcterms:W3CDTF">2020-03-12T13:52:00Z</dcterms:modified>
</cp:coreProperties>
</file>