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0" w:rsidRDefault="00967838" w:rsidP="000F2B36">
      <w:pPr>
        <w:jc w:val="center"/>
      </w:pPr>
      <w:r>
        <w:t xml:space="preserve">Jayhawk Chapter Monthly Meeting Agenda </w:t>
      </w:r>
      <w:r w:rsidR="0018416F">
        <w:t>Nov</w:t>
      </w:r>
      <w:r>
        <w:t xml:space="preserve">. </w:t>
      </w:r>
      <w:r w:rsidR="0018416F">
        <w:t>20</w:t>
      </w:r>
      <w:r>
        <w:t>, 2010</w:t>
      </w:r>
    </w:p>
    <w:p w:rsidR="00967838" w:rsidRDefault="00967838" w:rsidP="000F2B36">
      <w:pPr>
        <w:jc w:val="center"/>
      </w:pPr>
      <w:r>
        <w:t xml:space="preserve">Officers: </w:t>
      </w:r>
      <w:r w:rsidR="00B35A12">
        <w:t>Chikako</w:t>
      </w:r>
      <w:r>
        <w:t xml:space="preserve"> Mochizuki, President; rob Tabor, Vice President; Susan Tabor, Secretary; Bob Fuller, Treasurer</w:t>
      </w:r>
    </w:p>
    <w:p w:rsidR="00967838" w:rsidRDefault="003325C3">
      <w:r>
        <w:tab/>
      </w:r>
      <w:r>
        <w:tab/>
      </w:r>
      <w:r>
        <w:tab/>
      </w:r>
    </w:p>
    <w:p w:rsidR="00967838" w:rsidRPr="0018416F" w:rsidRDefault="00967838" w:rsidP="000F2B36">
      <w:pPr>
        <w:jc w:val="both"/>
        <w:rPr>
          <w:b/>
        </w:rPr>
      </w:pPr>
      <w:r w:rsidRPr="0018416F">
        <w:rPr>
          <w:b/>
        </w:rPr>
        <w:t>M</w:t>
      </w:r>
      <w:r w:rsidR="00B35A12" w:rsidRPr="0018416F">
        <w:rPr>
          <w:b/>
        </w:rPr>
        <w:t>EE</w:t>
      </w:r>
      <w:r w:rsidR="00B33A49">
        <w:rPr>
          <w:b/>
        </w:rPr>
        <w:t>T</w:t>
      </w:r>
      <w:r w:rsidR="00B35A12" w:rsidRPr="0018416F">
        <w:rPr>
          <w:b/>
        </w:rPr>
        <w:t>ING</w:t>
      </w:r>
      <w:r w:rsidRPr="0018416F">
        <w:rPr>
          <w:b/>
        </w:rPr>
        <w:t xml:space="preserve"> </w:t>
      </w:r>
      <w:r w:rsidR="00B35A12" w:rsidRPr="0018416F">
        <w:rPr>
          <w:b/>
        </w:rPr>
        <w:t>COMMENCEMENT</w:t>
      </w:r>
      <w:r w:rsidRPr="0018416F">
        <w:rPr>
          <w:b/>
        </w:rPr>
        <w:t>:</w:t>
      </w:r>
    </w:p>
    <w:p w:rsidR="008537EE" w:rsidRDefault="008537EE" w:rsidP="000F2B36">
      <w:pPr>
        <w:ind w:firstLine="720"/>
        <w:jc w:val="both"/>
      </w:pPr>
      <w:r>
        <w:t xml:space="preserve">I </w:t>
      </w:r>
      <w:r w:rsidR="00967838">
        <w:t>Greetings</w:t>
      </w:r>
    </w:p>
    <w:p w:rsidR="008537EE" w:rsidRDefault="008537EE" w:rsidP="000F2B36">
      <w:pPr>
        <w:ind w:firstLine="720"/>
        <w:jc w:val="both"/>
      </w:pPr>
      <w:r>
        <w:t>II Introduction (if any guests are attending)</w:t>
      </w:r>
    </w:p>
    <w:p w:rsidR="008537EE" w:rsidRDefault="008537EE" w:rsidP="008537EE">
      <w:pPr>
        <w:ind w:firstLine="720"/>
      </w:pPr>
    </w:p>
    <w:p w:rsidR="008537EE" w:rsidRDefault="008537EE" w:rsidP="000F2B36">
      <w:pPr>
        <w:ind w:firstLine="720"/>
        <w:jc w:val="both"/>
      </w:pPr>
      <w:r>
        <w:t>O</w:t>
      </w:r>
      <w:r w:rsidR="00B35A12">
        <w:t>FFICERS</w:t>
      </w:r>
      <w:r>
        <w:t xml:space="preserve">’ </w:t>
      </w:r>
      <w:r w:rsidR="00B35A12">
        <w:t>REPORT</w:t>
      </w:r>
      <w:r>
        <w:t>:</w:t>
      </w:r>
    </w:p>
    <w:p w:rsidR="008537EE" w:rsidRDefault="008537EE" w:rsidP="000F2B36">
      <w:pPr>
        <w:ind w:firstLine="720"/>
        <w:jc w:val="both"/>
      </w:pPr>
      <w:r>
        <w:t>I</w:t>
      </w:r>
      <w:r w:rsidR="0018416F">
        <w:t>.</w:t>
      </w:r>
      <w:r>
        <w:t xml:space="preserve"> President’s Report</w:t>
      </w:r>
    </w:p>
    <w:p w:rsidR="008537EE" w:rsidRDefault="008537EE" w:rsidP="000F2B36">
      <w:pPr>
        <w:ind w:firstLine="720"/>
        <w:jc w:val="both"/>
      </w:pPr>
      <w:r>
        <w:t>II</w:t>
      </w:r>
      <w:r w:rsidR="0018416F">
        <w:t>.</w:t>
      </w:r>
      <w:r>
        <w:t xml:space="preserve"> Vice President’s report</w:t>
      </w:r>
      <w:r w:rsidR="0018416F">
        <w:t xml:space="preserve"> (including progress on the insurance issue being raised regarding the use of a room at Independence INC).</w:t>
      </w:r>
    </w:p>
    <w:p w:rsidR="008537EE" w:rsidRDefault="008537EE" w:rsidP="000F2B36">
      <w:pPr>
        <w:ind w:firstLine="720"/>
        <w:jc w:val="both"/>
      </w:pPr>
      <w:r>
        <w:t>III</w:t>
      </w:r>
      <w:r w:rsidR="0018416F">
        <w:t>.</w:t>
      </w:r>
      <w:r>
        <w:t xml:space="preserve"> Secretary’s report</w:t>
      </w:r>
    </w:p>
    <w:p w:rsidR="008537EE" w:rsidRDefault="008537EE" w:rsidP="000F2B36">
      <w:pPr>
        <w:ind w:firstLine="720"/>
        <w:jc w:val="both"/>
      </w:pPr>
      <w:r>
        <w:t>IV</w:t>
      </w:r>
      <w:r w:rsidR="0018416F">
        <w:t>.</w:t>
      </w:r>
      <w:r>
        <w:t xml:space="preserve"> Treasurer’s report</w:t>
      </w:r>
      <w:r w:rsidR="00687780">
        <w:t xml:space="preserve"> </w:t>
      </w:r>
      <w:r w:rsidR="0018416F">
        <w:t xml:space="preserve">(including </w:t>
      </w:r>
      <w:r w:rsidR="007D109A">
        <w:t xml:space="preserve">the </w:t>
      </w:r>
      <w:r w:rsidR="0018416F">
        <w:t xml:space="preserve">re-drawing of a </w:t>
      </w:r>
      <w:r w:rsidR="007D109A">
        <w:t>winner of the Louis Braille coin from our outreach table Sept. 25, 2010</w:t>
      </w:r>
      <w:r w:rsidR="00687780">
        <w:t>)</w:t>
      </w:r>
    </w:p>
    <w:p w:rsidR="008537EE" w:rsidRDefault="008537EE" w:rsidP="008537EE">
      <w:pPr>
        <w:ind w:firstLine="720"/>
      </w:pPr>
    </w:p>
    <w:p w:rsidR="008537EE" w:rsidRPr="0018416F" w:rsidRDefault="00B35A12" w:rsidP="000F2B36">
      <w:pPr>
        <w:ind w:firstLine="720"/>
        <w:jc w:val="both"/>
        <w:rPr>
          <w:b/>
        </w:rPr>
      </w:pPr>
      <w:r w:rsidRPr="0018416F">
        <w:rPr>
          <w:b/>
        </w:rPr>
        <w:t>OLD</w:t>
      </w:r>
      <w:r w:rsidR="008537EE" w:rsidRPr="0018416F">
        <w:rPr>
          <w:b/>
        </w:rPr>
        <w:t xml:space="preserve"> </w:t>
      </w:r>
      <w:r w:rsidRPr="0018416F">
        <w:rPr>
          <w:b/>
        </w:rPr>
        <w:t>BUSINESS</w:t>
      </w:r>
      <w:r w:rsidR="0018416F" w:rsidRPr="0018416F">
        <w:rPr>
          <w:b/>
        </w:rPr>
        <w:t>:</w:t>
      </w:r>
    </w:p>
    <w:p w:rsidR="008537EE" w:rsidRDefault="0018416F" w:rsidP="000F2B36">
      <w:pPr>
        <w:ind w:firstLine="720"/>
        <w:jc w:val="both"/>
      </w:pPr>
      <w:r>
        <w:t>I. Looking back at our State Convention which we hosted</w:t>
      </w:r>
    </w:p>
    <w:p w:rsidR="00B35A12" w:rsidRDefault="0018416F" w:rsidP="002D0EC7">
      <w:pPr>
        <w:pStyle w:val="ListParagraph"/>
        <w:ind w:left="1080"/>
      </w:pPr>
      <w:r>
        <w:t>II. Reimbursing Louis Braille coins to State</w:t>
      </w:r>
    </w:p>
    <w:p w:rsidR="0018416F" w:rsidRDefault="0018416F" w:rsidP="0018416F">
      <w:pPr>
        <w:pStyle w:val="ListParagraph"/>
        <w:numPr>
          <w:ilvl w:val="0"/>
          <w:numId w:val="3"/>
        </w:numPr>
      </w:pPr>
      <w:r>
        <w:t>The use of a coin which still has not been sold; use it for drawing during Meet the Blind Month outreach table Event next year?</w:t>
      </w:r>
    </w:p>
    <w:p w:rsidR="0018416F" w:rsidRDefault="0018416F" w:rsidP="005F3406">
      <w:pPr>
        <w:pStyle w:val="ListParagraph"/>
        <w:ind w:left="1080"/>
      </w:pPr>
    </w:p>
    <w:p w:rsidR="0018416F" w:rsidRPr="0018416F" w:rsidRDefault="0018416F" w:rsidP="005F3406">
      <w:pPr>
        <w:pStyle w:val="ListParagraph"/>
        <w:ind w:left="1080"/>
        <w:rPr>
          <w:b/>
        </w:rPr>
      </w:pPr>
      <w:r w:rsidRPr="0018416F">
        <w:rPr>
          <w:b/>
        </w:rPr>
        <w:t>NEW BUSINESS:</w:t>
      </w:r>
    </w:p>
    <w:p w:rsidR="0018416F" w:rsidRDefault="0018416F" w:rsidP="005F3406">
      <w:pPr>
        <w:pStyle w:val="ListParagraph"/>
        <w:ind w:left="1080"/>
      </w:pPr>
    </w:p>
    <w:p w:rsidR="00B35A12" w:rsidRPr="0018416F" w:rsidRDefault="000F2B36" w:rsidP="005F3406">
      <w:pPr>
        <w:pStyle w:val="ListParagraph"/>
        <w:ind w:left="1080"/>
        <w:rPr>
          <w:b/>
        </w:rPr>
      </w:pPr>
      <w:r w:rsidRPr="0018416F">
        <w:rPr>
          <w:b/>
        </w:rPr>
        <w:t>MISCELLANEOUS</w:t>
      </w:r>
      <w:r w:rsidR="00B35A12" w:rsidRPr="0018416F">
        <w:rPr>
          <w:b/>
        </w:rPr>
        <w:t>:</w:t>
      </w:r>
    </w:p>
    <w:p w:rsidR="00B35A12" w:rsidRDefault="0018416F" w:rsidP="005F3406">
      <w:pPr>
        <w:pStyle w:val="ListParagraph"/>
        <w:ind w:left="1080"/>
      </w:pPr>
      <w:r>
        <w:t>I. Knowledge Base (starting from January meeting)</w:t>
      </w:r>
    </w:p>
    <w:p w:rsidR="005F3406" w:rsidRDefault="0018416F" w:rsidP="000F2B36">
      <w:pPr>
        <w:pStyle w:val="ListParagraph"/>
        <w:ind w:left="1080"/>
      </w:pPr>
      <w:r>
        <w:t xml:space="preserve">II. </w:t>
      </w:r>
      <w:r w:rsidR="003325C3">
        <w:t>Whether h</w:t>
      </w:r>
      <w:r>
        <w:t>aving our chapter meeting in December or otherwise.</w:t>
      </w:r>
    </w:p>
    <w:p w:rsidR="0018416F" w:rsidRDefault="0018416F" w:rsidP="000F2B36">
      <w:pPr>
        <w:pStyle w:val="ListParagraph"/>
        <w:ind w:left="1080"/>
      </w:pPr>
    </w:p>
    <w:p w:rsidR="00687780" w:rsidRDefault="00687780" w:rsidP="000F2B36">
      <w:pPr>
        <w:pStyle w:val="ListParagraph"/>
        <w:ind w:left="1080"/>
      </w:pPr>
      <w:r>
        <w:t>National Officers’ Report</w:t>
      </w:r>
    </w:p>
    <w:p w:rsidR="00687780" w:rsidRDefault="00687780" w:rsidP="000F2B36">
      <w:pPr>
        <w:pStyle w:val="ListParagraph"/>
        <w:ind w:left="1080"/>
      </w:pPr>
      <w:r>
        <w:t>I Presidential Release</w:t>
      </w:r>
      <w:r w:rsidR="0018416F">
        <w:t xml:space="preserve"> (postponing till our next meeting)</w:t>
      </w:r>
      <w:r>
        <w:t>.</w:t>
      </w:r>
    </w:p>
    <w:p w:rsidR="00687780" w:rsidRDefault="00687780" w:rsidP="005F3406">
      <w:pPr>
        <w:pStyle w:val="ListParagraph"/>
        <w:ind w:left="1080"/>
        <w:jc w:val="both"/>
      </w:pPr>
    </w:p>
    <w:p w:rsidR="00B35A12" w:rsidRPr="00B33A49" w:rsidRDefault="00B33A49" w:rsidP="005F3406">
      <w:pPr>
        <w:pStyle w:val="ListParagraph"/>
        <w:ind w:left="1080"/>
        <w:jc w:val="both"/>
        <w:rPr>
          <w:b/>
        </w:rPr>
      </w:pPr>
      <w:r w:rsidRPr="00B33A49">
        <w:rPr>
          <w:b/>
        </w:rPr>
        <w:t>MEET</w:t>
      </w:r>
      <w:r w:rsidR="00B35A12" w:rsidRPr="00B33A49">
        <w:rPr>
          <w:b/>
        </w:rPr>
        <w:t>ING ADJOURNMENT</w:t>
      </w:r>
    </w:p>
    <w:sectPr w:rsidR="00B35A12" w:rsidRPr="00B33A49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EFD"/>
    <w:multiLevelType w:val="hybridMultilevel"/>
    <w:tmpl w:val="6BAE8B0E"/>
    <w:lvl w:ilvl="0" w:tplc="36722F88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D4037"/>
    <w:multiLevelType w:val="hybridMultilevel"/>
    <w:tmpl w:val="8CEE2B8C"/>
    <w:lvl w:ilvl="0" w:tplc="4C6E6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823789"/>
    <w:multiLevelType w:val="hybridMultilevel"/>
    <w:tmpl w:val="8D068E5C"/>
    <w:lvl w:ilvl="0" w:tplc="EB328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7838"/>
    <w:rsid w:val="000945D1"/>
    <w:rsid w:val="000C090C"/>
    <w:rsid w:val="000F2B36"/>
    <w:rsid w:val="001028D8"/>
    <w:rsid w:val="0018416F"/>
    <w:rsid w:val="002D0EC7"/>
    <w:rsid w:val="003325C3"/>
    <w:rsid w:val="004E7735"/>
    <w:rsid w:val="00524876"/>
    <w:rsid w:val="00565873"/>
    <w:rsid w:val="005F3406"/>
    <w:rsid w:val="00687780"/>
    <w:rsid w:val="007D109A"/>
    <w:rsid w:val="008537EE"/>
    <w:rsid w:val="00876DB8"/>
    <w:rsid w:val="00896BC9"/>
    <w:rsid w:val="00967838"/>
    <w:rsid w:val="00A34695"/>
    <w:rsid w:val="00A4539B"/>
    <w:rsid w:val="00B33A49"/>
    <w:rsid w:val="00B35A12"/>
    <w:rsid w:val="00C2074E"/>
    <w:rsid w:val="00D4458D"/>
    <w:rsid w:val="00D90840"/>
    <w:rsid w:val="00EB6DFC"/>
    <w:rsid w:val="00EF26F8"/>
    <w:rsid w:val="00F609B2"/>
    <w:rsid w:val="00F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AC6F-22CD-49C7-9126-A2078F42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 Mochizuki</dc:creator>
  <cp:keywords/>
  <dc:description/>
  <cp:lastModifiedBy>Chikako Mochizuki</cp:lastModifiedBy>
  <cp:revision>2</cp:revision>
  <dcterms:created xsi:type="dcterms:W3CDTF">2010-11-16T05:33:00Z</dcterms:created>
  <dcterms:modified xsi:type="dcterms:W3CDTF">2010-11-16T05:33:00Z</dcterms:modified>
</cp:coreProperties>
</file>