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9E" w:rsidRDefault="00414E9E" w:rsidP="00414E9E">
      <w:pPr>
        <w:jc w:val="center"/>
        <w:rPr>
          <w:rFonts w:ascii="Times New Roman" w:hAnsi="Times New Roman"/>
          <w:b/>
          <w:sz w:val="28"/>
        </w:rPr>
      </w:pPr>
    </w:p>
    <w:p w:rsidR="00414E9E" w:rsidRDefault="00414E9E" w:rsidP="00414E9E">
      <w:pPr>
        <w:jc w:val="center"/>
        <w:rPr>
          <w:rFonts w:ascii="Times New Roman" w:hAnsi="Times New Roman"/>
          <w:b/>
          <w:sz w:val="28"/>
        </w:rPr>
      </w:pPr>
    </w:p>
    <w:p w:rsidR="00414E9E" w:rsidRDefault="00414E9E" w:rsidP="00414E9E">
      <w:pPr>
        <w:jc w:val="center"/>
        <w:rPr>
          <w:rFonts w:ascii="Times New Roman" w:hAnsi="Times New Roman"/>
          <w:b/>
          <w:sz w:val="28"/>
        </w:rPr>
      </w:pPr>
      <w:r>
        <w:rPr>
          <w:rFonts w:ascii="Times New Roman" w:hAnsi="Times New Roman"/>
          <w:b/>
          <w:sz w:val="28"/>
        </w:rPr>
        <w:t>NFB of KANSAS JAYHAWK CHAPTER</w:t>
      </w:r>
    </w:p>
    <w:p w:rsidR="00414E9E" w:rsidRDefault="00414E9E" w:rsidP="00414E9E">
      <w:pPr>
        <w:jc w:val="center"/>
        <w:rPr>
          <w:rFonts w:ascii="Times New Roman" w:hAnsi="Times New Roman"/>
          <w:b/>
          <w:sz w:val="28"/>
        </w:rPr>
      </w:pPr>
      <w:r>
        <w:rPr>
          <w:rFonts w:ascii="Times New Roman" w:hAnsi="Times New Roman"/>
          <w:b/>
          <w:sz w:val="28"/>
        </w:rPr>
        <w:t>MEETING MINUTES FOR January 17, 2015</w:t>
      </w:r>
    </w:p>
    <w:p w:rsidR="00414E9E" w:rsidRDefault="00414E9E" w:rsidP="00414E9E">
      <w:pPr>
        <w:jc w:val="center"/>
        <w:rPr>
          <w:rFonts w:ascii="Times New Roman" w:hAnsi="Times New Roman"/>
          <w:b/>
          <w:sz w:val="28"/>
        </w:rPr>
      </w:pPr>
      <w:r>
        <w:rPr>
          <w:rFonts w:ascii="Times New Roman" w:hAnsi="Times New Roman"/>
          <w:b/>
          <w:sz w:val="28"/>
        </w:rPr>
        <w:t>Time:</w:t>
      </w:r>
      <w:r>
        <w:rPr>
          <w:rFonts w:ascii="Times New Roman" w:hAnsi="Times New Roman"/>
          <w:b/>
          <w:sz w:val="28"/>
        </w:rPr>
        <w:tab/>
        <w:t>1:00pm – 3:00pm</w:t>
      </w:r>
    </w:p>
    <w:p w:rsidR="00414E9E" w:rsidRDefault="00414E9E" w:rsidP="00414E9E">
      <w:pPr>
        <w:jc w:val="center"/>
        <w:rPr>
          <w:rFonts w:ascii="Times New Roman" w:hAnsi="Times New Roman"/>
          <w:b/>
          <w:sz w:val="28"/>
        </w:rPr>
      </w:pPr>
      <w:r>
        <w:rPr>
          <w:rFonts w:ascii="Times New Roman" w:hAnsi="Times New Roman"/>
          <w:b/>
          <w:sz w:val="28"/>
        </w:rPr>
        <w:t>Location:</w:t>
      </w:r>
      <w:r>
        <w:rPr>
          <w:rFonts w:ascii="Times New Roman" w:hAnsi="Times New Roman"/>
          <w:b/>
          <w:sz w:val="28"/>
        </w:rPr>
        <w:tab/>
        <w:t>Independence, Inc., 2001 Haskell Avenue, Lawrence, KS</w:t>
      </w:r>
    </w:p>
    <w:p w:rsidR="00414E9E" w:rsidRDefault="00414E9E" w:rsidP="00414E9E">
      <w:pPr>
        <w:rPr>
          <w:rFonts w:ascii="Times New Roman" w:hAnsi="Times New Roman"/>
          <w:b/>
          <w:sz w:val="28"/>
        </w:rPr>
      </w:pPr>
    </w:p>
    <w:p w:rsidR="00414E9E" w:rsidRDefault="00414E9E" w:rsidP="00414E9E">
      <w:pPr>
        <w:rPr>
          <w:rFonts w:ascii="Times New Roman" w:hAnsi="Times New Roman"/>
          <w:b/>
          <w:sz w:val="28"/>
        </w:rPr>
      </w:pP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Call to order, welcome and introductions (when guests are present)</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 xml:space="preserve">  </w:t>
      </w:r>
      <w:r w:rsidR="00220F54">
        <w:rPr>
          <w:rFonts w:ascii="Times New Roman" w:hAnsi="Times New Roman"/>
          <w:sz w:val="28"/>
        </w:rPr>
        <w:t>The me</w:t>
      </w:r>
      <w:r w:rsidR="00731541">
        <w:rPr>
          <w:rFonts w:ascii="Times New Roman" w:hAnsi="Times New Roman"/>
          <w:sz w:val="28"/>
        </w:rPr>
        <w:t>eting was called to order at 1:</w:t>
      </w:r>
      <w:r w:rsidR="00220F54">
        <w:rPr>
          <w:rFonts w:ascii="Times New Roman" w:hAnsi="Times New Roman"/>
          <w:sz w:val="28"/>
        </w:rPr>
        <w:t>08 p.m. by Ro</w:t>
      </w:r>
      <w:r w:rsidR="00731541">
        <w:rPr>
          <w:rFonts w:ascii="Times New Roman" w:hAnsi="Times New Roman"/>
          <w:sz w:val="28"/>
        </w:rPr>
        <w:t>b</w:t>
      </w:r>
      <w:r w:rsidR="00220F54">
        <w:rPr>
          <w:rFonts w:ascii="Times New Roman" w:hAnsi="Times New Roman"/>
          <w:sz w:val="28"/>
        </w:rPr>
        <w:t xml:space="preserve"> Tabor, chapter president.  </w:t>
      </w:r>
      <w:r>
        <w:rPr>
          <w:rFonts w:ascii="Times New Roman" w:hAnsi="Times New Roman"/>
          <w:sz w:val="28"/>
        </w:rPr>
        <w:t xml:space="preserve">We welcomed Pat Slick as a guest at our meeting.  Others attending were:  Brendy Latare, Sidney </w:t>
      </w:r>
      <w:proofErr w:type="spellStart"/>
      <w:r>
        <w:rPr>
          <w:rFonts w:ascii="Times New Roman" w:hAnsi="Times New Roman"/>
          <w:sz w:val="28"/>
        </w:rPr>
        <w:t>Roedel</w:t>
      </w:r>
      <w:proofErr w:type="spellEnd"/>
      <w:r>
        <w:rPr>
          <w:rFonts w:ascii="Times New Roman" w:hAnsi="Times New Roman"/>
          <w:sz w:val="28"/>
        </w:rPr>
        <w:t>, Athena Johnson, Ron and Cheryl Miller and Susan and Rob Tabor.</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Review/modification of meeting agenda</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 xml:space="preserve">Attendance was down some, so the </w:t>
      </w:r>
      <w:proofErr w:type="spellStart"/>
      <w:r>
        <w:rPr>
          <w:rFonts w:ascii="Times New Roman" w:hAnsi="Times New Roman"/>
          <w:sz w:val="28"/>
        </w:rPr>
        <w:t>Nagdu</w:t>
      </w:r>
      <w:proofErr w:type="spellEnd"/>
      <w:r>
        <w:rPr>
          <w:rFonts w:ascii="Times New Roman" w:hAnsi="Times New Roman"/>
          <w:sz w:val="28"/>
        </w:rPr>
        <w:t xml:space="preserve"> App will be tabled again. And for the same reason, appointment of committee chairs was tabled as well.</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 xml:space="preserve">presidential Release No. 435 by Dr. Mark </w:t>
      </w:r>
      <w:proofErr w:type="spellStart"/>
      <w:r>
        <w:rPr>
          <w:rFonts w:ascii="Times New Roman" w:hAnsi="Times New Roman"/>
          <w:sz w:val="28"/>
        </w:rPr>
        <w:t>Riccobono</w:t>
      </w:r>
      <w:proofErr w:type="spellEnd"/>
      <w:r>
        <w:rPr>
          <w:rFonts w:ascii="Times New Roman" w:hAnsi="Times New Roman"/>
          <w:sz w:val="28"/>
        </w:rPr>
        <w:t>, NFB National President</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The national presidential release was played and contained much information concerning the upcoming Washington Seminar and the 75</w:t>
      </w:r>
      <w:r w:rsidRPr="00414E9E">
        <w:rPr>
          <w:rFonts w:ascii="Times New Roman" w:hAnsi="Times New Roman"/>
          <w:sz w:val="28"/>
          <w:vertAlign w:val="superscript"/>
        </w:rPr>
        <w:t>th</w:t>
      </w:r>
      <w:r>
        <w:rPr>
          <w:rFonts w:ascii="Times New Roman" w:hAnsi="Times New Roman"/>
          <w:sz w:val="28"/>
        </w:rPr>
        <w:t xml:space="preserve"> annual NFB Convention which will take place in July of 2015.  </w:t>
      </w:r>
    </w:p>
    <w:p w:rsidR="00414E9E" w:rsidRDefault="00414E9E" w:rsidP="00414E9E">
      <w:pPr>
        <w:pStyle w:val="ListParagraph"/>
        <w:numPr>
          <w:ilvl w:val="0"/>
          <w:numId w:val="2"/>
        </w:numPr>
        <w:spacing w:before="240"/>
        <w:rPr>
          <w:rFonts w:ascii="Times New Roman" w:hAnsi="Times New Roman"/>
          <w:sz w:val="28"/>
        </w:rPr>
      </w:pPr>
      <w:r>
        <w:rPr>
          <w:rFonts w:ascii="Times New Roman" w:hAnsi="Times New Roman"/>
          <w:sz w:val="28"/>
        </w:rPr>
        <w:t>Chapter president’s report</w:t>
      </w:r>
    </w:p>
    <w:p w:rsidR="00414E9E" w:rsidRDefault="00414E9E" w:rsidP="00414E9E">
      <w:pPr>
        <w:pStyle w:val="ListParagraph"/>
        <w:numPr>
          <w:ilvl w:val="0"/>
          <w:numId w:val="2"/>
        </w:numPr>
        <w:spacing w:before="240"/>
        <w:rPr>
          <w:rFonts w:ascii="Times New Roman" w:hAnsi="Times New Roman"/>
          <w:sz w:val="28"/>
        </w:rPr>
      </w:pPr>
      <w:r>
        <w:rPr>
          <w:rFonts w:ascii="Times New Roman" w:hAnsi="Times New Roman"/>
          <w:sz w:val="28"/>
        </w:rPr>
        <w:t xml:space="preserve">Rob reported that he and Renee Morgan would be representing the Jayhawk Chapter in the Kansas delegation for the Washington Seminar.  There was also some brief discussion concerning the need for chapter fundraisers and for committee chairs to be appointed. </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 xml:space="preserve">Chapter vice president’s </w:t>
      </w:r>
      <w:proofErr w:type="spellStart"/>
      <w:r>
        <w:rPr>
          <w:rFonts w:ascii="Times New Roman" w:hAnsi="Times New Roman"/>
          <w:sz w:val="28"/>
        </w:rPr>
        <w:t>repor</w:t>
      </w:r>
      <w:proofErr w:type="spellEnd"/>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Renee was absent due to illness, so there was no vice-president’s report.t</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Approval of November 2014 minutes</w:t>
      </w:r>
    </w:p>
    <w:p w:rsidR="004E2C7C" w:rsidRDefault="004E2C7C" w:rsidP="00414E9E">
      <w:pPr>
        <w:pStyle w:val="ListParagraph"/>
        <w:numPr>
          <w:ilvl w:val="0"/>
          <w:numId w:val="2"/>
        </w:numPr>
        <w:rPr>
          <w:rFonts w:ascii="Times New Roman" w:hAnsi="Times New Roman"/>
          <w:sz w:val="28"/>
        </w:rPr>
      </w:pPr>
      <w:r>
        <w:rPr>
          <w:rFonts w:ascii="Times New Roman" w:hAnsi="Times New Roman"/>
          <w:sz w:val="28"/>
        </w:rPr>
        <w:t>The secretary will have those available for approval at the February meeting.</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lastRenderedPageBreak/>
        <w:t>Chapter treasurer’s report</w:t>
      </w:r>
    </w:p>
    <w:p w:rsidR="004E2C7C" w:rsidRDefault="004E2C7C" w:rsidP="00414E9E">
      <w:pPr>
        <w:pStyle w:val="ListParagraph"/>
        <w:numPr>
          <w:ilvl w:val="0"/>
          <w:numId w:val="2"/>
        </w:numPr>
        <w:rPr>
          <w:rFonts w:ascii="Times New Roman" w:hAnsi="Times New Roman"/>
          <w:sz w:val="28"/>
        </w:rPr>
      </w:pPr>
      <w:r>
        <w:rPr>
          <w:rFonts w:ascii="Times New Roman" w:hAnsi="Times New Roman"/>
          <w:sz w:val="28"/>
        </w:rPr>
        <w:t xml:space="preserve">The treasurer reported that on December 31, our balance was </w:t>
      </w:r>
      <w:proofErr w:type="gramStart"/>
      <w:r>
        <w:rPr>
          <w:rFonts w:ascii="Times New Roman" w:hAnsi="Times New Roman"/>
          <w:sz w:val="28"/>
        </w:rPr>
        <w:t>……..,</w:t>
      </w:r>
      <w:proofErr w:type="gramEnd"/>
      <w:r>
        <w:rPr>
          <w:rFonts w:ascii="Times New Roman" w:hAnsi="Times New Roman"/>
          <w:sz w:val="28"/>
        </w:rPr>
        <w:t xml:space="preserve"> and that remains our balance as there were no credits or debits after the end of 2014.</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Committee appointments</w:t>
      </w:r>
      <w:r w:rsidR="004E2C7C">
        <w:rPr>
          <w:rFonts w:ascii="Times New Roman" w:hAnsi="Times New Roman"/>
          <w:sz w:val="28"/>
        </w:rPr>
        <w:t xml:space="preserve"> Tabled.</w:t>
      </w:r>
    </w:p>
    <w:p w:rsidR="004E2C7C" w:rsidRDefault="00414E9E" w:rsidP="00414E9E">
      <w:pPr>
        <w:pStyle w:val="ListParagraph"/>
        <w:numPr>
          <w:ilvl w:val="0"/>
          <w:numId w:val="2"/>
        </w:numPr>
        <w:rPr>
          <w:rFonts w:ascii="Times New Roman" w:hAnsi="Times New Roman"/>
          <w:sz w:val="28"/>
        </w:rPr>
      </w:pPr>
      <w:r>
        <w:rPr>
          <w:rFonts w:ascii="Times New Roman" w:hAnsi="Times New Roman"/>
          <w:sz w:val="28"/>
        </w:rPr>
        <w:t>Trial change of meeting location to Lawrence Public Library</w:t>
      </w:r>
    </w:p>
    <w:p w:rsidR="00414E9E" w:rsidRDefault="004E2C7C" w:rsidP="00414E9E">
      <w:pPr>
        <w:pStyle w:val="ListParagraph"/>
        <w:numPr>
          <w:ilvl w:val="0"/>
          <w:numId w:val="2"/>
        </w:numPr>
        <w:rPr>
          <w:rFonts w:ascii="Times New Roman" w:hAnsi="Times New Roman"/>
          <w:sz w:val="28"/>
        </w:rPr>
      </w:pPr>
      <w:r>
        <w:rPr>
          <w:rFonts w:ascii="Times New Roman" w:hAnsi="Times New Roman"/>
          <w:sz w:val="28"/>
        </w:rPr>
        <w:t>Due to some logistics issues, the suggestion was floated to try meeting at the Lawrence Public Library.  This was received well.  In anticipation of this, Susan has booked the February meeting in Room A, and the March and April meetings in Room C at the library.</w:t>
      </w:r>
      <w:r w:rsidR="00414E9E">
        <w:rPr>
          <w:rFonts w:ascii="Times New Roman" w:hAnsi="Times New Roman"/>
          <w:sz w:val="28"/>
        </w:rPr>
        <w:t xml:space="preserve"> i/d/a</w:t>
      </w:r>
    </w:p>
    <w:p w:rsidR="00414E9E" w:rsidRDefault="00414E9E" w:rsidP="00414E9E">
      <w:pPr>
        <w:pStyle w:val="ListBullet"/>
        <w:numPr>
          <w:ilvl w:val="0"/>
          <w:numId w:val="2"/>
        </w:numPr>
        <w:tabs>
          <w:tab w:val="left" w:pos="720"/>
        </w:tabs>
        <w:rPr>
          <w:rFonts w:ascii="Times New Roman" w:hAnsi="Times New Roman"/>
          <w:sz w:val="28"/>
        </w:rPr>
      </w:pPr>
      <w:r>
        <w:rPr>
          <w:rFonts w:ascii="Times New Roman" w:hAnsi="Times New Roman"/>
          <w:sz w:val="28"/>
        </w:rPr>
        <w:t>Knowledge Base. YouTube video on new NAGDU smartphone app</w:t>
      </w:r>
      <w:r w:rsidR="004E2C7C">
        <w:rPr>
          <w:rFonts w:ascii="Times New Roman" w:hAnsi="Times New Roman"/>
          <w:sz w:val="28"/>
        </w:rPr>
        <w:t xml:space="preserve"> Tabled.</w:t>
      </w:r>
      <w:r>
        <w:rPr>
          <w:rFonts w:ascii="Times New Roman" w:hAnsi="Times New Roman"/>
          <w:sz w:val="28"/>
        </w:rPr>
        <w:t xml:space="preserve"> </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Other old business</w:t>
      </w:r>
      <w:r w:rsidR="004E2C7C">
        <w:rPr>
          <w:rFonts w:ascii="Times New Roman" w:hAnsi="Times New Roman"/>
          <w:sz w:val="28"/>
        </w:rPr>
        <w:t xml:space="preserve"> </w:t>
      </w:r>
      <w:proofErr w:type="gramStart"/>
      <w:r w:rsidR="004E2C7C">
        <w:rPr>
          <w:rFonts w:ascii="Times New Roman" w:hAnsi="Times New Roman"/>
          <w:sz w:val="28"/>
        </w:rPr>
        <w:t>None</w:t>
      </w:r>
      <w:proofErr w:type="gramEnd"/>
      <w:r w:rsidR="004E2C7C">
        <w:rPr>
          <w:rFonts w:ascii="Times New Roman" w:hAnsi="Times New Roman"/>
          <w:sz w:val="28"/>
        </w:rPr>
        <w:t>.</w:t>
      </w:r>
    </w:p>
    <w:p w:rsidR="00414E9E" w:rsidRDefault="00414E9E" w:rsidP="00414E9E">
      <w:pPr>
        <w:pStyle w:val="ListParagraph"/>
        <w:numPr>
          <w:ilvl w:val="0"/>
          <w:numId w:val="2"/>
        </w:numPr>
        <w:rPr>
          <w:rFonts w:ascii="Times New Roman" w:hAnsi="Times New Roman"/>
          <w:sz w:val="28"/>
        </w:rPr>
      </w:pPr>
      <w:r>
        <w:rPr>
          <w:rFonts w:ascii="Times New Roman" w:hAnsi="Times New Roman"/>
          <w:sz w:val="28"/>
        </w:rPr>
        <w:t>Other new Business</w:t>
      </w:r>
      <w:r w:rsidR="004E2C7C">
        <w:rPr>
          <w:rFonts w:ascii="Times New Roman" w:hAnsi="Times New Roman"/>
          <w:sz w:val="28"/>
        </w:rPr>
        <w:t xml:space="preserve"> None.</w:t>
      </w:r>
    </w:p>
    <w:p w:rsidR="00414E9E" w:rsidRDefault="00414E9E" w:rsidP="00414E9E">
      <w:pPr>
        <w:rPr>
          <w:rFonts w:ascii="Times New Roman" w:hAnsi="Times New Roman"/>
          <w:sz w:val="28"/>
        </w:rPr>
      </w:pPr>
      <w:r>
        <w:rPr>
          <w:rFonts w:ascii="Times New Roman" w:hAnsi="Times New Roman"/>
          <w:sz w:val="28"/>
        </w:rPr>
        <w:t>Adjournment</w:t>
      </w:r>
      <w:r w:rsidR="004E2C7C">
        <w:rPr>
          <w:rFonts w:ascii="Times New Roman" w:hAnsi="Times New Roman"/>
          <w:sz w:val="28"/>
        </w:rPr>
        <w:t xml:space="preserve"> The meeting was adjourned at 2:30 p.m.</w:t>
      </w:r>
    </w:p>
    <w:p w:rsidR="004E2C7C" w:rsidRDefault="004E2C7C" w:rsidP="00414E9E">
      <w:pPr>
        <w:rPr>
          <w:rFonts w:ascii="Times New Roman" w:hAnsi="Times New Roman"/>
          <w:sz w:val="28"/>
        </w:rPr>
      </w:pPr>
    </w:p>
    <w:p w:rsidR="004E2C7C" w:rsidRDefault="004A0402" w:rsidP="00414E9E">
      <w:pPr>
        <w:rPr>
          <w:rFonts w:ascii="Times New Roman" w:hAnsi="Times New Roman"/>
          <w:sz w:val="28"/>
        </w:rPr>
      </w:pPr>
      <w:r>
        <w:rPr>
          <w:rFonts w:ascii="Times New Roman" w:hAnsi="Times New Roman"/>
          <w:sz w:val="28"/>
        </w:rPr>
        <w:t>Respectfully Submitted,</w:t>
      </w:r>
    </w:p>
    <w:p w:rsidR="004A0402" w:rsidRDefault="004A0402" w:rsidP="00414E9E">
      <w:pPr>
        <w:rPr>
          <w:rFonts w:ascii="Times New Roman" w:hAnsi="Times New Roman"/>
          <w:sz w:val="28"/>
        </w:rPr>
      </w:pPr>
      <w:r>
        <w:rPr>
          <w:rFonts w:ascii="Times New Roman" w:hAnsi="Times New Roman"/>
          <w:sz w:val="28"/>
        </w:rPr>
        <w:t>Susan Tabor, Secretary,</w:t>
      </w:r>
    </w:p>
    <w:p w:rsidR="004A0402" w:rsidRDefault="004A0402" w:rsidP="00414E9E">
      <w:pPr>
        <w:rPr>
          <w:rFonts w:ascii="Times New Roman" w:hAnsi="Times New Roman"/>
          <w:sz w:val="28"/>
        </w:rPr>
      </w:pPr>
      <w:r>
        <w:rPr>
          <w:rFonts w:ascii="Times New Roman" w:hAnsi="Times New Roman"/>
          <w:sz w:val="28"/>
        </w:rPr>
        <w:t>Jayhawk Chapter,</w:t>
      </w:r>
    </w:p>
    <w:p w:rsidR="004A0402" w:rsidRDefault="004A0402" w:rsidP="00414E9E">
      <w:pPr>
        <w:rPr>
          <w:rFonts w:ascii="Times New Roman" w:hAnsi="Times New Roman"/>
          <w:sz w:val="28"/>
        </w:rPr>
      </w:pPr>
      <w:r>
        <w:rPr>
          <w:rFonts w:ascii="Times New Roman" w:hAnsi="Times New Roman"/>
          <w:sz w:val="28"/>
        </w:rPr>
        <w:t>NFB of Kansas</w:t>
      </w:r>
    </w:p>
    <w:p w:rsidR="00414E9E" w:rsidRDefault="00414E9E" w:rsidP="00414E9E">
      <w:pPr>
        <w:rPr>
          <w:rFonts w:ascii="Times New Roman" w:hAnsi="Times New Roman"/>
          <w:sz w:val="28"/>
        </w:rPr>
      </w:pPr>
    </w:p>
    <w:p w:rsidR="00414E9E" w:rsidRDefault="00414E9E" w:rsidP="00414E9E">
      <w:pPr>
        <w:rPr>
          <w:rFonts w:ascii="Times New Roman" w:hAnsi="Times New Roman"/>
          <w:sz w:val="28"/>
        </w:rPr>
      </w:pPr>
      <w:r>
        <w:rPr>
          <w:rFonts w:ascii="Times New Roman" w:hAnsi="Times New Roman"/>
          <w:sz w:val="28"/>
        </w:rPr>
        <w:t>Next meeting 2/21, 1pm – 3pm, Lawrence Public Library, 707 Vermont</w:t>
      </w:r>
    </w:p>
    <w:p w:rsidR="00471ED2" w:rsidRDefault="00471ED2"/>
    <w:sectPr w:rsidR="00471E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70" w:rsidRDefault="00122C70" w:rsidP="00414E9E">
      <w:pPr>
        <w:spacing w:after="0" w:line="240" w:lineRule="auto"/>
      </w:pPr>
      <w:r>
        <w:separator/>
      </w:r>
    </w:p>
  </w:endnote>
  <w:endnote w:type="continuationSeparator" w:id="0">
    <w:p w:rsidR="00122C70" w:rsidRDefault="00122C70" w:rsidP="0041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E" w:rsidRDefault="00414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E" w:rsidRDefault="00414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E" w:rsidRDefault="0041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70" w:rsidRDefault="00122C70" w:rsidP="00414E9E">
      <w:pPr>
        <w:spacing w:after="0" w:line="240" w:lineRule="auto"/>
      </w:pPr>
      <w:r>
        <w:separator/>
      </w:r>
    </w:p>
  </w:footnote>
  <w:footnote w:type="continuationSeparator" w:id="0">
    <w:p w:rsidR="00122C70" w:rsidRDefault="00122C70" w:rsidP="00414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E" w:rsidRDefault="00414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E" w:rsidRDefault="00414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9E" w:rsidRDefault="00414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D490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78646AD"/>
    <w:multiLevelType w:val="hybridMultilevel"/>
    <w:tmpl w:val="47504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9E"/>
    <w:rsid w:val="00122C70"/>
    <w:rsid w:val="00220F54"/>
    <w:rsid w:val="00414E9E"/>
    <w:rsid w:val="00471ED2"/>
    <w:rsid w:val="004A0402"/>
    <w:rsid w:val="004E2C7C"/>
    <w:rsid w:val="005A0B2A"/>
    <w:rsid w:val="00731541"/>
    <w:rsid w:val="00906330"/>
    <w:rsid w:val="00997768"/>
    <w:rsid w:val="00C407A8"/>
    <w:rsid w:val="00C8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9E"/>
  </w:style>
  <w:style w:type="paragraph" w:styleId="Footer">
    <w:name w:val="footer"/>
    <w:basedOn w:val="Normal"/>
    <w:link w:val="FooterChar"/>
    <w:uiPriority w:val="99"/>
    <w:unhideWhenUsed/>
    <w:rsid w:val="0041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9E"/>
  </w:style>
  <w:style w:type="paragraph" w:styleId="ListBullet">
    <w:name w:val="List Bullet"/>
    <w:basedOn w:val="Normal"/>
    <w:uiPriority w:val="99"/>
    <w:semiHidden/>
    <w:unhideWhenUsed/>
    <w:rsid w:val="00414E9E"/>
    <w:pPr>
      <w:numPr>
        <w:numId w:val="1"/>
      </w:numPr>
      <w:contextualSpacing/>
    </w:pPr>
  </w:style>
  <w:style w:type="paragraph" w:styleId="ListParagraph">
    <w:name w:val="List Paragraph"/>
    <w:basedOn w:val="Normal"/>
    <w:uiPriority w:val="34"/>
    <w:qFormat/>
    <w:rsid w:val="00414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9E"/>
  </w:style>
  <w:style w:type="paragraph" w:styleId="Footer">
    <w:name w:val="footer"/>
    <w:basedOn w:val="Normal"/>
    <w:link w:val="FooterChar"/>
    <w:uiPriority w:val="99"/>
    <w:unhideWhenUsed/>
    <w:rsid w:val="0041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9E"/>
  </w:style>
  <w:style w:type="paragraph" w:styleId="ListBullet">
    <w:name w:val="List Bullet"/>
    <w:basedOn w:val="Normal"/>
    <w:uiPriority w:val="99"/>
    <w:semiHidden/>
    <w:unhideWhenUsed/>
    <w:rsid w:val="00414E9E"/>
    <w:pPr>
      <w:numPr>
        <w:numId w:val="1"/>
      </w:numPr>
      <w:contextualSpacing/>
    </w:pPr>
  </w:style>
  <w:style w:type="paragraph" w:styleId="ListParagraph">
    <w:name w:val="List Paragraph"/>
    <w:basedOn w:val="Normal"/>
    <w:uiPriority w:val="34"/>
    <w:qFormat/>
    <w:rsid w:val="0041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4</cp:revision>
  <dcterms:created xsi:type="dcterms:W3CDTF">2015-02-21T02:46:00Z</dcterms:created>
  <dcterms:modified xsi:type="dcterms:W3CDTF">2015-02-21T16:26:00Z</dcterms:modified>
</cp:coreProperties>
</file>