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9F6" w:rsidRDefault="00B539F6" w:rsidP="00B539F6">
      <w:r>
        <w:t>Memorandum</w:t>
      </w:r>
    </w:p>
    <w:p w:rsidR="00B539F6" w:rsidRDefault="00B539F6" w:rsidP="00B539F6"/>
    <w:p w:rsidR="00B539F6" w:rsidRDefault="00B539F6" w:rsidP="00B539F6">
      <w:r>
        <w:t>Memorandum</w:t>
      </w:r>
    </w:p>
    <w:p w:rsidR="00B539F6" w:rsidRDefault="00B539F6" w:rsidP="00B539F6"/>
    <w:p w:rsidR="00B539F6" w:rsidRDefault="00B539F6" w:rsidP="00B539F6">
      <w:r>
        <w:t xml:space="preserve">City of Lawrence </w:t>
      </w:r>
    </w:p>
    <w:p w:rsidR="00B539F6" w:rsidRDefault="00B539F6" w:rsidP="00B539F6"/>
    <w:p w:rsidR="00B539F6" w:rsidRDefault="00B539F6" w:rsidP="00B539F6">
      <w:r>
        <w:t>City Manager’s Office </w:t>
      </w:r>
    </w:p>
    <w:p w:rsidR="00B539F6" w:rsidRDefault="00B539F6" w:rsidP="00B539F6"/>
    <w:p w:rsidR="00B539F6" w:rsidRDefault="00B539F6" w:rsidP="00B539F6">
      <w:proofErr w:type="gramStart"/>
      <w:r>
        <w:t>table</w:t>
      </w:r>
      <w:proofErr w:type="gramEnd"/>
      <w:r>
        <w:t xml:space="preserve"> with 2 columns and 5 rows</w:t>
      </w:r>
    </w:p>
    <w:p w:rsidR="00B539F6" w:rsidRDefault="00B539F6" w:rsidP="00B539F6">
      <w:r>
        <w:t xml:space="preserve">TO: </w:t>
      </w:r>
    </w:p>
    <w:p w:rsidR="00B539F6" w:rsidRDefault="00B539F6" w:rsidP="00B539F6"/>
    <w:p w:rsidR="00B539F6" w:rsidRDefault="00B539F6" w:rsidP="00B539F6">
      <w:r>
        <w:t>David Corliss, City Manager  </w:t>
      </w:r>
    </w:p>
    <w:p w:rsidR="00B539F6" w:rsidRDefault="00B539F6" w:rsidP="00B539F6"/>
    <w:p w:rsidR="00B539F6" w:rsidRDefault="00B539F6" w:rsidP="00B539F6">
      <w:r>
        <w:t xml:space="preserve">FROM: </w:t>
      </w:r>
    </w:p>
    <w:p w:rsidR="00B539F6" w:rsidRDefault="00B539F6" w:rsidP="00B539F6"/>
    <w:p w:rsidR="00B539F6" w:rsidRDefault="00B539F6" w:rsidP="00B539F6">
      <w:r>
        <w:t>Brandon McGuire, Assistant to   the City Manager  </w:t>
      </w:r>
    </w:p>
    <w:p w:rsidR="00B539F6" w:rsidRDefault="00B539F6" w:rsidP="00B539F6"/>
    <w:p w:rsidR="00B539F6" w:rsidRDefault="00B539F6" w:rsidP="00B539F6">
      <w:r>
        <w:t xml:space="preserve">CC: </w:t>
      </w:r>
    </w:p>
    <w:p w:rsidR="00B539F6" w:rsidRDefault="00B539F6" w:rsidP="00B539F6"/>
    <w:p w:rsidR="00B539F6" w:rsidRDefault="00B539F6" w:rsidP="00B539F6">
      <w:r>
        <w:t xml:space="preserve">Toni Wheeler, Randy Larkin,   Casey </w:t>
      </w:r>
      <w:proofErr w:type="spellStart"/>
      <w:r>
        <w:t>Toomay</w:t>
      </w:r>
      <w:proofErr w:type="spellEnd"/>
      <w:r>
        <w:t xml:space="preserve">, Diane Stoddard, </w:t>
      </w:r>
      <w:proofErr w:type="spellStart"/>
      <w:r>
        <w:t>Tarik</w:t>
      </w:r>
      <w:proofErr w:type="spellEnd"/>
      <w:r>
        <w:t xml:space="preserve"> </w:t>
      </w:r>
      <w:proofErr w:type="spellStart"/>
      <w:r>
        <w:t>Khatib</w:t>
      </w:r>
      <w:proofErr w:type="spellEnd"/>
      <w:r>
        <w:t xml:space="preserve">  </w:t>
      </w:r>
    </w:p>
    <w:p w:rsidR="00B539F6" w:rsidRDefault="00B539F6" w:rsidP="00B539F6"/>
    <w:p w:rsidR="00B539F6" w:rsidRDefault="00B539F6" w:rsidP="00B539F6">
      <w:r>
        <w:t xml:space="preserve">DATE: </w:t>
      </w:r>
    </w:p>
    <w:p w:rsidR="00B539F6" w:rsidRDefault="00B539F6" w:rsidP="00B539F6"/>
    <w:p w:rsidR="00B539F6" w:rsidRDefault="00B539F6" w:rsidP="00B539F6">
      <w:r>
        <w:t>March 2, 2015  </w:t>
      </w:r>
    </w:p>
    <w:p w:rsidR="00B539F6" w:rsidRDefault="00B539F6" w:rsidP="00B539F6"/>
    <w:p w:rsidR="00B539F6" w:rsidRDefault="00B539F6" w:rsidP="00B539F6">
      <w:r>
        <w:lastRenderedPageBreak/>
        <w:t xml:space="preserve">RE: </w:t>
      </w:r>
    </w:p>
    <w:p w:rsidR="00B539F6" w:rsidRDefault="00B539F6" w:rsidP="00B539F6"/>
    <w:p w:rsidR="00B539F6" w:rsidRDefault="00B539F6" w:rsidP="00B539F6">
      <w:r>
        <w:t xml:space="preserve">Proposed Revisions to Chapter   6, Article 6 of the City Code, the City Taxi Code </w:t>
      </w:r>
    </w:p>
    <w:p w:rsidR="00B539F6" w:rsidRDefault="00B539F6" w:rsidP="00B539F6">
      <w:proofErr w:type="gramStart"/>
      <w:r>
        <w:t>table</w:t>
      </w:r>
      <w:proofErr w:type="gramEnd"/>
      <w:r>
        <w:t xml:space="preserve"> end</w:t>
      </w:r>
    </w:p>
    <w:p w:rsidR="00B539F6" w:rsidRDefault="00B539F6" w:rsidP="00B539F6"/>
    <w:p w:rsidR="00B539F6" w:rsidRDefault="00B539F6" w:rsidP="00B539F6">
      <w:r>
        <w:t> </w:t>
      </w:r>
    </w:p>
    <w:p w:rsidR="00B539F6" w:rsidRDefault="00B539F6" w:rsidP="00B539F6">
      <w:r>
        <w:t>Background</w:t>
      </w:r>
    </w:p>
    <w:p w:rsidR="00B539F6" w:rsidRDefault="00B539F6" w:rsidP="00B539F6"/>
    <w:p w:rsidR="00B539F6" w:rsidRDefault="00B539F6" w:rsidP="00B539F6">
      <w:r>
        <w:t>At its February 17, 2015 meeting, the City Commission identified concerns related to the current Taxi Code (City Code Chapter 6, Article 6). Commissioners</w:t>
      </w:r>
    </w:p>
    <w:p w:rsidR="00B539F6" w:rsidRDefault="00B539F6" w:rsidP="00B539F6">
      <w:proofErr w:type="gramStart"/>
      <w:r>
        <w:t>decided</w:t>
      </w:r>
      <w:proofErr w:type="gramEnd"/>
      <w:r>
        <w:t xml:space="preserve"> to defer current and future applications for taxi business licenses until their concerns can be addressed. The concerns centered on public safety,</w:t>
      </w:r>
    </w:p>
    <w:p w:rsidR="00B539F6" w:rsidRDefault="00B539F6" w:rsidP="00B539F6">
      <w:proofErr w:type="gramStart"/>
      <w:r>
        <w:t>insurance</w:t>
      </w:r>
      <w:proofErr w:type="gramEnd"/>
      <w:r>
        <w:t xml:space="preserve"> requirements and old language and procedures related to the business licensing process. At the Commission’s direction, city staff researched</w:t>
      </w:r>
    </w:p>
    <w:p w:rsidR="00B539F6" w:rsidRDefault="00B539F6" w:rsidP="00B539F6">
      <w:proofErr w:type="gramStart"/>
      <w:r>
        <w:t>those</w:t>
      </w:r>
      <w:proofErr w:type="gramEnd"/>
      <w:r>
        <w:t xml:space="preserve"> issues and developed revisions to the Taxi Code.  </w:t>
      </w:r>
    </w:p>
    <w:p w:rsidR="00B539F6" w:rsidRDefault="00B539F6" w:rsidP="00B539F6"/>
    <w:p w:rsidR="00B539F6" w:rsidRDefault="00B539F6" w:rsidP="00B539F6">
      <w:r>
        <w:t>City staff organized a meeting of licensed taxi operators and current license applicants in order to present the recommended code changes and solicit feedback.</w:t>
      </w:r>
    </w:p>
    <w:p w:rsidR="00B539F6" w:rsidRDefault="00B539F6" w:rsidP="00B539F6">
      <w:r>
        <w:t>Prior to the stakeholder meeting, the taxi operators were both called and emailed by city staff, and they received copies of the current Taxi Code, the</w:t>
      </w:r>
    </w:p>
    <w:p w:rsidR="00B539F6" w:rsidRDefault="00B539F6" w:rsidP="00B539F6">
      <w:proofErr w:type="gramStart"/>
      <w:r>
        <w:t>proposed</w:t>
      </w:r>
      <w:proofErr w:type="gramEnd"/>
      <w:r>
        <w:t xml:space="preserve"> code revisions, and a table that compares and contrasts the two codes. The following memorandum details the proposed code changes and the feedback</w:t>
      </w:r>
    </w:p>
    <w:p w:rsidR="00B539F6" w:rsidRDefault="00B539F6" w:rsidP="00B539F6">
      <w:proofErr w:type="gramStart"/>
      <w:r>
        <w:t>received</w:t>
      </w:r>
      <w:proofErr w:type="gramEnd"/>
      <w:r>
        <w:t xml:space="preserve"> from local taxi operators regarding those proposed changes.  </w:t>
      </w:r>
    </w:p>
    <w:p w:rsidR="00B539F6" w:rsidRDefault="00B539F6" w:rsidP="00B539F6"/>
    <w:p w:rsidR="00B539F6" w:rsidRDefault="00B539F6" w:rsidP="00B539F6">
      <w:r>
        <w:t>Recommended Changes</w:t>
      </w:r>
    </w:p>
    <w:p w:rsidR="00B539F6" w:rsidRDefault="00B539F6" w:rsidP="00B539F6"/>
    <w:p w:rsidR="00B539F6" w:rsidRDefault="00B539F6" w:rsidP="00B539F6">
      <w:r>
        <w:t>The following section details the recommended changes to City Code Chapter 6, Article 6 which establishes the regulations and business licensing requirements</w:t>
      </w:r>
    </w:p>
    <w:p w:rsidR="00B539F6" w:rsidRDefault="00B539F6" w:rsidP="00B539F6">
      <w:proofErr w:type="gramStart"/>
      <w:r>
        <w:lastRenderedPageBreak/>
        <w:t>for</w:t>
      </w:r>
      <w:proofErr w:type="gramEnd"/>
      <w:r>
        <w:t xml:space="preserve"> taxicabs and taxicab operators.  </w:t>
      </w:r>
    </w:p>
    <w:p w:rsidR="00B539F6" w:rsidRDefault="00B539F6" w:rsidP="00B539F6"/>
    <w:p w:rsidR="00B539F6" w:rsidRDefault="00B539F6" w:rsidP="00B539F6">
      <w:r>
        <w:t>Licenses and Fees</w:t>
      </w:r>
    </w:p>
    <w:p w:rsidR="00B539F6" w:rsidRDefault="00B539F6" w:rsidP="00B539F6"/>
    <w:p w:rsidR="00B539F6" w:rsidRDefault="00B539F6" w:rsidP="00B539F6">
      <w:r>
        <w:t>Under the current Taxi Code, only taxicab vehicles are licensed. Taxicab vehicle permits currently cost $100 for the first vehicle, $50 for the second</w:t>
      </w:r>
    </w:p>
    <w:p w:rsidR="00B539F6" w:rsidRDefault="00B539F6" w:rsidP="00B539F6">
      <w:proofErr w:type="gramStart"/>
      <w:r>
        <w:t>and</w:t>
      </w:r>
      <w:proofErr w:type="gramEnd"/>
      <w:r>
        <w:t xml:space="preserve"> third vehicles, and $25 for each additional vehicle. The revised code would establish a taxicab vehicle permit and create a new taxicab business operator</w:t>
      </w:r>
    </w:p>
    <w:p w:rsidR="00B539F6" w:rsidRDefault="00B539F6" w:rsidP="00B539F6">
      <w:proofErr w:type="gramStart"/>
      <w:r>
        <w:t>license</w:t>
      </w:r>
      <w:proofErr w:type="gramEnd"/>
      <w:r>
        <w:t>. Anyone operating a taxicab business would be required to obtain a taxicab business permit, and they would be required to obtain a taxicab vehicle</w:t>
      </w:r>
    </w:p>
    <w:p w:rsidR="00B539F6" w:rsidRDefault="00B539F6" w:rsidP="00B539F6">
      <w:proofErr w:type="gramStart"/>
      <w:r>
        <w:t>license</w:t>
      </w:r>
      <w:proofErr w:type="gramEnd"/>
      <w:r>
        <w:t xml:space="preserve"> for each taxicab they operate as part of their business. The proposed taxicab business permit fee is $100 and the proposed taxicab vehicle license</w:t>
      </w:r>
    </w:p>
    <w:p w:rsidR="00B539F6" w:rsidRDefault="00B539F6" w:rsidP="00B539F6">
      <w:proofErr w:type="gramStart"/>
      <w:r>
        <w:t>fee</w:t>
      </w:r>
      <w:proofErr w:type="gramEnd"/>
      <w:r>
        <w:t xml:space="preserve"> is $50 per vehicle.  </w:t>
      </w:r>
    </w:p>
    <w:p w:rsidR="00B539F6" w:rsidRDefault="00B539F6" w:rsidP="00B539F6"/>
    <w:p w:rsidR="00B539F6" w:rsidRDefault="00B539F6" w:rsidP="00B539F6">
      <w:r>
        <w:t>The proposal to license taxi businesses is a response to concerns raised about the level of oversight of independent taxi operators. The taxi businesses</w:t>
      </w:r>
    </w:p>
    <w:p w:rsidR="00B539F6" w:rsidRDefault="00B539F6" w:rsidP="00B539F6">
      <w:proofErr w:type="gramStart"/>
      <w:r>
        <w:t>that</w:t>
      </w:r>
      <w:proofErr w:type="gramEnd"/>
      <w:r>
        <w:t xml:space="preserve"> operate multiple taxicabs employ multiple people to drive those cabs. Employing safe and responsible cab drivers is in the best interest of those</w:t>
      </w:r>
    </w:p>
    <w:p w:rsidR="00B539F6" w:rsidRDefault="00B539F6" w:rsidP="00B539F6">
      <w:proofErr w:type="gramStart"/>
      <w:r>
        <w:t>relatively</w:t>
      </w:r>
      <w:proofErr w:type="gramEnd"/>
      <w:r>
        <w:t xml:space="preserve"> larger companies. Currently the City does not have a mechanism to examine independent, owner-operated taxi drivers, other than verifying that</w:t>
      </w:r>
    </w:p>
    <w:p w:rsidR="00B539F6" w:rsidRDefault="00B539F6" w:rsidP="00B539F6">
      <w:proofErr w:type="gramStart"/>
      <w:r>
        <w:t>they</w:t>
      </w:r>
      <w:proofErr w:type="gramEnd"/>
      <w:r>
        <w:t xml:space="preserve"> satisfy the City’s minimum insurance requirement. The proposed Taxi Code would require that all taxi business operators obtain a taxi business license</w:t>
      </w:r>
    </w:p>
    <w:p w:rsidR="00B539F6" w:rsidRDefault="00B539F6" w:rsidP="00B539F6">
      <w:proofErr w:type="gramStart"/>
      <w:r>
        <w:t>and</w:t>
      </w:r>
      <w:proofErr w:type="gramEnd"/>
      <w:r>
        <w:t xml:space="preserve"> undergo criminal background screenings. This would address the concerns about oversight of independent owner-operated taxis.  </w:t>
      </w:r>
    </w:p>
    <w:p w:rsidR="00B539F6" w:rsidRDefault="00B539F6" w:rsidP="00B539F6"/>
    <w:p w:rsidR="00B539F6" w:rsidRDefault="00B539F6" w:rsidP="00B539F6">
      <w:r>
        <w:t>Additionally, the proposed code would establish a $25 late fee for any renewal applications received after the date of expiration. The current code does</w:t>
      </w:r>
    </w:p>
    <w:p w:rsidR="00B539F6" w:rsidRDefault="00B539F6" w:rsidP="00B539F6">
      <w:proofErr w:type="gramStart"/>
      <w:r>
        <w:t>not</w:t>
      </w:r>
      <w:proofErr w:type="gramEnd"/>
      <w:r>
        <w:t xml:space="preserve"> explicitly address late renewals or expired licenses. For details on the proposed licensing fees, please see the attached </w:t>
      </w:r>
    </w:p>
    <w:p w:rsidR="00B539F6" w:rsidRDefault="00B539F6" w:rsidP="00B539F6">
      <w:proofErr w:type="gramStart"/>
      <w:r>
        <w:t>fee</w:t>
      </w:r>
      <w:proofErr w:type="gramEnd"/>
      <w:r>
        <w:t xml:space="preserve"> justification report.</w:t>
      </w:r>
    </w:p>
    <w:p w:rsidR="00B539F6" w:rsidRDefault="00B539F6" w:rsidP="00B539F6">
      <w:r>
        <w:lastRenderedPageBreak/>
        <w:t> </w:t>
      </w:r>
    </w:p>
    <w:p w:rsidR="00B539F6" w:rsidRDefault="00B539F6" w:rsidP="00B539F6">
      <w:r>
        <w:t>Operating without a License</w:t>
      </w:r>
    </w:p>
    <w:p w:rsidR="00B539F6" w:rsidRDefault="00B539F6" w:rsidP="00B539F6"/>
    <w:p w:rsidR="00B539F6" w:rsidRDefault="00B539F6" w:rsidP="00B539F6">
      <w:r>
        <w:t>The Current code does not address unlicensed taxicab operators. As a result, the City does not have a mechanism to pursue and penalize unlicensed operators.</w:t>
      </w:r>
    </w:p>
    <w:p w:rsidR="00B539F6" w:rsidRDefault="00B539F6" w:rsidP="00B539F6">
      <w:r>
        <w:t>The City’s ability to respond to complaints and reports about unlicensed taxi operators is limited at this time. The proposed code would establish a fine</w:t>
      </w:r>
    </w:p>
    <w:p w:rsidR="00B539F6" w:rsidRDefault="00B539F6" w:rsidP="00B539F6">
      <w:proofErr w:type="gramStart"/>
      <w:r>
        <w:t>($500 minimum, $1,000 maximum) for operating a taxicab without the appropriate licensing and permitting.</w:t>
      </w:r>
      <w:proofErr w:type="gramEnd"/>
      <w:r>
        <w:t> </w:t>
      </w:r>
    </w:p>
    <w:p w:rsidR="00B539F6" w:rsidRDefault="00B539F6" w:rsidP="00B539F6"/>
    <w:p w:rsidR="00B539F6" w:rsidRDefault="00B539F6" w:rsidP="00B539F6">
      <w:r>
        <w:t>Criminal Background Check</w:t>
      </w:r>
    </w:p>
    <w:p w:rsidR="00B539F6" w:rsidRDefault="00B539F6" w:rsidP="00B539F6"/>
    <w:p w:rsidR="00B539F6" w:rsidRDefault="00B539F6" w:rsidP="00B539F6">
      <w:r>
        <w:t>Under the current Taxi Code, applicants for a taxicab license are not required to undergo a criminal background check. The Commission may, however, revoke</w:t>
      </w:r>
    </w:p>
    <w:p w:rsidR="00B539F6" w:rsidRDefault="00B539F6" w:rsidP="00B539F6">
      <w:proofErr w:type="gramStart"/>
      <w:r>
        <w:t>a</w:t>
      </w:r>
      <w:proofErr w:type="gramEnd"/>
      <w:r>
        <w:t xml:space="preserve"> license if the owner or driver of a licensed taxicab vehicle is found to be incompetent, guilty of misconduct, or to have violated any of the provisions</w:t>
      </w:r>
    </w:p>
    <w:p w:rsidR="00B539F6" w:rsidRDefault="00B539F6" w:rsidP="00B539F6">
      <w:proofErr w:type="gramStart"/>
      <w:r>
        <w:t>of</w:t>
      </w:r>
      <w:proofErr w:type="gramEnd"/>
      <w:r>
        <w:t xml:space="preserve"> the Taxi Code or other traffic ordinances of the City. </w:t>
      </w:r>
    </w:p>
    <w:p w:rsidR="00B539F6" w:rsidRDefault="00B539F6" w:rsidP="00B539F6"/>
    <w:p w:rsidR="00B539F6" w:rsidRDefault="00B539F6" w:rsidP="00B539F6">
      <w:r>
        <w:t>Under the proposed Taxi Code, applicants would be required to undergo a criminal background check. Applications for new/renewal permits would be denied,</w:t>
      </w:r>
    </w:p>
    <w:p w:rsidR="00B539F6" w:rsidRDefault="00B539F6" w:rsidP="00B539F6">
      <w:proofErr w:type="gramStart"/>
      <w:r>
        <w:t>and</w:t>
      </w:r>
      <w:proofErr w:type="gramEnd"/>
      <w:r>
        <w:t xml:space="preserve"> existing permits would be revoked if the applicant has been convicted of the following within the preceding 5 years: felony, crime of dishonesty, crime</w:t>
      </w:r>
    </w:p>
    <w:p w:rsidR="00B539F6" w:rsidRDefault="00B539F6" w:rsidP="00B539F6">
      <w:proofErr w:type="gramStart"/>
      <w:r>
        <w:t>against</w:t>
      </w:r>
      <w:proofErr w:type="gramEnd"/>
      <w:r>
        <w:t xml:space="preserve"> a person, driving under the influence, or driving with a suspended driver's license. Permit revocation and denial would also result from an outstanding</w:t>
      </w:r>
    </w:p>
    <w:p w:rsidR="00B539F6" w:rsidRDefault="00B539F6" w:rsidP="00B539F6">
      <w:proofErr w:type="gramStart"/>
      <w:r>
        <w:t>arrest</w:t>
      </w:r>
      <w:proofErr w:type="gramEnd"/>
      <w:r>
        <w:t xml:space="preserve"> warrant. </w:t>
      </w:r>
    </w:p>
    <w:p w:rsidR="00B539F6" w:rsidRDefault="00B539F6" w:rsidP="00B539F6"/>
    <w:p w:rsidR="00B539F6" w:rsidRDefault="00B539F6" w:rsidP="00B539F6">
      <w:r>
        <w:t>Insurance Requirement</w:t>
      </w:r>
    </w:p>
    <w:p w:rsidR="00B539F6" w:rsidRDefault="00B539F6" w:rsidP="00B539F6"/>
    <w:p w:rsidR="00B539F6" w:rsidRDefault="00B539F6" w:rsidP="00B539F6">
      <w:r>
        <w:t>Currently, taxicab vehicles are required to be insured at the following level or higher. </w:t>
      </w:r>
    </w:p>
    <w:p w:rsidR="00B539F6" w:rsidRDefault="00B539F6" w:rsidP="00B539F6"/>
    <w:p w:rsidR="00B539F6" w:rsidRDefault="00B539F6" w:rsidP="00B539F6">
      <w:r>
        <w:t>· $25,000 for any injury to or death of any one person</w:t>
      </w:r>
    </w:p>
    <w:p w:rsidR="00B539F6" w:rsidRDefault="00B539F6" w:rsidP="00B539F6"/>
    <w:p w:rsidR="00B539F6" w:rsidRDefault="00B539F6" w:rsidP="00B539F6">
      <w:r>
        <w:t>· 50,000 for the injury or death of any number of persons in any one accident</w:t>
      </w:r>
    </w:p>
    <w:p w:rsidR="00B539F6" w:rsidRDefault="00B539F6" w:rsidP="00B539F6"/>
    <w:p w:rsidR="00B539F6" w:rsidRDefault="00B539F6" w:rsidP="00B539F6">
      <w:r>
        <w:t>· $10,000 for property damage in any one accident </w:t>
      </w:r>
    </w:p>
    <w:p w:rsidR="00B539F6" w:rsidRDefault="00B539F6" w:rsidP="00B539F6"/>
    <w:p w:rsidR="00B539F6" w:rsidRDefault="00B539F6" w:rsidP="00B539F6">
      <w:r>
        <w:t>The proposed code would establish the following minimum liability insurance requirements.</w:t>
      </w:r>
    </w:p>
    <w:p w:rsidR="00B539F6" w:rsidRDefault="00B539F6" w:rsidP="00B539F6"/>
    <w:p w:rsidR="00B539F6" w:rsidRDefault="00B539F6" w:rsidP="00B539F6">
      <w:r>
        <w:t>· $300,000 combined per occurrence single limit coverage for all bodily injury, death and property damage for each taxicab vehicle with a capacity of six</w:t>
      </w:r>
    </w:p>
    <w:p w:rsidR="00B539F6" w:rsidRDefault="00B539F6" w:rsidP="00B539F6">
      <w:r>
        <w:t>(6) or fewer passengers (e.g. a sedan or minivan).</w:t>
      </w:r>
    </w:p>
    <w:p w:rsidR="00B539F6" w:rsidRDefault="00B539F6" w:rsidP="00B539F6"/>
    <w:p w:rsidR="00B539F6" w:rsidRDefault="00B539F6" w:rsidP="00B539F6">
      <w:r>
        <w:t>· $500,000 combined per occurrence single limit coverage for all bodily injury, death and property damage for each taxicab vehicle with a capacity of seven</w:t>
      </w:r>
    </w:p>
    <w:p w:rsidR="00B539F6" w:rsidRDefault="00B539F6" w:rsidP="00B539F6">
      <w:r>
        <w:t xml:space="preserve">(7) or more passengers (e.g. a 15 passenger van or a limousine used for taxi operations). </w:t>
      </w:r>
    </w:p>
    <w:p w:rsidR="00B539F6" w:rsidRDefault="00B539F6" w:rsidP="00B539F6"/>
    <w:p w:rsidR="00B539F6" w:rsidRDefault="00B539F6" w:rsidP="00B539F6">
      <w:r>
        <w:t xml:space="preserve">The </w:t>
      </w:r>
    </w:p>
    <w:p w:rsidR="00B539F6" w:rsidRDefault="00B539F6" w:rsidP="00B539F6">
      <w:proofErr w:type="gramStart"/>
      <w:r>
        <w:t>attached</w:t>
      </w:r>
      <w:proofErr w:type="gramEnd"/>
      <w:r>
        <w:t xml:space="preserve"> table</w:t>
      </w:r>
    </w:p>
    <w:p w:rsidR="00B539F6" w:rsidRDefault="00B539F6" w:rsidP="00B539F6">
      <w:r>
        <w:t xml:space="preserve"> </w:t>
      </w:r>
      <w:proofErr w:type="gramStart"/>
      <w:r>
        <w:t>provides</w:t>
      </w:r>
      <w:proofErr w:type="gramEnd"/>
      <w:r>
        <w:t xml:space="preserve"> an overview of the codified insurance requirements established in other cities in Kansas.  </w:t>
      </w:r>
    </w:p>
    <w:p w:rsidR="00B539F6" w:rsidRDefault="00B539F6" w:rsidP="00B539F6"/>
    <w:p w:rsidR="00B539F6" w:rsidRDefault="00B539F6" w:rsidP="00B539F6">
      <w:r>
        <w:t>License Issuance, Denial and Appeal</w:t>
      </w:r>
    </w:p>
    <w:p w:rsidR="00B539F6" w:rsidRDefault="00B539F6" w:rsidP="00B539F6"/>
    <w:p w:rsidR="00B539F6" w:rsidRDefault="00B539F6" w:rsidP="00B539F6">
      <w:r>
        <w:t>Currently the City Commission reviews applications for taxicab licenses and determines whether to approve or deny those applications. Decisions to revoke</w:t>
      </w:r>
    </w:p>
    <w:p w:rsidR="00B539F6" w:rsidRDefault="00B539F6" w:rsidP="00B539F6">
      <w:proofErr w:type="gramStart"/>
      <w:r>
        <w:t>taxi</w:t>
      </w:r>
      <w:proofErr w:type="gramEnd"/>
      <w:r>
        <w:t xml:space="preserve"> licenses are also made at the discretion of the Commission. City Code 6-605, Investigation by Board, establishes the following criteria by which the</w:t>
      </w:r>
    </w:p>
    <w:p w:rsidR="00B539F6" w:rsidRDefault="00B539F6" w:rsidP="00B539F6">
      <w:r>
        <w:lastRenderedPageBreak/>
        <w:t>Commission shall determine whether to issue or deny a taxi license.  </w:t>
      </w:r>
    </w:p>
    <w:p w:rsidR="00B539F6" w:rsidRDefault="00B539F6" w:rsidP="00B539F6"/>
    <w:p w:rsidR="00B539F6" w:rsidRDefault="00B539F6" w:rsidP="00B539F6">
      <w:r>
        <w:t>The Board of Commissioners shall take into consideration the systems of transportation already operating, the probable congestion of traffic with an additional</w:t>
      </w:r>
    </w:p>
    <w:p w:rsidR="00B539F6" w:rsidRDefault="00B539F6" w:rsidP="00B539F6">
      <w:proofErr w:type="gramStart"/>
      <w:r>
        <w:t>system</w:t>
      </w:r>
      <w:proofErr w:type="gramEnd"/>
      <w:r>
        <w:t xml:space="preserve"> of transportation, the question of whether or not the existing systems of transportation are rendering the services required to meet the needs of</w:t>
      </w:r>
    </w:p>
    <w:p w:rsidR="00B539F6" w:rsidRDefault="00B539F6" w:rsidP="00B539F6">
      <w:proofErr w:type="gramStart"/>
      <w:r>
        <w:t>the</w:t>
      </w:r>
      <w:proofErr w:type="gramEnd"/>
      <w:r>
        <w:t xml:space="preserve"> public and all other facts which are necessary to determine whether or not public convenience and necessity require the operation of additional taxicab</w:t>
      </w:r>
    </w:p>
    <w:p w:rsidR="00B539F6" w:rsidRDefault="00B539F6" w:rsidP="00B539F6">
      <w:proofErr w:type="gramStart"/>
      <w:r>
        <w:t>service</w:t>
      </w:r>
      <w:proofErr w:type="gramEnd"/>
      <w:r>
        <w:t xml:space="preserve"> within the corporate limits of the City. The Board of Commissioners shall likewise make such investigation as it may deem advisable as to the moral</w:t>
      </w:r>
    </w:p>
    <w:p w:rsidR="00B539F6" w:rsidRDefault="00B539F6" w:rsidP="00B539F6">
      <w:proofErr w:type="gramStart"/>
      <w:r>
        <w:t>and</w:t>
      </w:r>
      <w:proofErr w:type="gramEnd"/>
      <w:r>
        <w:t xml:space="preserve"> physical fitness of such person to operate such taxicabs. </w:t>
      </w:r>
    </w:p>
    <w:p w:rsidR="00B539F6" w:rsidRDefault="00B539F6" w:rsidP="00B539F6"/>
    <w:p w:rsidR="00B539F6" w:rsidRDefault="00B539F6" w:rsidP="00B539F6">
      <w:r>
        <w:t>Language regarding the review of taxi license applications was codified in 1979 and the current practice for determining whether to deny or issue taxi</w:t>
      </w:r>
    </w:p>
    <w:p w:rsidR="00B539F6" w:rsidRDefault="00B539F6" w:rsidP="00B539F6">
      <w:proofErr w:type="gramStart"/>
      <w:r>
        <w:t>licenses</w:t>
      </w:r>
      <w:proofErr w:type="gramEnd"/>
      <w:r>
        <w:t xml:space="preserve"> is not based on these criteria. The current code requirements expose the City to liabilities due to the risk for unfair treatment of applicants,</w:t>
      </w:r>
    </w:p>
    <w:p w:rsidR="00B539F6" w:rsidRDefault="00B539F6" w:rsidP="00B539F6">
      <w:proofErr w:type="gramStart"/>
      <w:r>
        <w:t>protectionism</w:t>
      </w:r>
      <w:proofErr w:type="gramEnd"/>
      <w:r>
        <w:t xml:space="preserve"> and anti-trust issues, and discrimination issues. </w:t>
      </w:r>
    </w:p>
    <w:p w:rsidR="00B539F6" w:rsidRDefault="00B539F6" w:rsidP="00B539F6"/>
    <w:p w:rsidR="00B539F6" w:rsidRDefault="00B539F6" w:rsidP="00B539F6">
      <w:r>
        <w:t>In order to address the Commission’s concerns for public safety and the Taxi Code’s antiquated procedural language, the proposed code would establish the</w:t>
      </w:r>
    </w:p>
    <w:p w:rsidR="00B539F6" w:rsidRDefault="00B539F6" w:rsidP="00B539F6">
      <w:proofErr w:type="gramStart"/>
      <w:r>
        <w:t>evaluation</w:t>
      </w:r>
      <w:proofErr w:type="gramEnd"/>
      <w:r>
        <w:t xml:space="preserve"> process below (6-606 of the draft code). The proposed code would also authorize the City Clerk to review and determine whether to deny or issue</w:t>
      </w:r>
    </w:p>
    <w:p w:rsidR="00B539F6" w:rsidRDefault="00B539F6" w:rsidP="00B539F6">
      <w:proofErr w:type="gramStart"/>
      <w:r>
        <w:t>a</w:t>
      </w:r>
      <w:proofErr w:type="gramEnd"/>
      <w:r>
        <w:t xml:space="preserve"> taxi license. The current Taxi Code does not provide for an appeals process in the event that an application is denied or a current license is revoked. </w:t>
      </w:r>
    </w:p>
    <w:p w:rsidR="00B539F6" w:rsidRDefault="00B539F6" w:rsidP="00B539F6">
      <w:r>
        <w:t>Relieving the City Commission of the responsibility to approve or deny applications would enable the Commission to consider appeals in the event that a</w:t>
      </w:r>
    </w:p>
    <w:p w:rsidR="00B539F6" w:rsidRDefault="00B539F6" w:rsidP="00B539F6">
      <w:proofErr w:type="gramStart"/>
      <w:r>
        <w:t>denial</w:t>
      </w:r>
      <w:proofErr w:type="gramEnd"/>
      <w:r>
        <w:t xml:space="preserve"> or revocation is made.  The proposed code would establish the following criteria and process for taxi licensing.  </w:t>
      </w:r>
    </w:p>
    <w:p w:rsidR="00B539F6" w:rsidRDefault="00B539F6" w:rsidP="00B539F6"/>
    <w:p w:rsidR="00B539F6" w:rsidRDefault="00B539F6" w:rsidP="00B539F6">
      <w:r>
        <w:lastRenderedPageBreak/>
        <w:t>The City Clerk shall review each application for a Taxicab Business Permit and Taxicab License and the City shall conduct a background check of each applicant.</w:t>
      </w:r>
    </w:p>
    <w:p w:rsidR="00B539F6" w:rsidRDefault="00B539F6" w:rsidP="00B539F6">
      <w:r>
        <w:t>Within ten (10) business days of the application, the City Clerk shall approve the application and shall issue to the applicant a Taxicab Business Permit</w:t>
      </w:r>
    </w:p>
    <w:p w:rsidR="00B539F6" w:rsidRDefault="00B539F6" w:rsidP="00B539F6">
      <w:proofErr w:type="gramStart"/>
      <w:r>
        <w:t>and</w:t>
      </w:r>
      <w:proofErr w:type="gramEnd"/>
      <w:r>
        <w:t xml:space="preserve"> Taxicab License(s), unless: </w:t>
      </w:r>
    </w:p>
    <w:p w:rsidR="00B539F6" w:rsidRDefault="00B539F6" w:rsidP="00B539F6"/>
    <w:p w:rsidR="00B539F6" w:rsidRDefault="00B539F6" w:rsidP="00B539F6">
      <w:r>
        <w:t>(1)      The application is incomplete. </w:t>
      </w:r>
    </w:p>
    <w:p w:rsidR="00B539F6" w:rsidRDefault="00B539F6" w:rsidP="00B539F6"/>
    <w:p w:rsidR="00B539F6" w:rsidRDefault="00B539F6" w:rsidP="00B539F6">
      <w:r>
        <w:t>(2)      The application is determined to be fraudulent, to include a material misrepresentation, or to contain a false statement. </w:t>
      </w:r>
    </w:p>
    <w:p w:rsidR="00B539F6" w:rsidRDefault="00B539F6" w:rsidP="00B539F6"/>
    <w:p w:rsidR="00B539F6" w:rsidRDefault="00B539F6" w:rsidP="00B539F6">
      <w:r>
        <w:t>(3)      The applicant has had a Taxicab Business Permit or Taxicab License revoked by the City for any reason within the preceding two (2) years. </w:t>
      </w:r>
    </w:p>
    <w:p w:rsidR="00B539F6" w:rsidRDefault="00B539F6" w:rsidP="00B539F6"/>
    <w:p w:rsidR="00B539F6" w:rsidRDefault="00B539F6" w:rsidP="00B539F6">
      <w:r>
        <w:t>(4)      The applicant has been convicted, under the laws of the State of Kansas, or any other jurisdiction, of a felony, a crime of dishonesty, a crime</w:t>
      </w:r>
    </w:p>
    <w:p w:rsidR="00B539F6" w:rsidRDefault="00B539F6" w:rsidP="00B539F6">
      <w:proofErr w:type="gramStart"/>
      <w:r>
        <w:t>against</w:t>
      </w:r>
      <w:proofErr w:type="gramEnd"/>
      <w:r>
        <w:t xml:space="preserve"> a person, driving under the influence, or driving with a suspended driver's license within the preceding five (5) years. </w:t>
      </w:r>
    </w:p>
    <w:p w:rsidR="00B539F6" w:rsidRDefault="00B539F6" w:rsidP="00B539F6"/>
    <w:p w:rsidR="00B539F6" w:rsidRDefault="00B539F6" w:rsidP="00B539F6">
      <w:r>
        <w:t>(5)      The applicant has an outstanding arrest warrant in this or any other jurisdiction, or is a fugitive from this or any other jurisdiction. </w:t>
      </w:r>
    </w:p>
    <w:p w:rsidR="00B539F6" w:rsidRDefault="00B539F6" w:rsidP="00B539F6"/>
    <w:p w:rsidR="00B539F6" w:rsidRDefault="00B539F6" w:rsidP="00B539F6">
      <w:r>
        <w:t>If any of the above criteria are met, then the City Clerk shall deny the license application. The applicant may appeal the denial to the City Commission.</w:t>
      </w:r>
    </w:p>
    <w:p w:rsidR="00B539F6" w:rsidRDefault="00B539F6" w:rsidP="00B539F6">
      <w:r>
        <w:t>If an application is denied for any reason, except for the filing of an incomplete application, the applicant would be prohibited from re-applying for</w:t>
      </w:r>
    </w:p>
    <w:p w:rsidR="00B539F6" w:rsidRDefault="00B539F6" w:rsidP="00B539F6">
      <w:proofErr w:type="gramStart"/>
      <w:r>
        <w:t>a</w:t>
      </w:r>
      <w:proofErr w:type="gramEnd"/>
      <w:r>
        <w:t xml:space="preserve"> period of one year. An applicant, whose application is denied because it is incomplete, may immediately re-apply. </w:t>
      </w:r>
    </w:p>
    <w:p w:rsidR="00B539F6" w:rsidRDefault="00B539F6" w:rsidP="00B539F6"/>
    <w:p w:rsidR="00B539F6" w:rsidRDefault="00B539F6" w:rsidP="00B539F6">
      <w:r>
        <w:lastRenderedPageBreak/>
        <w:t xml:space="preserve">License Revocation </w:t>
      </w:r>
    </w:p>
    <w:p w:rsidR="00B539F6" w:rsidRDefault="00B539F6" w:rsidP="00B539F6"/>
    <w:p w:rsidR="00B539F6" w:rsidRDefault="00B539F6" w:rsidP="00B539F6">
      <w:r>
        <w:t>Under the current Taxi Code (6-615, Revocation of Licenses), the City Commission is responsible for revoking existing taxi licenses. The criteria set forth</w:t>
      </w:r>
    </w:p>
    <w:p w:rsidR="00B539F6" w:rsidRDefault="00B539F6" w:rsidP="00B539F6">
      <w:proofErr w:type="gramStart"/>
      <w:r>
        <w:t>in</w:t>
      </w:r>
      <w:proofErr w:type="gramEnd"/>
      <w:r>
        <w:t xml:space="preserve"> the Code for revoking a license, and the process for appealing a revocation is paraphrased below.  </w:t>
      </w:r>
    </w:p>
    <w:p w:rsidR="00B539F6" w:rsidRDefault="00B539F6" w:rsidP="00B539F6"/>
    <w:p w:rsidR="00B539F6" w:rsidRDefault="00B539F6" w:rsidP="00B539F6">
      <w:r>
        <w:t>The Code establishes the following criteria to be used when determining whether or not to revoke a license. The Commission shall revoke a taxi license</w:t>
      </w:r>
    </w:p>
    <w:p w:rsidR="00B539F6" w:rsidRDefault="00B539F6" w:rsidP="00B539F6">
      <w:proofErr w:type="gramStart"/>
      <w:r>
        <w:t>if</w:t>
      </w:r>
      <w:proofErr w:type="gramEnd"/>
      <w:r>
        <w:t xml:space="preserve"> the owner or driver of any licensed vehicle shall be found by the Commission to be incompetent, guilty of misconduct, or to have violated any of the</w:t>
      </w:r>
    </w:p>
    <w:p w:rsidR="00B539F6" w:rsidRDefault="00B539F6" w:rsidP="00B539F6">
      <w:proofErr w:type="gramStart"/>
      <w:r>
        <w:t>provisions</w:t>
      </w:r>
      <w:proofErr w:type="gramEnd"/>
      <w:r>
        <w:t xml:space="preserve"> of the City Taxi Code or the City Traffic Code. No revoked license shall be reissued until the applicant has made satisfactory showing and proof</w:t>
      </w:r>
    </w:p>
    <w:p w:rsidR="00B539F6" w:rsidRDefault="00B539F6" w:rsidP="00B539F6">
      <w:proofErr w:type="gramStart"/>
      <w:r>
        <w:t>of</w:t>
      </w:r>
      <w:proofErr w:type="gramEnd"/>
      <w:r>
        <w:t xml:space="preserve"> his or her fitness, or that of his or her driver, to operate such taxicab.  </w:t>
      </w:r>
    </w:p>
    <w:p w:rsidR="00B539F6" w:rsidRDefault="00B539F6" w:rsidP="00B539F6"/>
    <w:p w:rsidR="00B539F6" w:rsidRDefault="00B539F6" w:rsidP="00B539F6">
      <w:r>
        <w:t>Under the proposed code the City Clerk would be authorized to revoke current licenses which would allow the City Commission to hear appeals in the event</w:t>
      </w:r>
    </w:p>
    <w:p w:rsidR="00B539F6" w:rsidRDefault="00B539F6" w:rsidP="00B539F6">
      <w:proofErr w:type="gramStart"/>
      <w:r>
        <w:t>of</w:t>
      </w:r>
      <w:proofErr w:type="gramEnd"/>
      <w:r>
        <w:t xml:space="preserve"> a revocation. In order to address issues of fairness and public safety, the proposed code would rescind the current language regarding revocations and</w:t>
      </w:r>
    </w:p>
    <w:p w:rsidR="00B539F6" w:rsidRDefault="00B539F6" w:rsidP="00B539F6">
      <w:proofErr w:type="gramStart"/>
      <w:r>
        <w:t>establish</w:t>
      </w:r>
      <w:proofErr w:type="gramEnd"/>
      <w:r>
        <w:t xml:space="preserve"> the criteria and process below.  </w:t>
      </w:r>
    </w:p>
    <w:p w:rsidR="00B539F6" w:rsidRDefault="00B539F6" w:rsidP="00B539F6"/>
    <w:p w:rsidR="00B539F6" w:rsidRDefault="00B539F6" w:rsidP="00B539F6">
      <w:r>
        <w:t>The City Clerk may revoke any Taxicab Business Permit and Taxicab License for one or more of the following reasons: </w:t>
      </w:r>
    </w:p>
    <w:p w:rsidR="00B539F6" w:rsidRDefault="00B539F6" w:rsidP="00B539F6"/>
    <w:p w:rsidR="00B539F6" w:rsidRDefault="00B539F6" w:rsidP="00B539F6">
      <w:r>
        <w:t>(1)      Fraud, misrepresentation, or false statement contained in any application for a Taxicab Business Permit or any application for a Taxicab License; </w:t>
      </w:r>
    </w:p>
    <w:p w:rsidR="00B539F6" w:rsidRDefault="00B539F6" w:rsidP="00B539F6"/>
    <w:p w:rsidR="00B539F6" w:rsidRDefault="00B539F6" w:rsidP="00B539F6">
      <w:r>
        <w:t>(2)      Any violation of the provisions of this Article; or </w:t>
      </w:r>
    </w:p>
    <w:p w:rsidR="00B539F6" w:rsidRDefault="00B539F6" w:rsidP="00B539F6"/>
    <w:p w:rsidR="00B539F6" w:rsidRDefault="00B539F6" w:rsidP="00B539F6">
      <w:r>
        <w:lastRenderedPageBreak/>
        <w:t>(3)      Conducting a permitted or licensed activity in an unlawful manner, in a manner that disturbs the peace, or in a manner that is injurious to the</w:t>
      </w:r>
    </w:p>
    <w:p w:rsidR="00B539F6" w:rsidRDefault="00B539F6" w:rsidP="00B539F6">
      <w:proofErr w:type="gramStart"/>
      <w:r>
        <w:t>health</w:t>
      </w:r>
      <w:proofErr w:type="gramEnd"/>
      <w:r>
        <w:t>, safety, or welfare of the residents of the City. </w:t>
      </w:r>
    </w:p>
    <w:p w:rsidR="00B539F6" w:rsidRDefault="00B539F6" w:rsidP="00B539F6"/>
    <w:p w:rsidR="00B539F6" w:rsidRDefault="00B539F6" w:rsidP="00B539F6">
      <w:r>
        <w:t>Taximeters and Taxicab Rates</w:t>
      </w:r>
    </w:p>
    <w:p w:rsidR="00B539F6" w:rsidRDefault="00B539F6" w:rsidP="00B539F6"/>
    <w:p w:rsidR="00B539F6" w:rsidRDefault="00B539F6" w:rsidP="00B539F6">
      <w:r>
        <w:t>Requirements regarding the use of taximeters would not change between the current and proposed Taxi Codes. Taxicabs are required to be equipped with taximeters</w:t>
      </w:r>
    </w:p>
    <w:p w:rsidR="00B539F6" w:rsidRDefault="00B539F6" w:rsidP="00B539F6">
      <w:proofErr w:type="gramStart"/>
      <w:r>
        <w:t>except</w:t>
      </w:r>
      <w:proofErr w:type="gramEnd"/>
      <w:r>
        <w:t xml:space="preserve"> for taxicabs charging a flat rate. Under the current code, taximeters are subject to inspection by the Police Department. Police would not inspect</w:t>
      </w:r>
    </w:p>
    <w:p w:rsidR="00B539F6" w:rsidRDefault="00B539F6" w:rsidP="00B539F6">
      <w:proofErr w:type="gramStart"/>
      <w:r>
        <w:t>taximeters</w:t>
      </w:r>
      <w:proofErr w:type="gramEnd"/>
      <w:r>
        <w:t xml:space="preserve"> under the proposed code. The Police Department does not currently conduct taximeter inspections. </w:t>
      </w:r>
    </w:p>
    <w:p w:rsidR="00B539F6" w:rsidRDefault="00B539F6" w:rsidP="00B539F6"/>
    <w:p w:rsidR="00B539F6" w:rsidRDefault="00B539F6" w:rsidP="00B539F6">
      <w:r>
        <w:t>Rate cards are required to be filed with the City Clerk under the current code. Changes to the rates cannot be implemented until after the new schedule</w:t>
      </w:r>
    </w:p>
    <w:p w:rsidR="00B539F6" w:rsidRDefault="00B539F6" w:rsidP="00B539F6">
      <w:proofErr w:type="gramStart"/>
      <w:r>
        <w:t>of</w:t>
      </w:r>
      <w:proofErr w:type="gramEnd"/>
      <w:r>
        <w:t xml:space="preserve"> fares has been on file with the City Clerk's Office for 30 days. These requirements would continue to be enforced under the proposed code. </w:t>
      </w:r>
    </w:p>
    <w:p w:rsidR="00B539F6" w:rsidRDefault="00B539F6" w:rsidP="00B539F6"/>
    <w:p w:rsidR="00B539F6" w:rsidRDefault="00B539F6" w:rsidP="00B539F6">
      <w:r>
        <w:t>Stakeholder Feedback</w:t>
      </w:r>
    </w:p>
    <w:p w:rsidR="00B539F6" w:rsidRDefault="00B539F6" w:rsidP="00B539F6"/>
    <w:p w:rsidR="00B539F6" w:rsidRDefault="00B539F6" w:rsidP="00B539F6">
      <w:r>
        <w:t>City staff met with local taxicab operators and current applicants for taxi licenses on February 24, 2015 to discuss the proposed revisions to the City</w:t>
      </w:r>
    </w:p>
    <w:p w:rsidR="00B539F6" w:rsidRDefault="00B539F6" w:rsidP="00B539F6">
      <w:r>
        <w:t>Taxi Code and solicit feedback. In attendance were representatives from the following taxi businesses: Jayhawk Taxi, Ground Transportation Services, First</w:t>
      </w:r>
    </w:p>
    <w:p w:rsidR="00B539F6" w:rsidRDefault="00B539F6" w:rsidP="00B539F6">
      <w:proofErr w:type="gramStart"/>
      <w:r>
        <w:t xml:space="preserve">Class Transportation, Lawrence Go Green Taxi, and </w:t>
      </w:r>
      <w:proofErr w:type="spellStart"/>
      <w:r>
        <w:t>OraWynema</w:t>
      </w:r>
      <w:proofErr w:type="spellEnd"/>
      <w:r>
        <w:t xml:space="preserve"> Enterprises.</w:t>
      </w:r>
      <w:proofErr w:type="gramEnd"/>
      <w:r>
        <w:t xml:space="preserve"> This section details the input received from taxi operators.  </w:t>
      </w:r>
    </w:p>
    <w:p w:rsidR="00B539F6" w:rsidRDefault="00B539F6" w:rsidP="00B539F6"/>
    <w:p w:rsidR="00B539F6" w:rsidRDefault="00B539F6" w:rsidP="00B539F6">
      <w:r>
        <w:t>Licensing Requirements and Fees</w:t>
      </w:r>
    </w:p>
    <w:p w:rsidR="00B539F6" w:rsidRDefault="00B539F6" w:rsidP="00B539F6"/>
    <w:p w:rsidR="00B539F6" w:rsidRDefault="00B539F6" w:rsidP="00B539F6">
      <w:r>
        <w:lastRenderedPageBreak/>
        <w:t>The taxi operators provided general feedback regarding the licensing process, requirements and fees. The proposed fees are not problematic for the operators</w:t>
      </w:r>
    </w:p>
    <w:p w:rsidR="00B539F6" w:rsidRDefault="00B539F6" w:rsidP="00B539F6">
      <w:proofErr w:type="gramStart"/>
      <w:r>
        <w:t>and</w:t>
      </w:r>
      <w:proofErr w:type="gramEnd"/>
      <w:r>
        <w:t xml:space="preserve"> they expressed that they are willing to pay for enforcement of the Taxi Code. The operators support the proposal to create a taxi business license</w:t>
      </w:r>
    </w:p>
    <w:p w:rsidR="00B539F6" w:rsidRDefault="00B539F6" w:rsidP="00B539F6">
      <w:proofErr w:type="gramStart"/>
      <w:r>
        <w:t>and</w:t>
      </w:r>
      <w:proofErr w:type="gramEnd"/>
      <w:r>
        <w:t xml:space="preserve"> they feel like it addresses the need for additional oversight of independent owner-operated taxis. Operators supported the recommendation that the</w:t>
      </w:r>
    </w:p>
    <w:p w:rsidR="00B539F6" w:rsidRDefault="00B539F6" w:rsidP="00B539F6">
      <w:r>
        <w:t>City Clerk approve taxi licenses based on clear and objective criteria set forth in the City Code, so that an appeals process could be established. </w:t>
      </w:r>
    </w:p>
    <w:p w:rsidR="00B539F6" w:rsidRDefault="00B539F6" w:rsidP="00B539F6"/>
    <w:p w:rsidR="00B539F6" w:rsidRDefault="00B539F6" w:rsidP="00B539F6">
      <w:r>
        <w:t>Insurance</w:t>
      </w:r>
    </w:p>
    <w:p w:rsidR="00B539F6" w:rsidRDefault="00B539F6" w:rsidP="00B539F6"/>
    <w:p w:rsidR="00B539F6" w:rsidRDefault="00B539F6" w:rsidP="00B539F6">
      <w:r>
        <w:t>City staff originally recommended a combined single occurrence minimum policy of $500,000 as the minimum insurance requirement for taxicab vehicles. The</w:t>
      </w:r>
    </w:p>
    <w:p w:rsidR="00B539F6" w:rsidRDefault="00B539F6" w:rsidP="00B539F6">
      <w:proofErr w:type="gramStart"/>
      <w:r>
        <w:t>taxi</w:t>
      </w:r>
      <w:proofErr w:type="gramEnd"/>
      <w:r>
        <w:t xml:space="preserve"> operators suggested that this would result in cost prohibitive premiums. The operators suggested that a $350,000 combined single limit policy is a</w:t>
      </w:r>
    </w:p>
    <w:p w:rsidR="00B539F6" w:rsidRDefault="00B539F6" w:rsidP="00B539F6">
      <w:proofErr w:type="gramStart"/>
      <w:r>
        <w:t>reasonable</w:t>
      </w:r>
      <w:proofErr w:type="gramEnd"/>
      <w:r>
        <w:t xml:space="preserve"> and sufficient minimum. Upon further research staff learned that such policies could not be purchased for $350,000 in liability coverage. The</w:t>
      </w:r>
    </w:p>
    <w:p w:rsidR="00B539F6" w:rsidRDefault="00B539F6" w:rsidP="00B539F6">
      <w:proofErr w:type="gramStart"/>
      <w:r>
        <w:t>proposed</w:t>
      </w:r>
      <w:proofErr w:type="gramEnd"/>
      <w:r>
        <w:t xml:space="preserve"> code would establish the insurance minimums that are detailed under the “Insurance Requirement” heading on page 2 of this report. </w:t>
      </w:r>
    </w:p>
    <w:p w:rsidR="00B539F6" w:rsidRDefault="00B539F6" w:rsidP="00B539F6"/>
    <w:p w:rsidR="00B539F6" w:rsidRDefault="00B539F6" w:rsidP="00B539F6">
      <w:r>
        <w:t>The City will require that it be named as a second insured and that the City Clerk’s Office receive notification of any action or change to the insurance</w:t>
      </w:r>
    </w:p>
    <w:p w:rsidR="00B539F6" w:rsidRDefault="00B539F6" w:rsidP="00B539F6">
      <w:proofErr w:type="gramStart"/>
      <w:r>
        <w:t>policy</w:t>
      </w:r>
      <w:proofErr w:type="gramEnd"/>
      <w:r>
        <w:t xml:space="preserve"> (e.g. cancelation). </w:t>
      </w:r>
    </w:p>
    <w:p w:rsidR="00B539F6" w:rsidRDefault="00B539F6" w:rsidP="00B539F6"/>
    <w:p w:rsidR="00B539F6" w:rsidRDefault="00B539F6" w:rsidP="00B539F6">
      <w:r>
        <w:t>Additional Stakeholder Input</w:t>
      </w:r>
    </w:p>
    <w:p w:rsidR="00B539F6" w:rsidRDefault="00B539F6" w:rsidP="00B539F6"/>
    <w:p w:rsidR="00B539F6" w:rsidRDefault="00B539F6" w:rsidP="00B539F6">
      <w:r>
        <w:t>Owners of two taxicab companies, Jayhawk Taxi and Ground Transportation Services (GTS) expressed concerns about the presence of too many taxi operators</w:t>
      </w:r>
    </w:p>
    <w:p w:rsidR="00B539F6" w:rsidRDefault="00B539F6" w:rsidP="00B539F6">
      <w:proofErr w:type="gramStart"/>
      <w:r>
        <w:t>in</w:t>
      </w:r>
      <w:proofErr w:type="gramEnd"/>
      <w:r>
        <w:t xml:space="preserve"> Lawrence, particularly small owner-operated taxi businesses. They stated that their most lucrative business is the bar crowd on weekend nights. They</w:t>
      </w:r>
    </w:p>
    <w:p w:rsidR="00B539F6" w:rsidRDefault="00B539F6" w:rsidP="00B539F6">
      <w:proofErr w:type="gramStart"/>
      <w:r>
        <w:lastRenderedPageBreak/>
        <w:t>are</w:t>
      </w:r>
      <w:proofErr w:type="gramEnd"/>
      <w:r>
        <w:t xml:space="preserve"> concerned that small, owner-operated taxi businesses take fares during the bar rush hours. Jayhawk Taxi and GTS stated that bar rush fares subsidize</w:t>
      </w:r>
    </w:p>
    <w:p w:rsidR="00B539F6" w:rsidRDefault="00B539F6" w:rsidP="00B539F6">
      <w:proofErr w:type="gramStart"/>
      <w:r>
        <w:t>the</w:t>
      </w:r>
      <w:proofErr w:type="gramEnd"/>
      <w:r>
        <w:t xml:space="preserve"> taxi services they provide during the business week. When bar rush fares are taken by other taxi operators, their ability to meet the demand for taxi</w:t>
      </w:r>
    </w:p>
    <w:p w:rsidR="00B539F6" w:rsidRDefault="00B539F6" w:rsidP="00B539F6">
      <w:proofErr w:type="gramStart"/>
      <w:r>
        <w:t>services</w:t>
      </w:r>
      <w:proofErr w:type="gramEnd"/>
      <w:r>
        <w:t xml:space="preserve"> during the business week is inhibited. They stated that small owner-operated taxi businesses operate during the bar rush hours and do not provide</w:t>
      </w:r>
    </w:p>
    <w:p w:rsidR="00B539F6" w:rsidRDefault="00B539F6" w:rsidP="00B539F6">
      <w:proofErr w:type="gramStart"/>
      <w:r>
        <w:t>taxi</w:t>
      </w:r>
      <w:proofErr w:type="gramEnd"/>
      <w:r>
        <w:t xml:space="preserve"> services throughout the week. They stated that owner-operated taxis do not provide the level of service that Jayhawk Taxi and GTS provide and therefore</w:t>
      </w:r>
    </w:p>
    <w:p w:rsidR="00B539F6" w:rsidRDefault="00B539F6" w:rsidP="00B539F6">
      <w:proofErr w:type="gramStart"/>
      <w:r>
        <w:t>do</w:t>
      </w:r>
      <w:proofErr w:type="gramEnd"/>
      <w:r>
        <w:t xml:space="preserve"> not have the same amount of overhead expenses as Jayhawk Taxi and GTS. They stated that competition for bar rush fares will result in a situation in</w:t>
      </w:r>
    </w:p>
    <w:p w:rsidR="00B539F6" w:rsidRDefault="00B539F6" w:rsidP="00B539F6">
      <w:proofErr w:type="gramStart"/>
      <w:r>
        <w:t>which</w:t>
      </w:r>
      <w:proofErr w:type="gramEnd"/>
      <w:r>
        <w:t xml:space="preserve"> there will not be sufficient taxicabs to meet the demand for taxi services during the business week.  </w:t>
      </w:r>
    </w:p>
    <w:p w:rsidR="00B539F6" w:rsidRDefault="00B539F6" w:rsidP="00B539F6"/>
    <w:p w:rsidR="00B539F6" w:rsidRDefault="00B539F6" w:rsidP="00B539F6">
      <w:r>
        <w:t>Jayhawk Taxi and GTS suggested establishing minimum requirements for the definition of a taxi company. Examples of the suggested minimum requirements include</w:t>
      </w:r>
    </w:p>
    <w:p w:rsidR="00B539F6" w:rsidRDefault="00B539F6" w:rsidP="00B539F6">
      <w:proofErr w:type="gramStart"/>
      <w:r>
        <w:t>requiring</w:t>
      </w:r>
      <w:proofErr w:type="gramEnd"/>
      <w:r>
        <w:t xml:space="preserve"> taxi businesses to operate a minimum number of taxicab vehicles and provide a minimum level of dispatch service. City staff researched the taxi</w:t>
      </w:r>
    </w:p>
    <w:p w:rsidR="00B539F6" w:rsidRDefault="00B539F6" w:rsidP="00B539F6">
      <w:proofErr w:type="gramStart"/>
      <w:r>
        <w:t>business</w:t>
      </w:r>
      <w:proofErr w:type="gramEnd"/>
      <w:r>
        <w:t xml:space="preserve"> licensing codes of several Kansas cities, including Overland Park, Olathe, Lenexa, Shawnee, Topeka, Emporia, Wichita, and Kansas City.  Of those</w:t>
      </w:r>
    </w:p>
    <w:p w:rsidR="00B539F6" w:rsidRDefault="00B539F6" w:rsidP="00B539F6">
      <w:proofErr w:type="gramStart"/>
      <w:r>
        <w:t>cities</w:t>
      </w:r>
      <w:proofErr w:type="gramEnd"/>
      <w:r>
        <w:t>, only Topeka and Wichita enforce minimum requirements for taxi businesses.  To obtain a taxicab business licenses, Wichita requires a minimum of</w:t>
      </w:r>
    </w:p>
    <w:p w:rsidR="00B539F6" w:rsidRDefault="00B539F6" w:rsidP="00B539F6">
      <w:r>
        <w:t>10 taxicab vehicles and Topeka requires a minimum of 8 taxicab vehicles.  Wichita and Topeka both require taxi companies to maintain a central place of</w:t>
      </w:r>
    </w:p>
    <w:p w:rsidR="00B539F6" w:rsidRDefault="00B539F6" w:rsidP="00B539F6">
      <w:proofErr w:type="gramStart"/>
      <w:r>
        <w:t>business</w:t>
      </w:r>
      <w:proofErr w:type="gramEnd"/>
      <w:r>
        <w:t xml:space="preserve"> with 24/7 radio dispatch (24 hours per day, 7 days per week).  </w:t>
      </w:r>
    </w:p>
    <w:p w:rsidR="00B539F6" w:rsidRDefault="00B539F6" w:rsidP="00B539F6"/>
    <w:p w:rsidR="00B539F6" w:rsidRDefault="00B539F6" w:rsidP="00B539F6">
      <w:r>
        <w:t>The smaller, owner-operated taxi businesses represented at the stakeholder meeting expressed concerns that the suggestions of Jayhawk Taxi and GTS, if</w:t>
      </w:r>
    </w:p>
    <w:p w:rsidR="00B539F6" w:rsidRDefault="00B539F6" w:rsidP="00B539F6">
      <w:proofErr w:type="gramStart"/>
      <w:r>
        <w:t>enacted</w:t>
      </w:r>
      <w:proofErr w:type="gramEnd"/>
      <w:r>
        <w:t>, would put existing taxi companies out of business and would create barriers to market entry. </w:t>
      </w:r>
    </w:p>
    <w:p w:rsidR="00B539F6" w:rsidRDefault="00B539F6" w:rsidP="00B539F6"/>
    <w:p w:rsidR="00B539F6" w:rsidRDefault="00B539F6" w:rsidP="00B539F6">
      <w:r>
        <w:t>The proposed taxi code does not address market issues or minimum capacity requirements for taxi businesses.  </w:t>
      </w:r>
    </w:p>
    <w:p w:rsidR="00B539F6" w:rsidRDefault="00B539F6" w:rsidP="00B539F6"/>
    <w:p w:rsidR="00B539F6" w:rsidRDefault="00B539F6" w:rsidP="00B539F6">
      <w:r>
        <w:t>Staff Recommendation</w:t>
      </w:r>
    </w:p>
    <w:p w:rsidR="00B539F6" w:rsidRDefault="00B539F6" w:rsidP="00B539F6"/>
    <w:p w:rsidR="00B539F6" w:rsidRDefault="00B539F6" w:rsidP="00B539F6">
      <w:r>
        <w:t>The recommended changes to the City Taxi Code were prepared to address concerns related to public safety, insurance, and antiquated procedural language</w:t>
      </w:r>
    </w:p>
    <w:p w:rsidR="00B539F6" w:rsidRDefault="00B539F6" w:rsidP="00B539F6">
      <w:proofErr w:type="gramStart"/>
      <w:r>
        <w:t>in</w:t>
      </w:r>
      <w:proofErr w:type="gramEnd"/>
      <w:r>
        <w:t xml:space="preserve"> the Code. The recommendations were intended to be consistent with the taxi regulations and practices of other cities in Kansas where it was practical</w:t>
      </w:r>
    </w:p>
    <w:p w:rsidR="00B539F6" w:rsidRDefault="00B539F6" w:rsidP="00B539F6">
      <w:proofErr w:type="gramStart"/>
      <w:r>
        <w:t>and</w:t>
      </w:r>
      <w:proofErr w:type="gramEnd"/>
      <w:r>
        <w:t xml:space="preserve"> logical. Local taxi operators provided supportive feedback for the proposed </w:t>
      </w:r>
      <w:proofErr w:type="gramStart"/>
      <w:r>
        <w:t>changes,</w:t>
      </w:r>
      <w:proofErr w:type="gramEnd"/>
      <w:r>
        <w:t xml:space="preserve"> and their recommendations for to improve the proposed changes</w:t>
      </w:r>
    </w:p>
    <w:p w:rsidR="00B539F6" w:rsidRDefault="00B539F6" w:rsidP="00B539F6">
      <w:proofErr w:type="gramStart"/>
      <w:r>
        <w:t>were</w:t>
      </w:r>
      <w:proofErr w:type="gramEnd"/>
      <w:r>
        <w:t xml:space="preserve"> incorporated to the extent that it was feasible. The proposed changes do not address the issues that Jayhawk Taxi and GTS raised about the taxi market.</w:t>
      </w:r>
    </w:p>
    <w:p w:rsidR="00B539F6" w:rsidRDefault="00B539F6" w:rsidP="00B539F6">
      <w:r>
        <w:t>Those issues appeared to be outside of the scope of the current effort to address concerns about public safety and insurance, and dated procedural language.</w:t>
      </w:r>
    </w:p>
    <w:p w:rsidR="00B539F6" w:rsidRDefault="00B539F6" w:rsidP="00B539F6"/>
    <w:p w:rsidR="00B539F6" w:rsidRDefault="00B539F6" w:rsidP="00B539F6">
      <w:r>
        <w:t xml:space="preserve">Staff recommends adopting </w:t>
      </w:r>
    </w:p>
    <w:p w:rsidR="00B539F6" w:rsidRDefault="00B539F6" w:rsidP="00B539F6">
      <w:r>
        <w:t>Ordinance No. 9092</w:t>
      </w:r>
    </w:p>
    <w:p w:rsidR="00B539F6" w:rsidRDefault="00B539F6" w:rsidP="00B539F6">
      <w:r>
        <w:t xml:space="preserve"> </w:t>
      </w:r>
      <w:proofErr w:type="gramStart"/>
      <w:r>
        <w:t>which</w:t>
      </w:r>
      <w:proofErr w:type="gramEnd"/>
      <w:r>
        <w:t xml:space="preserve"> repeals the </w:t>
      </w:r>
    </w:p>
    <w:p w:rsidR="00B539F6" w:rsidRDefault="00B539F6" w:rsidP="00B539F6">
      <w:proofErr w:type="gramStart"/>
      <w:r>
        <w:t>current</w:t>
      </w:r>
      <w:proofErr w:type="gramEnd"/>
      <w:r>
        <w:t xml:space="preserve"> Taxi Code</w:t>
      </w:r>
    </w:p>
    <w:p w:rsidR="00B539F6" w:rsidRDefault="00B539F6" w:rsidP="00B539F6">
      <w:r>
        <w:t xml:space="preserve"> </w:t>
      </w:r>
      <w:proofErr w:type="gramStart"/>
      <w:r>
        <w:t>and</w:t>
      </w:r>
      <w:proofErr w:type="gramEnd"/>
      <w:r>
        <w:t xml:space="preserve"> replaces it with the proposed Code.  If adopted, staff recommends establishing a 60 day grace period for all current licensed taxi businesses to comply</w:t>
      </w:r>
    </w:p>
    <w:p w:rsidR="00B539F6" w:rsidRDefault="00B539F6" w:rsidP="00B539F6">
      <w:proofErr w:type="gramStart"/>
      <w:r>
        <w:t>with</w:t>
      </w:r>
      <w:proofErr w:type="gramEnd"/>
      <w:r>
        <w:t xml:space="preserve"> the provisions of the new Code. </w:t>
      </w:r>
    </w:p>
    <w:p w:rsidR="00B539F6" w:rsidRDefault="00B539F6" w:rsidP="00B539F6"/>
    <w:p w:rsidR="00B539F6" w:rsidRDefault="00B539F6" w:rsidP="00B539F6">
      <w:r>
        <w:t>Action</w:t>
      </w:r>
    </w:p>
    <w:p w:rsidR="00B539F6" w:rsidRDefault="00B539F6" w:rsidP="00B539F6"/>
    <w:p w:rsidR="00B539F6" w:rsidRDefault="00B539F6" w:rsidP="00B539F6">
      <w:r>
        <w:t>Adopt on first reading, Ordinance No. 9092, pertaining to taxicabs, amending Section 6-108.17, repealing existing Chapter VI, Article 6, and enacting,</w:t>
      </w:r>
    </w:p>
    <w:p w:rsidR="004D2579" w:rsidRDefault="00B539F6" w:rsidP="00B539F6">
      <w:proofErr w:type="gramStart"/>
      <w:r>
        <w:t>in</w:t>
      </w:r>
      <w:proofErr w:type="gramEnd"/>
      <w:r>
        <w:t xml:space="preserve"> its place, Chapter VI, Article 6 of the Code of the City of Lawrence, KS. </w:t>
      </w:r>
      <w:bookmarkStart w:id="0" w:name="_GoBack"/>
      <w:bookmarkEnd w:id="0"/>
    </w:p>
    <w:sectPr w:rsidR="004D25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B31" w:rsidRDefault="00027B31" w:rsidP="00B539F6">
      <w:pPr>
        <w:spacing w:after="0" w:line="240" w:lineRule="auto"/>
      </w:pPr>
      <w:r>
        <w:separator/>
      </w:r>
    </w:p>
  </w:endnote>
  <w:endnote w:type="continuationSeparator" w:id="0">
    <w:p w:rsidR="00027B31" w:rsidRDefault="00027B31" w:rsidP="00B53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9F6" w:rsidRDefault="00B539F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9F6" w:rsidRDefault="00B539F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9F6" w:rsidRDefault="00B539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B31" w:rsidRDefault="00027B31" w:rsidP="00B539F6">
      <w:pPr>
        <w:spacing w:after="0" w:line="240" w:lineRule="auto"/>
      </w:pPr>
      <w:r>
        <w:separator/>
      </w:r>
    </w:p>
  </w:footnote>
  <w:footnote w:type="continuationSeparator" w:id="0">
    <w:p w:rsidR="00027B31" w:rsidRDefault="00027B31" w:rsidP="00B539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9F6" w:rsidRDefault="00B539F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9F6" w:rsidRDefault="00B539F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9F6" w:rsidRDefault="00B539F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9F6"/>
    <w:rsid w:val="00027B31"/>
    <w:rsid w:val="004D2579"/>
    <w:rsid w:val="00B5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39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39F6"/>
  </w:style>
  <w:style w:type="paragraph" w:styleId="Footer">
    <w:name w:val="footer"/>
    <w:basedOn w:val="Normal"/>
    <w:link w:val="FooterChar"/>
    <w:uiPriority w:val="99"/>
    <w:unhideWhenUsed/>
    <w:rsid w:val="00B539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9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39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39F6"/>
  </w:style>
  <w:style w:type="paragraph" w:styleId="Footer">
    <w:name w:val="footer"/>
    <w:basedOn w:val="Normal"/>
    <w:link w:val="FooterChar"/>
    <w:uiPriority w:val="99"/>
    <w:unhideWhenUsed/>
    <w:rsid w:val="00B539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9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2621</Words>
  <Characters>14942</Characters>
  <Application>Microsoft Office Word</Application>
  <DocSecurity>0</DocSecurity>
  <Lines>124</Lines>
  <Paragraphs>35</Paragraphs>
  <ScaleCrop>false</ScaleCrop>
  <Company/>
  <LinksUpToDate>false</LinksUpToDate>
  <CharactersWithSpaces>17528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Rotab1</dc:creator>
  <cp:lastModifiedBy>Rotab1</cp:lastModifiedBy>
  <cp:revision>1</cp:revision>
  <dcterms:created xsi:type="dcterms:W3CDTF">2015-03-07T16:43:00Z</dcterms:created>
  <dcterms:modified xsi:type="dcterms:W3CDTF">2015-03-07T16:47:00Z</dcterms:modified>
</cp:coreProperties>
</file>