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70" w:rsidRDefault="00544D70"/>
    <w:p w:rsidR="005E4787" w:rsidRDefault="005E4787"/>
    <w:p w:rsidR="005E4787" w:rsidRDefault="005E4787">
      <w:r>
        <w:t>NATIONAL FEDERATION OF THE BLIND OF KANSAS</w:t>
      </w:r>
    </w:p>
    <w:p w:rsidR="005E4787" w:rsidRDefault="005E4787">
      <w:r>
        <w:t>JAYHAWK CHAPTER MINUTES</w:t>
      </w:r>
    </w:p>
    <w:p w:rsidR="005E4787" w:rsidRDefault="005E4787">
      <w:r>
        <w:t>April 16, 2016</w:t>
      </w:r>
    </w:p>
    <w:p w:rsidR="005E4787" w:rsidRDefault="00DE6C73">
      <w:r>
        <w:t>Location:  Lawrence Public Library, 707 Vermont, Room B, Lawrence, Kansas</w:t>
      </w:r>
    </w:p>
    <w:p w:rsidR="005E4787" w:rsidRDefault="005E4787">
      <w:r>
        <w:t>Present:  Dustin Disqu</w:t>
      </w:r>
      <w:r w:rsidRPr="005E4787">
        <w:t>é</w:t>
      </w:r>
      <w:r>
        <w:t xml:space="preserve">, </w:t>
      </w:r>
      <w:r w:rsidR="00BA70BB">
        <w:t>Charles Hurst, Cheryl Miller, Ron Miller, Renee Morgan, Jim Secor,</w:t>
      </w:r>
      <w:r w:rsidR="00E41803">
        <w:t xml:space="preserve"> </w:t>
      </w:r>
      <w:r w:rsidR="00BA70BB">
        <w:t>Pat Slick, Rob Tabor</w:t>
      </w:r>
      <w:r>
        <w:t xml:space="preserve"> </w:t>
      </w:r>
    </w:p>
    <w:p w:rsidR="00BA70BB" w:rsidRDefault="00BA70BB">
      <w:r>
        <w:t>Absent:  Athena Johnson, Brendy Latare, Sidney Roedel, Susan Tabor</w:t>
      </w:r>
    </w:p>
    <w:p w:rsidR="00BA70BB" w:rsidRDefault="00BA70BB"/>
    <w:p w:rsidR="00BA70BB" w:rsidRDefault="00056FD4">
      <w:proofErr w:type="gramStart"/>
      <w:r>
        <w:t>Welcome &amp; Introductions.</w:t>
      </w:r>
      <w:proofErr w:type="gramEnd"/>
      <w:r>
        <w:t xml:space="preserve"> Rob called the meeting to order at 1:13 pm. </w:t>
      </w:r>
      <w:r w:rsidR="00E41803">
        <w:t>Introductions</w:t>
      </w:r>
      <w:r>
        <w:t xml:space="preserve"> were omitted due to having no guests.</w:t>
      </w:r>
    </w:p>
    <w:p w:rsidR="00056FD4" w:rsidRDefault="00056FD4"/>
    <w:p w:rsidR="00056FD4" w:rsidRDefault="00056FD4">
      <w:proofErr w:type="gramStart"/>
      <w:r>
        <w:t>The Agenda.</w:t>
      </w:r>
      <w:proofErr w:type="gramEnd"/>
      <w:r>
        <w:t xml:space="preserve"> Two new items were added under New Business. See below.</w:t>
      </w:r>
    </w:p>
    <w:p w:rsidR="00056FD4" w:rsidRDefault="00056FD4"/>
    <w:p w:rsidR="00056FD4" w:rsidRDefault="00056FD4">
      <w:proofErr w:type="gramStart"/>
      <w:r>
        <w:t>National Report.</w:t>
      </w:r>
      <w:proofErr w:type="gramEnd"/>
      <w:r>
        <w:t xml:space="preserve"> Presidential Release # 449 was played in full.</w:t>
      </w:r>
      <w:r w:rsidR="0014066B">
        <w:t xml:space="preserve"> </w:t>
      </w:r>
      <w:r w:rsidR="00156173">
        <w:t xml:space="preserve">Among other matters, president Riccobono announced that bi-fold NFB membership cards are now available and bear a QR code which can be scanned by a smartphone to connect it to the part of the NFB web page which displays upcoming events and other timely news. See New Business. </w:t>
      </w:r>
      <w:r w:rsidR="0014066B">
        <w:t>Following playback Rob announced he has just learned that current and past NFB presidential releases can be heard by telephone at 443-341-4234. This is in addition to the PR archives on the NFB web</w:t>
      </w:r>
      <w:r w:rsidR="009370B9">
        <w:t>site</w:t>
      </w:r>
      <w:r w:rsidR="0014066B">
        <w:t>.</w:t>
      </w:r>
    </w:p>
    <w:p w:rsidR="00056FD4" w:rsidRDefault="00056FD4"/>
    <w:p w:rsidR="00056FD4" w:rsidRDefault="00056FD4">
      <w:proofErr w:type="gramStart"/>
      <w:r>
        <w:t>State &amp; Chapter Report.</w:t>
      </w:r>
      <w:proofErr w:type="gramEnd"/>
      <w:r>
        <w:t xml:space="preserve"> Rob announced that the board met via </w:t>
      </w:r>
      <w:proofErr w:type="gramStart"/>
      <w:r>
        <w:t>teleconference  on</w:t>
      </w:r>
      <w:proofErr w:type="gramEnd"/>
      <w:r>
        <w:t xml:space="preserve"> April 10. The state board voted to provide financial assistance to members of local chapters and divisions at the rate of $1200 per person and $2000 per couple</w:t>
      </w:r>
      <w:r w:rsidR="00DE6C73">
        <w:t xml:space="preserve"> subject to a maximum of approximately $10,000 depending on the combination of singles and couples approved by state president Tom Page. </w:t>
      </w:r>
      <w:r>
        <w:t xml:space="preserve">This is the same level of assistance </w:t>
      </w:r>
      <w:r w:rsidR="00DE6C73">
        <w:t>provided for the 2015 75</w:t>
      </w:r>
      <w:r w:rsidR="00DE6C73" w:rsidRPr="00DE6C73">
        <w:rPr>
          <w:vertAlign w:val="superscript"/>
        </w:rPr>
        <w:t>th</w:t>
      </w:r>
      <w:r w:rsidR="00DE6C73">
        <w:t xml:space="preserve"> anniversary convention.</w:t>
      </w:r>
      <w:r w:rsidR="00C50448">
        <w:t xml:space="preserve"> See National Convention Essentials for more details.</w:t>
      </w:r>
    </w:p>
    <w:p w:rsidR="00DE6C73" w:rsidRDefault="00DE6C73"/>
    <w:p w:rsidR="00DE6C73" w:rsidRDefault="00851FAD">
      <w:pPr>
        <w:rPr>
          <w:rFonts w:ascii="Times New Roman" w:hAnsi="Times New Roman"/>
          <w:b/>
          <w:sz w:val="28"/>
        </w:rPr>
      </w:pPr>
      <w:proofErr w:type="gramStart"/>
      <w:r>
        <w:rPr>
          <w:rFonts w:ascii="Times New Roman" w:hAnsi="Times New Roman"/>
          <w:b/>
          <w:sz w:val="28"/>
        </w:rPr>
        <w:lastRenderedPageBreak/>
        <w:t>State Scholarships.</w:t>
      </w:r>
      <w:proofErr w:type="gramEnd"/>
      <w:r>
        <w:rPr>
          <w:rFonts w:ascii="Times New Roman" w:hAnsi="Times New Roman"/>
          <w:b/>
          <w:sz w:val="28"/>
        </w:rPr>
        <w:t xml:space="preserve"> Rob announced that the application period for the Ken Tiede Memorial Scholarship is open. Forms are a</w:t>
      </w:r>
      <w:r w:rsidR="00F80448">
        <w:rPr>
          <w:rFonts w:ascii="Times New Roman" w:hAnsi="Times New Roman"/>
          <w:b/>
          <w:sz w:val="28"/>
        </w:rPr>
        <w:t xml:space="preserve">vailable on the state affiliate </w:t>
      </w:r>
      <w:r>
        <w:rPr>
          <w:rFonts w:ascii="Times New Roman" w:hAnsi="Times New Roman"/>
          <w:b/>
          <w:sz w:val="28"/>
        </w:rPr>
        <w:t xml:space="preserve">website at </w:t>
      </w:r>
      <w:hyperlink r:id="rId8" w:history="1">
        <w:r w:rsidRPr="00093E92">
          <w:rPr>
            <w:rStyle w:val="Hyperlink"/>
            <w:rFonts w:ascii="Times New Roman" w:hAnsi="Times New Roman"/>
            <w:b/>
            <w:sz w:val="28"/>
          </w:rPr>
          <w:t>http://nfbks.org</w:t>
        </w:r>
      </w:hyperlink>
      <w:r w:rsidR="009016DA">
        <w:rPr>
          <w:rFonts w:ascii="Times New Roman" w:hAnsi="Times New Roman"/>
          <w:b/>
          <w:sz w:val="28"/>
        </w:rPr>
        <w:t xml:space="preserve"> and t</w:t>
      </w:r>
      <w:r>
        <w:rPr>
          <w:rFonts w:ascii="Times New Roman" w:hAnsi="Times New Roman"/>
          <w:b/>
          <w:sz w:val="28"/>
        </w:rPr>
        <w:t xml:space="preserve">he deadline to submit applications is </w:t>
      </w:r>
      <w:r w:rsidR="009016DA">
        <w:rPr>
          <w:rFonts w:ascii="Times New Roman" w:hAnsi="Times New Roman"/>
          <w:b/>
          <w:sz w:val="28"/>
        </w:rPr>
        <w:t xml:space="preserve">August 31. Qualifying applicants must be at least legally blind, must reside in Kansas at the time of application, and must </w:t>
      </w:r>
      <w:r w:rsidR="009370B9">
        <w:rPr>
          <w:rFonts w:ascii="Times New Roman" w:hAnsi="Times New Roman"/>
          <w:b/>
          <w:sz w:val="28"/>
        </w:rPr>
        <w:t>expect</w:t>
      </w:r>
      <w:r w:rsidR="009016DA">
        <w:rPr>
          <w:rFonts w:ascii="Times New Roman" w:hAnsi="Times New Roman"/>
          <w:b/>
          <w:sz w:val="28"/>
        </w:rPr>
        <w:t xml:space="preserve"> to further their education at a college or university or other post-secondary training institution. Applicants are not required to be a member of any chapter or division of NFB to apply. </w:t>
      </w:r>
      <w:r w:rsidR="007D14ED">
        <w:rPr>
          <w:rFonts w:ascii="Times New Roman" w:hAnsi="Times New Roman"/>
          <w:b/>
          <w:sz w:val="28"/>
        </w:rPr>
        <w:t xml:space="preserve">This year as last year, there are 2 scholarship awards of $1500 each and a $2500 award, and the candidates must attend the state convention to receive her/his award. Rob recalled last year when a </w:t>
      </w:r>
      <w:r w:rsidR="00E41803">
        <w:rPr>
          <w:rFonts w:ascii="Times New Roman" w:hAnsi="Times New Roman"/>
          <w:b/>
          <w:sz w:val="28"/>
        </w:rPr>
        <w:t>highly</w:t>
      </w:r>
      <w:r w:rsidR="007D14ED">
        <w:rPr>
          <w:rFonts w:ascii="Times New Roman" w:hAnsi="Times New Roman"/>
          <w:b/>
          <w:sz w:val="28"/>
        </w:rPr>
        <w:t xml:space="preserve"> qualified applicant forfeited her award by failing to attend the convention.</w:t>
      </w:r>
    </w:p>
    <w:p w:rsidR="007D14ED" w:rsidRDefault="007D14ED">
      <w:pPr>
        <w:rPr>
          <w:rFonts w:ascii="Times New Roman" w:hAnsi="Times New Roman"/>
          <w:b/>
          <w:sz w:val="28"/>
        </w:rPr>
      </w:pPr>
    </w:p>
    <w:p w:rsidR="00E30637" w:rsidRDefault="00E30637">
      <w:pPr>
        <w:rPr>
          <w:rFonts w:ascii="Times New Roman" w:hAnsi="Times New Roman"/>
          <w:b/>
          <w:sz w:val="28"/>
        </w:rPr>
      </w:pPr>
      <w:proofErr w:type="gramStart"/>
      <w:r>
        <w:rPr>
          <w:rFonts w:ascii="Times New Roman" w:hAnsi="Times New Roman"/>
          <w:b/>
          <w:sz w:val="28"/>
        </w:rPr>
        <w:t>Kansas State Convention.</w:t>
      </w:r>
      <w:proofErr w:type="gramEnd"/>
      <w:r>
        <w:rPr>
          <w:rFonts w:ascii="Times New Roman" w:hAnsi="Times New Roman"/>
          <w:b/>
          <w:sz w:val="28"/>
        </w:rPr>
        <w:t xml:space="preserve"> Rob announced that the 2016 state convention will be held at the Downtown Ramada Inn, 420 Southeast Sixth Street in Topeka from November 4-6. A follow-up meeting will be timely scheduled to plan the detailed arrangements with hotel staff. Rob along with Donna Wood, Tom Anderson, and Anya Avramenko, will serve as the convention program planning committee. Room rates are </w:t>
      </w:r>
      <w:r w:rsidR="009370B9">
        <w:rPr>
          <w:rFonts w:ascii="Times New Roman" w:hAnsi="Times New Roman"/>
          <w:b/>
          <w:sz w:val="28"/>
        </w:rPr>
        <w:t xml:space="preserve">around </w:t>
      </w:r>
      <w:r>
        <w:rPr>
          <w:rFonts w:ascii="Times New Roman" w:hAnsi="Times New Roman"/>
          <w:b/>
          <w:sz w:val="28"/>
        </w:rPr>
        <w:t>$90 per night including hotel guest tax. Rob stated that there has been a tradition for several years of the state subsidizing room rates to a more affordable level.</w:t>
      </w:r>
    </w:p>
    <w:p w:rsidR="00E30637" w:rsidRDefault="00E30637">
      <w:pPr>
        <w:rPr>
          <w:rFonts w:ascii="Times New Roman" w:hAnsi="Times New Roman"/>
          <w:b/>
          <w:sz w:val="28"/>
        </w:rPr>
      </w:pPr>
    </w:p>
    <w:p w:rsidR="007D14ED" w:rsidRDefault="007D14ED">
      <w:pPr>
        <w:rPr>
          <w:rFonts w:ascii="Times New Roman" w:hAnsi="Times New Roman"/>
          <w:b/>
          <w:sz w:val="28"/>
        </w:rPr>
      </w:pPr>
      <w:proofErr w:type="gramStart"/>
      <w:r>
        <w:rPr>
          <w:rFonts w:ascii="Times New Roman" w:hAnsi="Times New Roman"/>
          <w:b/>
          <w:sz w:val="28"/>
        </w:rPr>
        <w:t>Rehab Services Advisory Committee.</w:t>
      </w:r>
      <w:proofErr w:type="gramEnd"/>
      <w:r>
        <w:rPr>
          <w:rFonts w:ascii="Times New Roman" w:hAnsi="Times New Roman"/>
          <w:b/>
          <w:sz w:val="28"/>
        </w:rPr>
        <w:t xml:space="preserve"> Rob has applied for a governor’s appointment to the KRS Blind Rehabilitation services advisory committee </w:t>
      </w:r>
      <w:r w:rsidR="002377FC">
        <w:rPr>
          <w:rFonts w:ascii="Times New Roman" w:hAnsi="Times New Roman"/>
          <w:b/>
          <w:sz w:val="28"/>
        </w:rPr>
        <w:t>an</w:t>
      </w:r>
      <w:r w:rsidR="00F80448">
        <w:rPr>
          <w:rFonts w:ascii="Times New Roman" w:hAnsi="Times New Roman"/>
          <w:b/>
          <w:sz w:val="28"/>
        </w:rPr>
        <w:t>d has been invited by Sharon Meissner</w:t>
      </w:r>
      <w:r w:rsidR="002377FC">
        <w:rPr>
          <w:rFonts w:ascii="Times New Roman" w:hAnsi="Times New Roman"/>
          <w:b/>
          <w:sz w:val="28"/>
        </w:rPr>
        <w:t xml:space="preserve"> of the governor’s office to </w:t>
      </w:r>
      <w:r w:rsidR="00F80448">
        <w:rPr>
          <w:rFonts w:ascii="Times New Roman" w:hAnsi="Times New Roman"/>
          <w:b/>
          <w:sz w:val="28"/>
        </w:rPr>
        <w:t xml:space="preserve">consider a possible </w:t>
      </w:r>
      <w:r w:rsidR="002377FC">
        <w:rPr>
          <w:rFonts w:ascii="Times New Roman" w:hAnsi="Times New Roman"/>
          <w:b/>
          <w:sz w:val="28"/>
        </w:rPr>
        <w:t>appoint</w:t>
      </w:r>
      <w:r w:rsidR="00F80448">
        <w:rPr>
          <w:rFonts w:ascii="Times New Roman" w:hAnsi="Times New Roman"/>
          <w:b/>
          <w:sz w:val="28"/>
        </w:rPr>
        <w:t>ment</w:t>
      </w:r>
      <w:r w:rsidR="002377FC">
        <w:rPr>
          <w:rFonts w:ascii="Times New Roman" w:hAnsi="Times New Roman"/>
          <w:b/>
          <w:sz w:val="28"/>
        </w:rPr>
        <w:t xml:space="preserve"> to the Kansas Independent Living Centers advisory council in lieu of the blind services appointment. Rob stated he has </w:t>
      </w:r>
      <w:r w:rsidR="009370B9">
        <w:rPr>
          <w:rFonts w:ascii="Times New Roman" w:hAnsi="Times New Roman"/>
          <w:b/>
          <w:sz w:val="28"/>
        </w:rPr>
        <w:t xml:space="preserve">verbally </w:t>
      </w:r>
      <w:r w:rsidR="002377FC">
        <w:rPr>
          <w:rFonts w:ascii="Times New Roman" w:hAnsi="Times New Roman"/>
          <w:b/>
          <w:sz w:val="28"/>
        </w:rPr>
        <w:t>accepted this offer but with some misgiving as it might take him out of contention for the blind services advisory committee. Rob stated that president Tom Page was told that there is only one position allocated to NFB Kansas, notwithstanding there is no such restriction in any regulations or official policy statements.</w:t>
      </w:r>
    </w:p>
    <w:p w:rsidR="002377FC" w:rsidRDefault="002377FC">
      <w:pPr>
        <w:rPr>
          <w:rFonts w:ascii="Times New Roman" w:hAnsi="Times New Roman"/>
          <w:b/>
          <w:sz w:val="28"/>
        </w:rPr>
      </w:pPr>
    </w:p>
    <w:p w:rsidR="002377FC" w:rsidRDefault="002377FC">
      <w:pPr>
        <w:rPr>
          <w:rFonts w:ascii="Times New Roman" w:hAnsi="Times New Roman"/>
          <w:b/>
          <w:sz w:val="28"/>
        </w:rPr>
      </w:pPr>
      <w:proofErr w:type="gramStart"/>
      <w:r>
        <w:rPr>
          <w:rFonts w:ascii="Times New Roman" w:hAnsi="Times New Roman"/>
          <w:b/>
          <w:sz w:val="28"/>
        </w:rPr>
        <w:lastRenderedPageBreak/>
        <w:t>Individual case advocacy.</w:t>
      </w:r>
      <w:proofErr w:type="gramEnd"/>
      <w:r>
        <w:rPr>
          <w:rFonts w:ascii="Times New Roman" w:hAnsi="Times New Roman"/>
          <w:b/>
          <w:sz w:val="28"/>
        </w:rPr>
        <w:t xml:space="preserve"> </w:t>
      </w:r>
      <w:r w:rsidR="00D11703">
        <w:rPr>
          <w:rFonts w:ascii="Times New Roman" w:hAnsi="Times New Roman"/>
          <w:b/>
          <w:sz w:val="28"/>
        </w:rPr>
        <w:t>Emily Schlenker is now represented by Sharon Krepper Weis</w:t>
      </w:r>
      <w:r w:rsidR="00E41803">
        <w:rPr>
          <w:rFonts w:ascii="Times New Roman" w:hAnsi="Times New Roman"/>
          <w:b/>
          <w:sz w:val="28"/>
        </w:rPr>
        <w:t>s</w:t>
      </w:r>
      <w:r w:rsidR="00D11703">
        <w:rPr>
          <w:rFonts w:ascii="Times New Roman" w:hAnsi="Times New Roman"/>
          <w:b/>
          <w:sz w:val="28"/>
        </w:rPr>
        <w:t>baum of Brown Levy and Goldstein, and some meetings have been taking place at Wichita State University with Emily, Tom Page, and high level</w:t>
      </w:r>
      <w:r w:rsidR="009370B9">
        <w:rPr>
          <w:rFonts w:ascii="Times New Roman" w:hAnsi="Times New Roman"/>
          <w:b/>
          <w:sz w:val="28"/>
        </w:rPr>
        <w:t xml:space="preserve"> </w:t>
      </w:r>
      <w:r w:rsidR="00D11703">
        <w:rPr>
          <w:rFonts w:ascii="Times New Roman" w:hAnsi="Times New Roman"/>
          <w:b/>
          <w:sz w:val="28"/>
        </w:rPr>
        <w:t xml:space="preserve">officials at WSU including general counsel David Moses. Emily has been struggling with inaccessible course materials in her endeavor to complete some courses prerequisite </w:t>
      </w:r>
      <w:r w:rsidR="00F80448">
        <w:rPr>
          <w:rFonts w:ascii="Times New Roman" w:hAnsi="Times New Roman"/>
          <w:b/>
          <w:sz w:val="28"/>
        </w:rPr>
        <w:t xml:space="preserve">for admission to </w:t>
      </w:r>
      <w:r w:rsidR="00D11703">
        <w:rPr>
          <w:rFonts w:ascii="Times New Roman" w:hAnsi="Times New Roman"/>
          <w:b/>
          <w:sz w:val="28"/>
        </w:rPr>
        <w:t>medical school.</w:t>
      </w:r>
    </w:p>
    <w:p w:rsidR="00D11703" w:rsidRDefault="00D11703">
      <w:pPr>
        <w:rPr>
          <w:rFonts w:ascii="Times New Roman" w:hAnsi="Times New Roman"/>
          <w:b/>
          <w:sz w:val="28"/>
        </w:rPr>
      </w:pPr>
    </w:p>
    <w:p w:rsidR="00D11703" w:rsidRDefault="00773288">
      <w:pPr>
        <w:rPr>
          <w:rFonts w:ascii="Times New Roman" w:hAnsi="Times New Roman"/>
          <w:b/>
          <w:sz w:val="28"/>
        </w:rPr>
      </w:pPr>
      <w:r>
        <w:rPr>
          <w:rFonts w:ascii="Times New Roman" w:hAnsi="Times New Roman"/>
          <w:b/>
          <w:sz w:val="28"/>
        </w:rPr>
        <w:t xml:space="preserve">Meanwhile, Pat slick, </w:t>
      </w:r>
      <w:r w:rsidR="00401D02">
        <w:rPr>
          <w:rFonts w:ascii="Times New Roman" w:hAnsi="Times New Roman"/>
          <w:b/>
          <w:sz w:val="28"/>
        </w:rPr>
        <w:t xml:space="preserve">and </w:t>
      </w:r>
      <w:r w:rsidR="00F80448">
        <w:rPr>
          <w:rFonts w:ascii="Times New Roman" w:hAnsi="Times New Roman"/>
          <w:b/>
          <w:sz w:val="28"/>
        </w:rPr>
        <w:t xml:space="preserve">Ashley Neibert continue to </w:t>
      </w:r>
      <w:r>
        <w:rPr>
          <w:rFonts w:ascii="Times New Roman" w:hAnsi="Times New Roman"/>
          <w:b/>
          <w:sz w:val="28"/>
        </w:rPr>
        <w:t xml:space="preserve">encounter bureaucratic red tape and obstructionist tactics from VR in their </w:t>
      </w:r>
      <w:r w:rsidR="00E41803">
        <w:rPr>
          <w:rFonts w:ascii="Times New Roman" w:hAnsi="Times New Roman"/>
          <w:b/>
          <w:sz w:val="28"/>
        </w:rPr>
        <w:t>applications</w:t>
      </w:r>
      <w:r>
        <w:rPr>
          <w:rFonts w:ascii="Times New Roman" w:hAnsi="Times New Roman"/>
          <w:b/>
          <w:sz w:val="28"/>
        </w:rPr>
        <w:t xml:space="preserve"> in which they have requested residential blindness skills training at Colorado Center for the B</w:t>
      </w:r>
      <w:r w:rsidR="009370B9">
        <w:rPr>
          <w:rFonts w:ascii="Times New Roman" w:hAnsi="Times New Roman"/>
          <w:b/>
          <w:sz w:val="28"/>
        </w:rPr>
        <w:t>l</w:t>
      </w:r>
      <w:r>
        <w:rPr>
          <w:rFonts w:ascii="Times New Roman" w:hAnsi="Times New Roman"/>
          <w:b/>
          <w:sz w:val="28"/>
        </w:rPr>
        <w:t>ind (CCB). VR counselors or their supervisors have been actively trying to redirect these blind Kansans into short term non-residential blindness skills training programs</w:t>
      </w:r>
      <w:r w:rsidR="009370B9">
        <w:rPr>
          <w:rFonts w:ascii="Times New Roman" w:hAnsi="Times New Roman"/>
          <w:b/>
          <w:sz w:val="28"/>
        </w:rPr>
        <w:t xml:space="preserve"> at </w:t>
      </w:r>
      <w:proofErr w:type="gramStart"/>
      <w:r w:rsidR="009370B9">
        <w:rPr>
          <w:rFonts w:ascii="Times New Roman" w:hAnsi="Times New Roman"/>
          <w:b/>
          <w:sz w:val="28"/>
        </w:rPr>
        <w:t xml:space="preserve">AlphaPointe </w:t>
      </w:r>
      <w:r>
        <w:rPr>
          <w:rFonts w:ascii="Times New Roman" w:hAnsi="Times New Roman"/>
          <w:b/>
          <w:sz w:val="28"/>
        </w:rPr>
        <w:t>,</w:t>
      </w:r>
      <w:proofErr w:type="gramEnd"/>
      <w:r>
        <w:rPr>
          <w:rFonts w:ascii="Times New Roman" w:hAnsi="Times New Roman"/>
          <w:b/>
          <w:sz w:val="28"/>
        </w:rPr>
        <w:t xml:space="preserve"> which is not </w:t>
      </w:r>
      <w:r w:rsidR="00401D02">
        <w:rPr>
          <w:rFonts w:ascii="Times New Roman" w:hAnsi="Times New Roman"/>
          <w:b/>
          <w:sz w:val="28"/>
        </w:rPr>
        <w:t xml:space="preserve">an in-state rehab training agency. This issue also confronts </w:t>
      </w:r>
      <w:r w:rsidR="00401D02">
        <w:rPr>
          <w:rFonts w:ascii="Times New Roman" w:hAnsi="Times New Roman"/>
          <w:b/>
          <w:sz w:val="28"/>
        </w:rPr>
        <w:t>Kebbie Young</w:t>
      </w:r>
      <w:r w:rsidR="00401D02">
        <w:rPr>
          <w:rFonts w:ascii="Times New Roman" w:hAnsi="Times New Roman"/>
          <w:b/>
          <w:sz w:val="28"/>
        </w:rPr>
        <w:t xml:space="preserve"> who requests to receive blindness skills training at Blind, Inc., in Minnesota.</w:t>
      </w:r>
      <w:r>
        <w:rPr>
          <w:rFonts w:ascii="Times New Roman" w:hAnsi="Times New Roman"/>
          <w:b/>
          <w:sz w:val="28"/>
        </w:rPr>
        <w:t xml:space="preserve"> Rob stated that he and Tom Page are commending these named persons to engage the services of Kansas Disability Rights Center through the IPE planning process, and, if necessary, the administrative appeals and hearings process. Rob stated that despite VR staff insistence, there are no comparable blindness skills training programs in Kansas.</w:t>
      </w:r>
    </w:p>
    <w:p w:rsidR="00773288" w:rsidRPr="00E93EF2" w:rsidRDefault="00773288">
      <w:pPr>
        <w:rPr>
          <w:rFonts w:ascii="Times New Roman" w:hAnsi="Times New Roman"/>
          <w:b/>
          <w:sz w:val="28"/>
        </w:rPr>
      </w:pPr>
    </w:p>
    <w:p w:rsidR="00DE6C73" w:rsidRDefault="00DE6C73" w:rsidP="00DE6C73">
      <w:pPr>
        <w:pStyle w:val="ListParagraph"/>
        <w:spacing w:before="240"/>
        <w:rPr>
          <w:rFonts w:ascii="Times New Roman" w:hAnsi="Times New Roman"/>
          <w:sz w:val="28"/>
        </w:rPr>
      </w:pPr>
      <w:proofErr w:type="gramStart"/>
      <w:r>
        <w:rPr>
          <w:rFonts w:ascii="Times New Roman" w:hAnsi="Times New Roman"/>
          <w:sz w:val="28"/>
        </w:rPr>
        <w:t xml:space="preserve">Vice president’s </w:t>
      </w:r>
      <w:r w:rsidR="0014066B">
        <w:rPr>
          <w:rFonts w:ascii="Times New Roman" w:hAnsi="Times New Roman"/>
          <w:sz w:val="28"/>
        </w:rPr>
        <w:t>report.</w:t>
      </w:r>
      <w:proofErr w:type="gramEnd"/>
      <w:r w:rsidR="0014066B">
        <w:rPr>
          <w:rFonts w:ascii="Times New Roman" w:hAnsi="Times New Roman"/>
          <w:sz w:val="28"/>
        </w:rPr>
        <w:t xml:space="preserve"> Renee stated she had nothing to mention at this time.</w:t>
      </w:r>
    </w:p>
    <w:p w:rsidR="0014066B" w:rsidRDefault="0014066B" w:rsidP="00DE6C73">
      <w:pPr>
        <w:pStyle w:val="ListParagraph"/>
        <w:spacing w:before="240"/>
        <w:rPr>
          <w:rFonts w:ascii="Times New Roman" w:hAnsi="Times New Roman"/>
          <w:sz w:val="28"/>
        </w:rPr>
      </w:pPr>
    </w:p>
    <w:p w:rsidR="0014066B" w:rsidRDefault="00DE6C73" w:rsidP="0014066B">
      <w:pPr>
        <w:pStyle w:val="ListParagraph"/>
        <w:rPr>
          <w:rFonts w:ascii="Times New Roman" w:hAnsi="Times New Roman"/>
          <w:sz w:val="28"/>
        </w:rPr>
      </w:pPr>
      <w:proofErr w:type="gramStart"/>
      <w:r>
        <w:rPr>
          <w:rFonts w:ascii="Times New Roman" w:hAnsi="Times New Roman"/>
          <w:sz w:val="28"/>
        </w:rPr>
        <w:t>Approv</w:t>
      </w:r>
      <w:r w:rsidR="0014066B">
        <w:rPr>
          <w:rFonts w:ascii="Times New Roman" w:hAnsi="Times New Roman"/>
          <w:sz w:val="28"/>
        </w:rPr>
        <w:t>al</w:t>
      </w:r>
      <w:r>
        <w:rPr>
          <w:rFonts w:ascii="Times New Roman" w:hAnsi="Times New Roman"/>
          <w:sz w:val="28"/>
        </w:rPr>
        <w:t xml:space="preserve"> </w:t>
      </w:r>
      <w:r w:rsidR="0014066B">
        <w:rPr>
          <w:rFonts w:ascii="Times New Roman" w:hAnsi="Times New Roman"/>
          <w:sz w:val="28"/>
        </w:rPr>
        <w:t xml:space="preserve">of </w:t>
      </w:r>
      <w:r w:rsidRPr="006D7350">
        <w:rPr>
          <w:rFonts w:ascii="Times New Roman" w:hAnsi="Times New Roman"/>
          <w:sz w:val="28"/>
        </w:rPr>
        <w:t xml:space="preserve">minutes </w:t>
      </w:r>
      <w:r>
        <w:rPr>
          <w:rFonts w:ascii="Times New Roman" w:hAnsi="Times New Roman"/>
          <w:sz w:val="28"/>
        </w:rPr>
        <w:t>for March 2016</w:t>
      </w:r>
      <w:r w:rsidR="0014066B">
        <w:rPr>
          <w:rFonts w:ascii="Times New Roman" w:hAnsi="Times New Roman"/>
          <w:sz w:val="28"/>
        </w:rPr>
        <w:t>.</w:t>
      </w:r>
      <w:proofErr w:type="gramEnd"/>
      <w:r w:rsidR="0014066B">
        <w:rPr>
          <w:rFonts w:ascii="Times New Roman" w:hAnsi="Times New Roman"/>
          <w:sz w:val="28"/>
        </w:rPr>
        <w:t xml:space="preserve"> Rob declared the minutes were approved as prepared except for the addition that Renee had no vice president’s report.</w:t>
      </w:r>
    </w:p>
    <w:p w:rsidR="0014066B" w:rsidRDefault="0014066B" w:rsidP="0014066B">
      <w:pPr>
        <w:pStyle w:val="ListParagraph"/>
        <w:rPr>
          <w:rFonts w:ascii="Times New Roman" w:hAnsi="Times New Roman"/>
          <w:sz w:val="28"/>
        </w:rPr>
      </w:pPr>
    </w:p>
    <w:p w:rsidR="0014066B" w:rsidRDefault="00DE6C73" w:rsidP="0014066B">
      <w:pPr>
        <w:pStyle w:val="ListParagraph"/>
        <w:rPr>
          <w:rFonts w:ascii="Times New Roman" w:hAnsi="Times New Roman"/>
          <w:sz w:val="28"/>
        </w:rPr>
      </w:pPr>
      <w:proofErr w:type="gramStart"/>
      <w:r w:rsidRPr="0014066B">
        <w:rPr>
          <w:rFonts w:ascii="Times New Roman" w:hAnsi="Times New Roman"/>
          <w:sz w:val="28"/>
        </w:rPr>
        <w:t>Chapter treasurer’s report</w:t>
      </w:r>
      <w:r w:rsidR="0014066B">
        <w:rPr>
          <w:rFonts w:ascii="Times New Roman" w:hAnsi="Times New Roman"/>
          <w:sz w:val="28"/>
        </w:rPr>
        <w:t>.</w:t>
      </w:r>
      <w:proofErr w:type="gramEnd"/>
      <w:r w:rsidR="0014066B">
        <w:rPr>
          <w:rFonts w:ascii="Times New Roman" w:hAnsi="Times New Roman"/>
          <w:sz w:val="28"/>
        </w:rPr>
        <w:t xml:space="preserve"> Ron stated the account balance as of March 31 was $584.20 unchanged from </w:t>
      </w:r>
      <w:r w:rsidR="00AF4FBA">
        <w:rPr>
          <w:rFonts w:ascii="Times New Roman" w:hAnsi="Times New Roman"/>
          <w:sz w:val="28"/>
        </w:rPr>
        <w:t>February 28, 2016. There being no additions or corrections, Rob declared the treasurer’s report approved as read.</w:t>
      </w:r>
    </w:p>
    <w:p w:rsidR="0014066B" w:rsidRDefault="0014066B" w:rsidP="0014066B">
      <w:pPr>
        <w:pStyle w:val="ListParagraph"/>
        <w:rPr>
          <w:rFonts w:ascii="Times New Roman" w:hAnsi="Times New Roman"/>
          <w:sz w:val="28"/>
        </w:rPr>
      </w:pPr>
    </w:p>
    <w:p w:rsidR="00DE6C73" w:rsidRPr="0014066B" w:rsidRDefault="0014066B" w:rsidP="0014066B">
      <w:pPr>
        <w:pStyle w:val="ListParagraph"/>
        <w:rPr>
          <w:rFonts w:ascii="Times New Roman" w:hAnsi="Times New Roman"/>
          <w:sz w:val="28"/>
        </w:rPr>
      </w:pPr>
      <w:r>
        <w:rPr>
          <w:rFonts w:ascii="Times New Roman" w:hAnsi="Times New Roman"/>
          <w:sz w:val="28"/>
        </w:rPr>
        <w:t xml:space="preserve"> </w:t>
      </w:r>
      <w:r w:rsidR="00DE6C73" w:rsidRPr="0014066B">
        <w:rPr>
          <w:rFonts w:ascii="Times New Roman" w:hAnsi="Times New Roman"/>
          <w:sz w:val="28"/>
        </w:rPr>
        <w:t xml:space="preserve"> Fund-raising</w:t>
      </w:r>
    </w:p>
    <w:p w:rsidR="00F80448" w:rsidRDefault="00DE6C73" w:rsidP="00F80448">
      <w:pPr>
        <w:pStyle w:val="ListParagraph"/>
        <w:numPr>
          <w:ilvl w:val="0"/>
          <w:numId w:val="2"/>
        </w:numPr>
        <w:rPr>
          <w:rFonts w:ascii="Times New Roman" w:hAnsi="Times New Roman"/>
          <w:sz w:val="28"/>
        </w:rPr>
      </w:pPr>
      <w:r>
        <w:rPr>
          <w:rFonts w:ascii="Times New Roman" w:hAnsi="Times New Roman"/>
          <w:sz w:val="28"/>
        </w:rPr>
        <w:lastRenderedPageBreak/>
        <w:t>NCAA basketball tournament pool update</w:t>
      </w:r>
      <w:r w:rsidR="00AF4FBA">
        <w:rPr>
          <w:rFonts w:ascii="Times New Roman" w:hAnsi="Times New Roman"/>
          <w:sz w:val="28"/>
        </w:rPr>
        <w:t>.</w:t>
      </w:r>
      <w:r>
        <w:rPr>
          <w:rFonts w:ascii="Times New Roman" w:hAnsi="Times New Roman"/>
          <w:sz w:val="28"/>
        </w:rPr>
        <w:t xml:space="preserve"> Rob </w:t>
      </w:r>
      <w:r w:rsidR="009E2B31">
        <w:rPr>
          <w:rFonts w:ascii="Times New Roman" w:hAnsi="Times New Roman"/>
          <w:sz w:val="28"/>
        </w:rPr>
        <w:t xml:space="preserve">announced that </w:t>
      </w:r>
      <w:r w:rsidR="00AF4FBA">
        <w:rPr>
          <w:rFonts w:ascii="Times New Roman" w:hAnsi="Times New Roman"/>
          <w:sz w:val="28"/>
        </w:rPr>
        <w:t xml:space="preserve">the Accessible men’s basketball tournament pool fundraiser </w:t>
      </w:r>
      <w:r w:rsidR="009E2B31">
        <w:rPr>
          <w:rFonts w:ascii="Times New Roman" w:hAnsi="Times New Roman"/>
          <w:sz w:val="28"/>
        </w:rPr>
        <w:t xml:space="preserve">raised </w:t>
      </w:r>
      <w:r w:rsidR="00AF4FBA">
        <w:rPr>
          <w:rFonts w:ascii="Times New Roman" w:hAnsi="Times New Roman"/>
          <w:sz w:val="28"/>
        </w:rPr>
        <w:t>$145 to chapter treasury</w:t>
      </w:r>
      <w:r w:rsidR="009E2B31">
        <w:rPr>
          <w:rFonts w:ascii="Times New Roman" w:hAnsi="Times New Roman"/>
          <w:sz w:val="28"/>
        </w:rPr>
        <w:t>,</w:t>
      </w:r>
      <w:r w:rsidR="00AF4FBA">
        <w:rPr>
          <w:rFonts w:ascii="Times New Roman" w:hAnsi="Times New Roman"/>
          <w:sz w:val="28"/>
        </w:rPr>
        <w:t xml:space="preserve"> </w:t>
      </w:r>
      <w:r w:rsidR="009E2B31">
        <w:rPr>
          <w:rFonts w:ascii="Times New Roman" w:hAnsi="Times New Roman"/>
          <w:sz w:val="28"/>
        </w:rPr>
        <w:t>which</w:t>
      </w:r>
      <w:r w:rsidR="00AF4FBA">
        <w:rPr>
          <w:rFonts w:ascii="Times New Roman" w:hAnsi="Times New Roman"/>
          <w:sz w:val="28"/>
        </w:rPr>
        <w:t xml:space="preserve"> is the same amount as last year’s proceeds. The winner of the pool is Paul Vonhergsenberg who picked Villa Nova to win the national NCAA </w:t>
      </w:r>
      <w:r w:rsidR="009E2B31">
        <w:rPr>
          <w:rFonts w:ascii="Times New Roman" w:hAnsi="Times New Roman"/>
          <w:sz w:val="28"/>
        </w:rPr>
        <w:t xml:space="preserve">men’s basketball </w:t>
      </w:r>
      <w:r w:rsidR="00AF4FBA">
        <w:rPr>
          <w:rFonts w:ascii="Times New Roman" w:hAnsi="Times New Roman"/>
          <w:sz w:val="28"/>
        </w:rPr>
        <w:t xml:space="preserve">title. Ron won the prize for the most pool </w:t>
      </w:r>
      <w:r w:rsidR="00E41803">
        <w:rPr>
          <w:rFonts w:ascii="Times New Roman" w:hAnsi="Times New Roman"/>
          <w:sz w:val="28"/>
        </w:rPr>
        <w:t>participants</w:t>
      </w:r>
      <w:r w:rsidR="00AF4FBA">
        <w:rPr>
          <w:rFonts w:ascii="Times New Roman" w:hAnsi="Times New Roman"/>
          <w:sz w:val="28"/>
        </w:rPr>
        <w:t xml:space="preserve"> outside the chapter and both lucky winners have possession of their Salty Iguana $50 gift cards. Rob thanked all who participated, noting that some of the proc</w:t>
      </w:r>
      <w:r w:rsidR="006D684B">
        <w:rPr>
          <w:rFonts w:ascii="Times New Roman" w:hAnsi="Times New Roman"/>
          <w:sz w:val="28"/>
        </w:rPr>
        <w:t>eeds were donated by some who ha</w:t>
      </w:r>
      <w:r w:rsidR="00AF4FBA">
        <w:rPr>
          <w:rFonts w:ascii="Times New Roman" w:hAnsi="Times New Roman"/>
          <w:sz w:val="28"/>
        </w:rPr>
        <w:t>d</w:t>
      </w:r>
      <w:r w:rsidR="006D684B">
        <w:rPr>
          <w:rFonts w:ascii="Times New Roman" w:hAnsi="Times New Roman"/>
          <w:sz w:val="28"/>
        </w:rPr>
        <w:t xml:space="preserve"> </w:t>
      </w:r>
      <w:r w:rsidR="00AF4FBA">
        <w:rPr>
          <w:rFonts w:ascii="Times New Roman" w:hAnsi="Times New Roman"/>
          <w:sz w:val="28"/>
        </w:rPr>
        <w:t>n</w:t>
      </w:r>
      <w:r w:rsidR="006D684B">
        <w:rPr>
          <w:rFonts w:ascii="Times New Roman" w:hAnsi="Times New Roman"/>
          <w:sz w:val="28"/>
        </w:rPr>
        <w:t>o</w:t>
      </w:r>
      <w:r w:rsidR="00AF4FBA">
        <w:rPr>
          <w:rFonts w:ascii="Times New Roman" w:hAnsi="Times New Roman"/>
          <w:sz w:val="28"/>
        </w:rPr>
        <w:t xml:space="preserve">t </w:t>
      </w:r>
      <w:r w:rsidR="00E41803">
        <w:rPr>
          <w:rFonts w:ascii="Times New Roman" w:hAnsi="Times New Roman"/>
          <w:sz w:val="28"/>
        </w:rPr>
        <w:t>submitted</w:t>
      </w:r>
      <w:r w:rsidR="00AF4FBA">
        <w:rPr>
          <w:rFonts w:ascii="Times New Roman" w:hAnsi="Times New Roman"/>
          <w:sz w:val="28"/>
        </w:rPr>
        <w:t xml:space="preserve"> bracket</w:t>
      </w:r>
      <w:r w:rsidR="006D684B">
        <w:rPr>
          <w:rFonts w:ascii="Times New Roman" w:hAnsi="Times New Roman"/>
          <w:sz w:val="28"/>
        </w:rPr>
        <w:t>s</w:t>
      </w:r>
      <w:r w:rsidR="00F80448">
        <w:rPr>
          <w:rFonts w:ascii="Times New Roman" w:hAnsi="Times New Roman"/>
          <w:sz w:val="28"/>
        </w:rPr>
        <w:t>.</w:t>
      </w:r>
    </w:p>
    <w:p w:rsidR="00DE6C73" w:rsidRPr="00F80448" w:rsidRDefault="00E41803" w:rsidP="00F80448">
      <w:pPr>
        <w:pStyle w:val="ListParagraph"/>
        <w:numPr>
          <w:ilvl w:val="0"/>
          <w:numId w:val="2"/>
        </w:numPr>
        <w:rPr>
          <w:rFonts w:ascii="Times New Roman" w:hAnsi="Times New Roman"/>
          <w:sz w:val="28"/>
        </w:rPr>
      </w:pPr>
      <w:r w:rsidRPr="00F80448">
        <w:rPr>
          <w:rFonts w:ascii="Times New Roman" w:hAnsi="Times New Roman"/>
          <w:sz w:val="28"/>
        </w:rPr>
        <w:t>Clean Start</w:t>
      </w:r>
      <w:r w:rsidR="00DE6C73" w:rsidRPr="00F80448">
        <w:rPr>
          <w:rFonts w:ascii="Times New Roman" w:hAnsi="Times New Roman"/>
          <w:sz w:val="28"/>
        </w:rPr>
        <w:t xml:space="preserve"> Soap project update</w:t>
      </w:r>
      <w:r w:rsidR="006D684B" w:rsidRPr="00F80448">
        <w:rPr>
          <w:rFonts w:ascii="Times New Roman" w:hAnsi="Times New Roman"/>
          <w:sz w:val="28"/>
        </w:rPr>
        <w:t xml:space="preserve">. Rob gave a summary of the fundraising proposal in the January meeting by Brian Glenn, proprietor of the </w:t>
      </w:r>
      <w:r w:rsidRPr="00F80448">
        <w:rPr>
          <w:rFonts w:ascii="Times New Roman" w:hAnsi="Times New Roman"/>
          <w:sz w:val="28"/>
        </w:rPr>
        <w:t>Clean Start</w:t>
      </w:r>
      <w:r w:rsidR="006D684B" w:rsidRPr="00F80448">
        <w:rPr>
          <w:rFonts w:ascii="Times New Roman" w:hAnsi="Times New Roman"/>
          <w:sz w:val="28"/>
        </w:rPr>
        <w:t xml:space="preserve"> Soap Company who has offered to help the chapter to raise funds through sales of soap and related cleansing products. Rob noted that the ad hoc project committee comprised of Cheryl and Jim had not met due to hospital stays and other intervening circumstances and asked the committee to convene as soon as possible to determine the feasibi</w:t>
      </w:r>
      <w:r w:rsidR="00F80448">
        <w:rPr>
          <w:rFonts w:ascii="Times New Roman" w:hAnsi="Times New Roman"/>
          <w:sz w:val="28"/>
        </w:rPr>
        <w:t>lity and other details. Rob asked</w:t>
      </w:r>
      <w:r w:rsidR="006D684B" w:rsidRPr="00F80448">
        <w:rPr>
          <w:rFonts w:ascii="Times New Roman" w:hAnsi="Times New Roman"/>
          <w:sz w:val="28"/>
        </w:rPr>
        <w:t xml:space="preserve"> that a </w:t>
      </w:r>
      <w:r w:rsidR="00F80448">
        <w:rPr>
          <w:rFonts w:ascii="Times New Roman" w:hAnsi="Times New Roman"/>
          <w:sz w:val="28"/>
        </w:rPr>
        <w:t xml:space="preserve">progress </w:t>
      </w:r>
      <w:r w:rsidR="006D684B" w:rsidRPr="00F80448">
        <w:rPr>
          <w:rFonts w:ascii="Times New Roman" w:hAnsi="Times New Roman"/>
          <w:sz w:val="28"/>
        </w:rPr>
        <w:t>report be made at the May meeting.</w:t>
      </w:r>
    </w:p>
    <w:p w:rsidR="00DE6C73" w:rsidRDefault="00DE6C73" w:rsidP="00DE6C73">
      <w:pPr>
        <w:pStyle w:val="ListParagraph"/>
        <w:numPr>
          <w:ilvl w:val="0"/>
          <w:numId w:val="2"/>
        </w:numPr>
        <w:rPr>
          <w:rFonts w:ascii="Times New Roman" w:hAnsi="Times New Roman"/>
          <w:sz w:val="28"/>
        </w:rPr>
      </w:pPr>
      <w:r>
        <w:rPr>
          <w:rFonts w:ascii="Times New Roman" w:hAnsi="Times New Roman"/>
          <w:sz w:val="28"/>
        </w:rPr>
        <w:t>Arts Show planning update</w:t>
      </w:r>
      <w:r w:rsidR="006D684B">
        <w:rPr>
          <w:rFonts w:ascii="Times New Roman" w:hAnsi="Times New Roman"/>
          <w:sz w:val="28"/>
        </w:rPr>
        <w:t>.</w:t>
      </w:r>
      <w:r>
        <w:rPr>
          <w:rFonts w:ascii="Times New Roman" w:hAnsi="Times New Roman"/>
          <w:sz w:val="28"/>
        </w:rPr>
        <w:t xml:space="preserve"> Renee </w:t>
      </w:r>
      <w:r w:rsidR="006D684B">
        <w:rPr>
          <w:rFonts w:ascii="Times New Roman" w:hAnsi="Times New Roman"/>
          <w:sz w:val="28"/>
        </w:rPr>
        <w:t>stated that she has so far inquired into space availability and pricing for Van</w:t>
      </w:r>
      <w:r w:rsidR="00E41803">
        <w:rPr>
          <w:rFonts w:ascii="Times New Roman" w:hAnsi="Times New Roman"/>
          <w:sz w:val="28"/>
        </w:rPr>
        <w:t xml:space="preserve"> </w:t>
      </w:r>
      <w:r w:rsidR="006D684B">
        <w:rPr>
          <w:rFonts w:ascii="Times New Roman" w:hAnsi="Times New Roman"/>
          <w:sz w:val="28"/>
        </w:rPr>
        <w:t>Go and the Cider Art Gallery</w:t>
      </w:r>
      <w:r w:rsidR="00E21AE1">
        <w:rPr>
          <w:rFonts w:ascii="Times New Roman" w:hAnsi="Times New Roman"/>
          <w:sz w:val="28"/>
        </w:rPr>
        <w:t xml:space="preserve"> here in Lawrence. Van Go would charge a rental fee of about $1500 compared to $200 </w:t>
      </w:r>
      <w:r w:rsidR="009E2B31">
        <w:rPr>
          <w:rFonts w:ascii="Times New Roman" w:hAnsi="Times New Roman"/>
          <w:sz w:val="28"/>
        </w:rPr>
        <w:t xml:space="preserve">per hour </w:t>
      </w:r>
      <w:r w:rsidR="00E21AE1">
        <w:rPr>
          <w:rFonts w:ascii="Times New Roman" w:hAnsi="Times New Roman"/>
          <w:sz w:val="28"/>
        </w:rPr>
        <w:t>for the Cider Gallery. Renee has also obtained an electronic application for building use from the Lawrence arts Center which she relayed to Susan because of technical issues with her computer. Renee stated Susan had offered to contact Steve Maceli for space availability an</w:t>
      </w:r>
      <w:r w:rsidR="00E41803">
        <w:rPr>
          <w:rFonts w:ascii="Times New Roman" w:hAnsi="Times New Roman"/>
          <w:sz w:val="28"/>
        </w:rPr>
        <w:t>d</w:t>
      </w:r>
      <w:r w:rsidR="00E21AE1">
        <w:rPr>
          <w:rFonts w:ascii="Times New Roman" w:hAnsi="Times New Roman"/>
          <w:sz w:val="28"/>
        </w:rPr>
        <w:t xml:space="preserve"> pricing at his </w:t>
      </w:r>
      <w:r w:rsidR="00A918EA">
        <w:rPr>
          <w:rFonts w:ascii="Times New Roman" w:hAnsi="Times New Roman"/>
          <w:sz w:val="28"/>
        </w:rPr>
        <w:t xml:space="preserve">food catering facility </w:t>
      </w:r>
      <w:r w:rsidR="00E21AE1">
        <w:rPr>
          <w:rFonts w:ascii="Times New Roman" w:hAnsi="Times New Roman"/>
          <w:sz w:val="28"/>
        </w:rPr>
        <w:t>at 1031 New Hampshire. Rob noted it should be fairly easy to find sponsors to cover the cost o</w:t>
      </w:r>
      <w:r w:rsidR="00A918EA">
        <w:rPr>
          <w:rFonts w:ascii="Times New Roman" w:hAnsi="Times New Roman"/>
          <w:sz w:val="28"/>
        </w:rPr>
        <w:t>f the rental fee at Ci</w:t>
      </w:r>
      <w:r w:rsidR="00E21AE1">
        <w:rPr>
          <w:rFonts w:ascii="Times New Roman" w:hAnsi="Times New Roman"/>
          <w:sz w:val="28"/>
        </w:rPr>
        <w:t>der.</w:t>
      </w:r>
    </w:p>
    <w:p w:rsidR="00515498" w:rsidRDefault="00DE6C73" w:rsidP="00515498">
      <w:pPr>
        <w:pStyle w:val="ListParagraph"/>
        <w:numPr>
          <w:ilvl w:val="0"/>
          <w:numId w:val="2"/>
        </w:numPr>
        <w:rPr>
          <w:rFonts w:ascii="Times New Roman" w:hAnsi="Times New Roman"/>
          <w:sz w:val="28"/>
        </w:rPr>
      </w:pPr>
      <w:r w:rsidRPr="00E21AE1">
        <w:rPr>
          <w:rFonts w:ascii="Times New Roman" w:hAnsi="Times New Roman"/>
          <w:sz w:val="28"/>
        </w:rPr>
        <w:t>Freddy’s Frozen Custards fundraiser update</w:t>
      </w:r>
      <w:r w:rsidR="00E21AE1">
        <w:rPr>
          <w:rFonts w:ascii="Times New Roman" w:hAnsi="Times New Roman"/>
          <w:sz w:val="28"/>
        </w:rPr>
        <w:t>.</w:t>
      </w:r>
      <w:r w:rsidRPr="00E21AE1">
        <w:rPr>
          <w:rFonts w:ascii="Times New Roman" w:hAnsi="Times New Roman"/>
          <w:sz w:val="28"/>
        </w:rPr>
        <w:t xml:space="preserve"> Rob </w:t>
      </w:r>
      <w:r w:rsidR="00E21AE1">
        <w:rPr>
          <w:rFonts w:ascii="Times New Roman" w:hAnsi="Times New Roman"/>
          <w:sz w:val="28"/>
        </w:rPr>
        <w:t>stated that he contacted Katie Jo</w:t>
      </w:r>
      <w:r w:rsidR="00E41803">
        <w:rPr>
          <w:rFonts w:ascii="Times New Roman" w:hAnsi="Times New Roman"/>
          <w:sz w:val="28"/>
        </w:rPr>
        <w:t>hnson, a man</w:t>
      </w:r>
      <w:r w:rsidR="00E21AE1">
        <w:rPr>
          <w:rFonts w:ascii="Times New Roman" w:hAnsi="Times New Roman"/>
          <w:sz w:val="28"/>
        </w:rPr>
        <w:t>ager in charge of marketing activities for the Lawrence branch of Fred</w:t>
      </w:r>
      <w:r w:rsidR="00E41803">
        <w:rPr>
          <w:rFonts w:ascii="Times New Roman" w:hAnsi="Times New Roman"/>
          <w:sz w:val="28"/>
        </w:rPr>
        <w:t>dy’s Frozen Custards and Steakbu</w:t>
      </w:r>
      <w:r w:rsidR="00E21AE1">
        <w:rPr>
          <w:rFonts w:ascii="Times New Roman" w:hAnsi="Times New Roman"/>
          <w:sz w:val="28"/>
        </w:rPr>
        <w:t xml:space="preserve">rgers and was informed the Freddy’s is booked into July for Percentage Night fundraising engagements. Rob suggested a better time to hold the Freddy’s supper </w:t>
      </w:r>
      <w:r w:rsidR="00EE7A08">
        <w:rPr>
          <w:rFonts w:ascii="Times New Roman" w:hAnsi="Times New Roman"/>
          <w:sz w:val="28"/>
        </w:rPr>
        <w:t xml:space="preserve">fundraiser </w:t>
      </w:r>
      <w:r w:rsidR="00E21AE1">
        <w:rPr>
          <w:rFonts w:ascii="Times New Roman" w:hAnsi="Times New Roman"/>
          <w:sz w:val="28"/>
        </w:rPr>
        <w:t xml:space="preserve">would be in late August or early September, shortly after the start of the 2016-17 </w:t>
      </w:r>
      <w:r w:rsidR="00515498">
        <w:rPr>
          <w:rFonts w:ascii="Times New Roman" w:hAnsi="Times New Roman"/>
          <w:sz w:val="28"/>
        </w:rPr>
        <w:t xml:space="preserve">academic </w:t>
      </w:r>
      <w:proofErr w:type="gramStart"/>
      <w:r w:rsidR="00515498">
        <w:rPr>
          <w:rFonts w:ascii="Times New Roman" w:hAnsi="Times New Roman"/>
          <w:sz w:val="28"/>
        </w:rPr>
        <w:t>year</w:t>
      </w:r>
      <w:proofErr w:type="gramEnd"/>
      <w:r w:rsidR="00515498">
        <w:rPr>
          <w:rFonts w:ascii="Times New Roman" w:hAnsi="Times New Roman"/>
          <w:sz w:val="28"/>
        </w:rPr>
        <w:t xml:space="preserve">. This is also the consensus opinion of the meeting. Rob </w:t>
      </w:r>
      <w:r w:rsidR="00A918EA">
        <w:rPr>
          <w:rFonts w:ascii="Times New Roman" w:hAnsi="Times New Roman"/>
          <w:sz w:val="28"/>
        </w:rPr>
        <w:t>offered to</w:t>
      </w:r>
      <w:r w:rsidR="00515498">
        <w:rPr>
          <w:rFonts w:ascii="Times New Roman" w:hAnsi="Times New Roman"/>
          <w:sz w:val="28"/>
        </w:rPr>
        <w:t xml:space="preserve"> follow up with Ms. Johnson and will present an updated report</w:t>
      </w:r>
      <w:r w:rsidR="00E21AE1">
        <w:rPr>
          <w:rFonts w:ascii="Times New Roman" w:hAnsi="Times New Roman"/>
          <w:sz w:val="28"/>
        </w:rPr>
        <w:t xml:space="preserve"> </w:t>
      </w:r>
      <w:r w:rsidR="00515498">
        <w:rPr>
          <w:rFonts w:ascii="Times New Roman" w:hAnsi="Times New Roman"/>
          <w:sz w:val="28"/>
        </w:rPr>
        <w:t>at the May meeting.</w:t>
      </w:r>
    </w:p>
    <w:p w:rsidR="00515498" w:rsidRDefault="00515498" w:rsidP="00515498">
      <w:pPr>
        <w:ind w:left="360"/>
        <w:rPr>
          <w:rFonts w:ascii="Times New Roman" w:hAnsi="Times New Roman"/>
          <w:sz w:val="28"/>
        </w:rPr>
      </w:pPr>
    </w:p>
    <w:p w:rsidR="00AA0DAF" w:rsidRDefault="00515498" w:rsidP="00AA0DAF">
      <w:pPr>
        <w:ind w:left="360"/>
        <w:rPr>
          <w:rFonts w:ascii="Times New Roman" w:hAnsi="Times New Roman"/>
          <w:sz w:val="28"/>
        </w:rPr>
      </w:pPr>
      <w:proofErr w:type="gramStart"/>
      <w:r>
        <w:rPr>
          <w:rFonts w:ascii="Times New Roman" w:hAnsi="Times New Roman"/>
          <w:sz w:val="28"/>
        </w:rPr>
        <w:t>N</w:t>
      </w:r>
      <w:r w:rsidR="00DE6C73" w:rsidRPr="00515498">
        <w:rPr>
          <w:rFonts w:ascii="Times New Roman" w:hAnsi="Times New Roman"/>
          <w:sz w:val="28"/>
        </w:rPr>
        <w:t>FB 2016 National Convention</w:t>
      </w:r>
      <w:r>
        <w:rPr>
          <w:rFonts w:ascii="Times New Roman" w:hAnsi="Times New Roman"/>
          <w:sz w:val="28"/>
        </w:rPr>
        <w:t xml:space="preserve"> essentials.</w:t>
      </w:r>
      <w:proofErr w:type="gramEnd"/>
      <w:r w:rsidR="00DE6C73" w:rsidRPr="00515498">
        <w:rPr>
          <w:rFonts w:ascii="Times New Roman" w:hAnsi="Times New Roman"/>
          <w:sz w:val="28"/>
        </w:rPr>
        <w:t xml:space="preserve"> Rob</w:t>
      </w:r>
      <w:r w:rsidR="00A918EA">
        <w:rPr>
          <w:rFonts w:ascii="Times New Roman" w:hAnsi="Times New Roman"/>
          <w:sz w:val="28"/>
        </w:rPr>
        <w:t xml:space="preserve"> announced that the 2016 NFB national convention will be held from June 30 through July 5 at the Rosen Shingle </w:t>
      </w:r>
      <w:r w:rsidR="003901E3">
        <w:rPr>
          <w:rFonts w:ascii="Times New Roman" w:hAnsi="Times New Roman"/>
          <w:sz w:val="28"/>
        </w:rPr>
        <w:t xml:space="preserve">Creek </w:t>
      </w:r>
      <w:r w:rsidR="00A918EA">
        <w:rPr>
          <w:rFonts w:ascii="Times New Roman" w:hAnsi="Times New Roman"/>
          <w:sz w:val="28"/>
        </w:rPr>
        <w:t xml:space="preserve">Resort </w:t>
      </w:r>
      <w:r w:rsidR="003901E3">
        <w:rPr>
          <w:rFonts w:ascii="Times New Roman" w:hAnsi="Times New Roman"/>
          <w:sz w:val="28"/>
        </w:rPr>
        <w:t xml:space="preserve">Hotel </w:t>
      </w:r>
      <w:r w:rsidR="00A918EA">
        <w:rPr>
          <w:rFonts w:ascii="Times New Roman" w:hAnsi="Times New Roman"/>
          <w:sz w:val="28"/>
        </w:rPr>
        <w:t>in Orlando Florida. Room rates are $83 for singles and doubles and $89 for triples and quads</w:t>
      </w:r>
      <w:r w:rsidR="00565816">
        <w:rPr>
          <w:rFonts w:ascii="Times New Roman" w:hAnsi="Times New Roman"/>
          <w:sz w:val="28"/>
        </w:rPr>
        <w:t>.</w:t>
      </w:r>
      <w:r w:rsidR="00A918EA">
        <w:rPr>
          <w:rFonts w:ascii="Times New Roman" w:hAnsi="Times New Roman"/>
          <w:sz w:val="28"/>
        </w:rPr>
        <w:t xml:space="preserve"> The deadline for online preregistration is $85 and includes both the registration fee and the banquet. Registration can be done on site but will </w:t>
      </w:r>
      <w:r w:rsidR="00565816">
        <w:rPr>
          <w:rFonts w:ascii="Times New Roman" w:hAnsi="Times New Roman"/>
          <w:sz w:val="28"/>
        </w:rPr>
        <w:t xml:space="preserve">cost $10 more than online registration. </w:t>
      </w:r>
      <w:r w:rsidR="00A918EA">
        <w:rPr>
          <w:rFonts w:ascii="Times New Roman" w:hAnsi="Times New Roman"/>
          <w:sz w:val="28"/>
        </w:rPr>
        <w:t xml:space="preserve">Anyone wishing to attend with financial assistance from the state affiliate must convey this request to the chapter president who will forward the list of names to state president Tom Page who will make the final decision as to who will receive </w:t>
      </w:r>
      <w:r w:rsidR="003901E3">
        <w:rPr>
          <w:rFonts w:ascii="Times New Roman" w:hAnsi="Times New Roman"/>
          <w:sz w:val="28"/>
        </w:rPr>
        <w:t xml:space="preserve">financial assistance for the </w:t>
      </w:r>
      <w:r w:rsidR="00A918EA">
        <w:rPr>
          <w:rFonts w:ascii="Times New Roman" w:hAnsi="Times New Roman"/>
          <w:sz w:val="28"/>
        </w:rPr>
        <w:t>convention</w:t>
      </w:r>
      <w:r w:rsidR="00AA0DAF">
        <w:rPr>
          <w:rFonts w:ascii="Times New Roman" w:hAnsi="Times New Roman"/>
          <w:sz w:val="28"/>
        </w:rPr>
        <w:t>.</w:t>
      </w:r>
    </w:p>
    <w:p w:rsidR="00AA0DAF" w:rsidRDefault="00AA0DAF" w:rsidP="00AA0DAF">
      <w:pPr>
        <w:ind w:left="360"/>
        <w:rPr>
          <w:rFonts w:ascii="Times New Roman" w:hAnsi="Times New Roman"/>
          <w:sz w:val="28"/>
        </w:rPr>
      </w:pPr>
    </w:p>
    <w:p w:rsidR="00AA4245" w:rsidRDefault="00DE6C73" w:rsidP="00AA4245">
      <w:pPr>
        <w:ind w:left="360"/>
        <w:rPr>
          <w:rFonts w:ascii="Times New Roman" w:hAnsi="Times New Roman"/>
          <w:sz w:val="28"/>
        </w:rPr>
      </w:pPr>
      <w:proofErr w:type="gramStart"/>
      <w:r w:rsidRPr="00AA0DAF">
        <w:rPr>
          <w:rFonts w:ascii="Times New Roman" w:hAnsi="Times New Roman"/>
          <w:sz w:val="28"/>
        </w:rPr>
        <w:t xml:space="preserve">Plans for summer, meeting </w:t>
      </w:r>
      <w:r w:rsidR="00AA0DAF">
        <w:rPr>
          <w:rFonts w:ascii="Times New Roman" w:hAnsi="Times New Roman"/>
          <w:sz w:val="28"/>
        </w:rPr>
        <w:t xml:space="preserve">and/or </w:t>
      </w:r>
      <w:r w:rsidRPr="00AA0DAF">
        <w:rPr>
          <w:rFonts w:ascii="Times New Roman" w:hAnsi="Times New Roman"/>
          <w:sz w:val="28"/>
        </w:rPr>
        <w:t>social event</w:t>
      </w:r>
      <w:r w:rsidR="00AA0DAF">
        <w:rPr>
          <w:rFonts w:ascii="Times New Roman" w:hAnsi="Times New Roman"/>
          <w:sz w:val="28"/>
        </w:rPr>
        <w:t>.</w:t>
      </w:r>
      <w:proofErr w:type="gramEnd"/>
      <w:r w:rsidRPr="00AA0DAF">
        <w:rPr>
          <w:rFonts w:ascii="Times New Roman" w:hAnsi="Times New Roman"/>
          <w:sz w:val="28"/>
        </w:rPr>
        <w:t xml:space="preserve"> </w:t>
      </w:r>
      <w:r w:rsidR="00AA0DAF">
        <w:rPr>
          <w:rFonts w:ascii="Times New Roman" w:hAnsi="Times New Roman"/>
          <w:sz w:val="28"/>
        </w:rPr>
        <w:t xml:space="preserve">Noting the annual tradition of a summer break from meetings but with a picnic in June, Rob asked members for input as to what they would like to do this year. Following brief discussion, a consensus formed that we should go to a local restaurant venue </w:t>
      </w:r>
      <w:r w:rsidR="003901E3">
        <w:rPr>
          <w:rFonts w:ascii="Times New Roman" w:hAnsi="Times New Roman"/>
          <w:sz w:val="28"/>
        </w:rPr>
        <w:t xml:space="preserve">with </w:t>
      </w:r>
      <w:r w:rsidR="00AA0DAF">
        <w:rPr>
          <w:rFonts w:ascii="Times New Roman" w:hAnsi="Times New Roman"/>
          <w:sz w:val="28"/>
        </w:rPr>
        <w:t>an outdoor dining area and would enable us to migrate indoors in case of rain. Rob asked Jim and Renee to investigate locations and dates and report to the chapter at the May meeting, which both agreed to do. June 11 was suggested, being Jim’s birthday</w:t>
      </w:r>
      <w:r w:rsidR="00AA4245">
        <w:rPr>
          <w:rFonts w:ascii="Times New Roman" w:hAnsi="Times New Roman"/>
          <w:sz w:val="28"/>
        </w:rPr>
        <w:t>.</w:t>
      </w:r>
    </w:p>
    <w:p w:rsidR="00AA4245" w:rsidRDefault="00AA4245" w:rsidP="00AA4245">
      <w:pPr>
        <w:ind w:left="360"/>
        <w:rPr>
          <w:rFonts w:ascii="Times New Roman" w:hAnsi="Times New Roman"/>
          <w:sz w:val="28"/>
        </w:rPr>
      </w:pPr>
    </w:p>
    <w:p w:rsidR="00AA4245" w:rsidRDefault="00DE6C73" w:rsidP="00AA4245">
      <w:pPr>
        <w:ind w:left="360"/>
        <w:rPr>
          <w:rFonts w:ascii="Times New Roman" w:hAnsi="Times New Roman"/>
          <w:sz w:val="28"/>
        </w:rPr>
      </w:pPr>
      <w:proofErr w:type="gramStart"/>
      <w:r w:rsidRPr="00AA4245">
        <w:rPr>
          <w:rFonts w:ascii="Times New Roman" w:hAnsi="Times New Roman"/>
          <w:sz w:val="28"/>
        </w:rPr>
        <w:t>Other old business</w:t>
      </w:r>
      <w:r w:rsidR="00AA4245">
        <w:rPr>
          <w:rFonts w:ascii="Times New Roman" w:hAnsi="Times New Roman"/>
          <w:sz w:val="28"/>
        </w:rPr>
        <w:t>.</w:t>
      </w:r>
      <w:proofErr w:type="gramEnd"/>
      <w:r w:rsidR="00AA4245">
        <w:rPr>
          <w:rFonts w:ascii="Times New Roman" w:hAnsi="Times New Roman"/>
          <w:sz w:val="28"/>
        </w:rPr>
        <w:t xml:space="preserve"> There was none.</w:t>
      </w:r>
    </w:p>
    <w:p w:rsidR="00AA4245" w:rsidRDefault="00AA4245" w:rsidP="00AA4245">
      <w:pPr>
        <w:ind w:left="360"/>
        <w:rPr>
          <w:rFonts w:ascii="Times New Roman" w:hAnsi="Times New Roman"/>
          <w:sz w:val="28"/>
        </w:rPr>
      </w:pPr>
    </w:p>
    <w:p w:rsidR="00DE6C73" w:rsidRPr="00AA4245" w:rsidRDefault="00D0277B" w:rsidP="00AA4245">
      <w:pPr>
        <w:ind w:left="360"/>
        <w:rPr>
          <w:rFonts w:ascii="Times New Roman" w:hAnsi="Times New Roman"/>
          <w:sz w:val="28"/>
        </w:rPr>
      </w:pPr>
      <w:proofErr w:type="gramStart"/>
      <w:r>
        <w:rPr>
          <w:rFonts w:ascii="Times New Roman" w:hAnsi="Times New Roman"/>
          <w:sz w:val="28"/>
        </w:rPr>
        <w:t>N</w:t>
      </w:r>
      <w:r w:rsidR="00DE6C73" w:rsidRPr="00AA4245">
        <w:rPr>
          <w:rFonts w:ascii="Times New Roman" w:hAnsi="Times New Roman"/>
          <w:sz w:val="28"/>
        </w:rPr>
        <w:t>ew Business</w:t>
      </w:r>
      <w:r w:rsidR="00AA4245">
        <w:rPr>
          <w:rFonts w:ascii="Times New Roman" w:hAnsi="Times New Roman"/>
          <w:sz w:val="28"/>
        </w:rPr>
        <w:t>.</w:t>
      </w:r>
      <w:proofErr w:type="gramEnd"/>
      <w:r w:rsidR="00AA4245">
        <w:rPr>
          <w:rFonts w:ascii="Times New Roman" w:hAnsi="Times New Roman"/>
          <w:sz w:val="28"/>
        </w:rPr>
        <w:t xml:space="preserve"> </w:t>
      </w:r>
      <w:r>
        <w:rPr>
          <w:rFonts w:ascii="Times New Roman" w:hAnsi="Times New Roman"/>
          <w:sz w:val="28"/>
        </w:rPr>
        <w:t>Rob suggested that NFB membership cars might be worth considering, especially if they can be obtained without charge or for a nominal price. Rob offered to contact Danielle Trevino at national office regarding this matter.</w:t>
      </w:r>
    </w:p>
    <w:p w:rsidR="00DE6C73" w:rsidRDefault="00DE6C73" w:rsidP="00570B4A">
      <w:pPr>
        <w:pStyle w:val="ListParagraph"/>
        <w:rPr>
          <w:rFonts w:ascii="Times New Roman" w:hAnsi="Times New Roman"/>
          <w:sz w:val="28"/>
        </w:rPr>
      </w:pPr>
    </w:p>
    <w:p w:rsidR="00D0277B" w:rsidRDefault="00B118F0" w:rsidP="00570B4A">
      <w:pPr>
        <w:pStyle w:val="ListParagraph"/>
        <w:rPr>
          <w:rFonts w:ascii="Times New Roman" w:hAnsi="Times New Roman"/>
          <w:sz w:val="28"/>
        </w:rPr>
      </w:pPr>
      <w:proofErr w:type="gramStart"/>
      <w:r>
        <w:rPr>
          <w:rFonts w:ascii="Times New Roman" w:hAnsi="Times New Roman"/>
          <w:sz w:val="28"/>
        </w:rPr>
        <w:t>iPhone</w:t>
      </w:r>
      <w:proofErr w:type="gramEnd"/>
      <w:r>
        <w:rPr>
          <w:rFonts w:ascii="Times New Roman" w:hAnsi="Times New Roman"/>
          <w:sz w:val="28"/>
        </w:rPr>
        <w:t xml:space="preserve"> training. Rob stated that some members were again requesting an iPhone training class and suggested that the public library would be ideally </w:t>
      </w:r>
      <w:r>
        <w:rPr>
          <w:rFonts w:ascii="Times New Roman" w:hAnsi="Times New Roman"/>
          <w:sz w:val="28"/>
        </w:rPr>
        <w:lastRenderedPageBreak/>
        <w:t xml:space="preserve">suited for this on account of its conference room spaces and its trouble-free Wi-Fi access. Various members indicated willingness to come for training on a week day or Saturday, but Sunday should be avoided due to lack of </w:t>
      </w:r>
      <w:r w:rsidR="003901E3">
        <w:rPr>
          <w:rFonts w:ascii="Times New Roman" w:hAnsi="Times New Roman"/>
          <w:sz w:val="28"/>
        </w:rPr>
        <w:t xml:space="preserve">city transit </w:t>
      </w:r>
      <w:r>
        <w:rPr>
          <w:rFonts w:ascii="Times New Roman" w:hAnsi="Times New Roman"/>
          <w:sz w:val="28"/>
        </w:rPr>
        <w:t>service.</w:t>
      </w:r>
    </w:p>
    <w:p w:rsidR="00B118F0" w:rsidRDefault="00B118F0" w:rsidP="00570B4A">
      <w:pPr>
        <w:pStyle w:val="ListParagraph"/>
        <w:rPr>
          <w:rFonts w:ascii="Times New Roman" w:hAnsi="Times New Roman"/>
          <w:sz w:val="28"/>
        </w:rPr>
      </w:pPr>
    </w:p>
    <w:p w:rsidR="00B118F0" w:rsidRDefault="00B118F0" w:rsidP="00570B4A">
      <w:pPr>
        <w:pStyle w:val="ListParagraph"/>
        <w:rPr>
          <w:rFonts w:ascii="Times New Roman" w:hAnsi="Times New Roman"/>
          <w:sz w:val="28"/>
        </w:rPr>
      </w:pPr>
      <w:proofErr w:type="gramStart"/>
      <w:r>
        <w:rPr>
          <w:rFonts w:ascii="Times New Roman" w:hAnsi="Times New Roman"/>
          <w:sz w:val="28"/>
        </w:rPr>
        <w:t>Miscellaneous announcements.</w:t>
      </w:r>
      <w:proofErr w:type="gramEnd"/>
      <w:r>
        <w:rPr>
          <w:rFonts w:ascii="Times New Roman" w:hAnsi="Times New Roman"/>
          <w:sz w:val="28"/>
        </w:rPr>
        <w:t xml:space="preserve"> </w:t>
      </w:r>
      <w:r w:rsidR="0060063A">
        <w:rPr>
          <w:rFonts w:ascii="Times New Roman" w:hAnsi="Times New Roman"/>
          <w:sz w:val="28"/>
        </w:rPr>
        <w:t xml:space="preserve">Rob invited all chapter members to a piano recital in which he will participate at Pioneer Ridge </w:t>
      </w:r>
      <w:r w:rsidR="00F80448">
        <w:rPr>
          <w:rFonts w:ascii="Times New Roman" w:hAnsi="Times New Roman"/>
          <w:sz w:val="28"/>
        </w:rPr>
        <w:t xml:space="preserve">located at 4851 Harvard Road </w:t>
      </w:r>
      <w:r w:rsidR="0060063A">
        <w:rPr>
          <w:rFonts w:ascii="Times New Roman" w:hAnsi="Times New Roman"/>
          <w:sz w:val="28"/>
        </w:rPr>
        <w:t xml:space="preserve">on May 7 at 2:00pm under the direction of Bradford Hoopes who provided post-banquet entertainment in a duet with </w:t>
      </w:r>
      <w:bookmarkStart w:id="0" w:name="_GoBack"/>
      <w:bookmarkEnd w:id="0"/>
      <w:r w:rsidR="0060063A">
        <w:rPr>
          <w:rFonts w:ascii="Times New Roman" w:hAnsi="Times New Roman"/>
          <w:sz w:val="28"/>
        </w:rPr>
        <w:t xml:space="preserve">Ardys Ramberg at the 2014 state convention in Lawrence. Rob is </w:t>
      </w:r>
      <w:r w:rsidR="001F6744">
        <w:rPr>
          <w:rFonts w:ascii="Times New Roman" w:hAnsi="Times New Roman"/>
          <w:sz w:val="28"/>
        </w:rPr>
        <w:t xml:space="preserve">diligently </w:t>
      </w:r>
      <w:r w:rsidR="0060063A">
        <w:rPr>
          <w:rFonts w:ascii="Times New Roman" w:hAnsi="Times New Roman"/>
          <w:sz w:val="28"/>
        </w:rPr>
        <w:t xml:space="preserve">practicing on his </w:t>
      </w:r>
      <w:r w:rsidR="001F6744">
        <w:rPr>
          <w:rFonts w:ascii="Times New Roman" w:hAnsi="Times New Roman"/>
          <w:sz w:val="28"/>
        </w:rPr>
        <w:t xml:space="preserve">recital </w:t>
      </w:r>
      <w:proofErr w:type="gramStart"/>
      <w:r w:rsidR="001F6744">
        <w:rPr>
          <w:rFonts w:ascii="Times New Roman" w:hAnsi="Times New Roman"/>
          <w:sz w:val="28"/>
        </w:rPr>
        <w:t xml:space="preserve">piece </w:t>
      </w:r>
      <w:r w:rsidR="0060063A">
        <w:rPr>
          <w:rFonts w:ascii="Times New Roman" w:hAnsi="Times New Roman"/>
          <w:sz w:val="28"/>
        </w:rPr>
        <w:t xml:space="preserve"> which</w:t>
      </w:r>
      <w:proofErr w:type="gramEnd"/>
      <w:r w:rsidR="0060063A">
        <w:rPr>
          <w:rFonts w:ascii="Times New Roman" w:hAnsi="Times New Roman"/>
          <w:sz w:val="28"/>
        </w:rPr>
        <w:t xml:space="preserve"> remains a mystery until the day of the recital.</w:t>
      </w:r>
    </w:p>
    <w:p w:rsidR="002A4839" w:rsidRDefault="002A4839" w:rsidP="00570B4A">
      <w:pPr>
        <w:pStyle w:val="ListParagraph"/>
        <w:rPr>
          <w:rFonts w:ascii="Times New Roman" w:hAnsi="Times New Roman"/>
          <w:sz w:val="28"/>
        </w:rPr>
      </w:pPr>
    </w:p>
    <w:p w:rsidR="00DE6C73" w:rsidRDefault="002A4839" w:rsidP="00570B4A">
      <w:pPr>
        <w:pStyle w:val="ListParagraph"/>
        <w:rPr>
          <w:rFonts w:ascii="Times New Roman" w:hAnsi="Times New Roman"/>
          <w:sz w:val="28"/>
        </w:rPr>
      </w:pPr>
      <w:proofErr w:type="gramStart"/>
      <w:r>
        <w:rPr>
          <w:rFonts w:ascii="Times New Roman" w:hAnsi="Times New Roman"/>
          <w:sz w:val="28"/>
        </w:rPr>
        <w:t>Adjournment.</w:t>
      </w:r>
      <w:proofErr w:type="gramEnd"/>
      <w:r>
        <w:rPr>
          <w:rFonts w:ascii="Times New Roman" w:hAnsi="Times New Roman"/>
          <w:sz w:val="28"/>
        </w:rPr>
        <w:t xml:space="preserve"> There being no further business, t</w:t>
      </w:r>
      <w:r w:rsidR="00DE6C73">
        <w:rPr>
          <w:rFonts w:ascii="Times New Roman" w:hAnsi="Times New Roman"/>
          <w:sz w:val="28"/>
        </w:rPr>
        <w:t>he meeting adjourned at 2:28 pm.</w:t>
      </w:r>
    </w:p>
    <w:p w:rsidR="00DE6C73" w:rsidRPr="00E93EF2" w:rsidRDefault="00DE6C73" w:rsidP="00570B4A">
      <w:pPr>
        <w:pStyle w:val="ListParagraph"/>
        <w:rPr>
          <w:rFonts w:ascii="Times New Roman" w:hAnsi="Times New Roman"/>
          <w:sz w:val="28"/>
        </w:rPr>
      </w:pPr>
    </w:p>
    <w:p w:rsidR="00DE6C73" w:rsidRDefault="00DE6C73" w:rsidP="00832758">
      <w:pPr>
        <w:rPr>
          <w:rFonts w:ascii="Times New Roman" w:hAnsi="Times New Roman"/>
          <w:sz w:val="28"/>
        </w:rPr>
      </w:pPr>
      <w:r>
        <w:rPr>
          <w:rFonts w:ascii="Times New Roman" w:hAnsi="Times New Roman"/>
          <w:sz w:val="28"/>
        </w:rPr>
        <w:t>Next meeting, May 21, 2016, Room C lower level, Lawrence Public Library, 707 Vermont</w:t>
      </w:r>
    </w:p>
    <w:p w:rsidR="00DE6C73" w:rsidRDefault="00DE6C73" w:rsidP="00832758">
      <w:pPr>
        <w:rPr>
          <w:rFonts w:ascii="Times New Roman" w:hAnsi="Times New Roman"/>
          <w:sz w:val="28"/>
        </w:rPr>
      </w:pPr>
    </w:p>
    <w:p w:rsidR="00DE6C73" w:rsidRPr="00E93EF2" w:rsidRDefault="00DE6C73" w:rsidP="00832758">
      <w:pPr>
        <w:rPr>
          <w:rFonts w:ascii="Times New Roman" w:hAnsi="Times New Roman"/>
          <w:sz w:val="28"/>
        </w:rPr>
      </w:pPr>
      <w:r>
        <w:rPr>
          <w:rFonts w:ascii="Times New Roman" w:hAnsi="Times New Roman"/>
          <w:sz w:val="28"/>
        </w:rPr>
        <w:t>Prepared by Rob Tabor president and Cheryl Miller, substitute secretary</w:t>
      </w:r>
    </w:p>
    <w:p w:rsidR="00DE6C73" w:rsidRDefault="00DE6C73"/>
    <w:sectPr w:rsidR="00DE6C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05" w:rsidRDefault="00543E05" w:rsidP="005E4787">
      <w:pPr>
        <w:spacing w:after="0" w:line="240" w:lineRule="auto"/>
      </w:pPr>
      <w:r>
        <w:separator/>
      </w:r>
    </w:p>
  </w:endnote>
  <w:endnote w:type="continuationSeparator" w:id="0">
    <w:p w:rsidR="00543E05" w:rsidRDefault="00543E05" w:rsidP="005E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87" w:rsidRDefault="005E47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87" w:rsidRDefault="005E47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87" w:rsidRDefault="005E4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05" w:rsidRDefault="00543E05" w:rsidP="005E4787">
      <w:pPr>
        <w:spacing w:after="0" w:line="240" w:lineRule="auto"/>
      </w:pPr>
      <w:r>
        <w:separator/>
      </w:r>
    </w:p>
  </w:footnote>
  <w:footnote w:type="continuationSeparator" w:id="0">
    <w:p w:rsidR="00543E05" w:rsidRDefault="00543E05" w:rsidP="005E4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87" w:rsidRDefault="005E47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87" w:rsidRDefault="005E47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87" w:rsidRDefault="005E4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A4A94"/>
    <w:multiLevelType w:val="hybridMultilevel"/>
    <w:tmpl w:val="A3987CA6"/>
    <w:lvl w:ilvl="0" w:tplc="B9486E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646AD"/>
    <w:multiLevelType w:val="hybridMultilevel"/>
    <w:tmpl w:val="47504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17908"/>
    <w:multiLevelType w:val="hybridMultilevel"/>
    <w:tmpl w:val="390AC07E"/>
    <w:lvl w:ilvl="0" w:tplc="EAA20676">
      <w:start w:val="8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87"/>
    <w:rsid w:val="00056FD4"/>
    <w:rsid w:val="0014066B"/>
    <w:rsid w:val="00156173"/>
    <w:rsid w:val="001F0BFC"/>
    <w:rsid w:val="001F6744"/>
    <w:rsid w:val="002377FC"/>
    <w:rsid w:val="002A4839"/>
    <w:rsid w:val="003901E3"/>
    <w:rsid w:val="00401D02"/>
    <w:rsid w:val="00515498"/>
    <w:rsid w:val="00543E05"/>
    <w:rsid w:val="00544D70"/>
    <w:rsid w:val="00565816"/>
    <w:rsid w:val="005E4787"/>
    <w:rsid w:val="0060063A"/>
    <w:rsid w:val="0069253C"/>
    <w:rsid w:val="006B59CE"/>
    <w:rsid w:val="006D684B"/>
    <w:rsid w:val="00773288"/>
    <w:rsid w:val="007D14ED"/>
    <w:rsid w:val="00851FAD"/>
    <w:rsid w:val="009016DA"/>
    <w:rsid w:val="009370B9"/>
    <w:rsid w:val="009E2B31"/>
    <w:rsid w:val="00A918EA"/>
    <w:rsid w:val="00AA0DAF"/>
    <w:rsid w:val="00AA4245"/>
    <w:rsid w:val="00AF4FBA"/>
    <w:rsid w:val="00B118F0"/>
    <w:rsid w:val="00BA70BB"/>
    <w:rsid w:val="00C50448"/>
    <w:rsid w:val="00D0277B"/>
    <w:rsid w:val="00D11703"/>
    <w:rsid w:val="00DE6C73"/>
    <w:rsid w:val="00E21AE1"/>
    <w:rsid w:val="00E30637"/>
    <w:rsid w:val="00E41803"/>
    <w:rsid w:val="00EE7A08"/>
    <w:rsid w:val="00F8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787"/>
  </w:style>
  <w:style w:type="paragraph" w:styleId="Footer">
    <w:name w:val="footer"/>
    <w:basedOn w:val="Normal"/>
    <w:link w:val="FooterChar"/>
    <w:uiPriority w:val="99"/>
    <w:unhideWhenUsed/>
    <w:rsid w:val="005E4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787"/>
  </w:style>
  <w:style w:type="paragraph" w:styleId="ListParagraph">
    <w:name w:val="List Paragraph"/>
    <w:basedOn w:val="Normal"/>
    <w:uiPriority w:val="34"/>
    <w:qFormat/>
    <w:rsid w:val="00DE6C73"/>
    <w:pPr>
      <w:ind w:left="720"/>
      <w:contextualSpacing/>
    </w:pPr>
  </w:style>
  <w:style w:type="character" w:styleId="Hyperlink">
    <w:name w:val="Hyperlink"/>
    <w:basedOn w:val="DefaultParagraphFont"/>
    <w:uiPriority w:val="99"/>
    <w:unhideWhenUsed/>
    <w:rsid w:val="00851F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787"/>
  </w:style>
  <w:style w:type="paragraph" w:styleId="Footer">
    <w:name w:val="footer"/>
    <w:basedOn w:val="Normal"/>
    <w:link w:val="FooterChar"/>
    <w:uiPriority w:val="99"/>
    <w:unhideWhenUsed/>
    <w:rsid w:val="005E4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787"/>
  </w:style>
  <w:style w:type="paragraph" w:styleId="ListParagraph">
    <w:name w:val="List Paragraph"/>
    <w:basedOn w:val="Normal"/>
    <w:uiPriority w:val="34"/>
    <w:qFormat/>
    <w:rsid w:val="00DE6C73"/>
    <w:pPr>
      <w:ind w:left="720"/>
      <w:contextualSpacing/>
    </w:pPr>
  </w:style>
  <w:style w:type="character" w:styleId="Hyperlink">
    <w:name w:val="Hyperlink"/>
    <w:basedOn w:val="DefaultParagraphFont"/>
    <w:uiPriority w:val="99"/>
    <w:unhideWhenUsed/>
    <w:rsid w:val="00851F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fbks.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6</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Rotab1</dc:creator>
  <cp:lastModifiedBy>Rotab1</cp:lastModifiedBy>
  <cp:revision>14</cp:revision>
  <dcterms:created xsi:type="dcterms:W3CDTF">2016-04-18T15:54:00Z</dcterms:created>
  <dcterms:modified xsi:type="dcterms:W3CDTF">2016-05-19T13:42:00Z</dcterms:modified>
</cp:coreProperties>
</file>