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3F" w:rsidRDefault="000B003F" w:rsidP="008E4F6F">
      <w:pPr>
        <w:jc w:val="center"/>
        <w:rPr>
          <w:rFonts w:ascii="Times New Roman" w:hAnsi="Times New Roman"/>
          <w:b/>
          <w:sz w:val="28"/>
        </w:rPr>
      </w:pPr>
    </w:p>
    <w:p w:rsidR="008E4F6F" w:rsidRDefault="008614F9" w:rsidP="000B003F">
      <w:pPr>
        <w:jc w:val="center"/>
        <w:rPr>
          <w:rFonts w:ascii="Times New Roman" w:hAnsi="Times New Roman"/>
          <w:b/>
          <w:sz w:val="28"/>
        </w:rPr>
      </w:pPr>
      <w:r>
        <w:rPr>
          <w:rFonts w:ascii="Times New Roman" w:hAnsi="Times New Roman"/>
          <w:b/>
          <w:sz w:val="28"/>
        </w:rPr>
        <w:t>Na</w:t>
      </w:r>
      <w:r w:rsidR="007A1097">
        <w:rPr>
          <w:rFonts w:ascii="Times New Roman" w:hAnsi="Times New Roman"/>
          <w:b/>
          <w:sz w:val="28"/>
        </w:rPr>
        <w:t>tional Federation of the Blind o</w:t>
      </w:r>
      <w:r>
        <w:rPr>
          <w:rFonts w:ascii="Times New Roman" w:hAnsi="Times New Roman"/>
          <w:b/>
          <w:sz w:val="28"/>
        </w:rPr>
        <w:t xml:space="preserve">f Kansas </w:t>
      </w:r>
      <w:r w:rsidR="008E4F6F">
        <w:rPr>
          <w:rFonts w:ascii="Times New Roman" w:hAnsi="Times New Roman"/>
          <w:b/>
          <w:sz w:val="28"/>
        </w:rPr>
        <w:t>JAYHAWK CHAPTER</w:t>
      </w:r>
    </w:p>
    <w:p w:rsidR="008E4F6F" w:rsidRDefault="00986F45" w:rsidP="008E4F6F">
      <w:pPr>
        <w:jc w:val="center"/>
        <w:rPr>
          <w:rFonts w:ascii="Times New Roman" w:hAnsi="Times New Roman"/>
          <w:b/>
          <w:sz w:val="28"/>
        </w:rPr>
      </w:pPr>
      <w:r>
        <w:rPr>
          <w:rFonts w:ascii="Times New Roman" w:hAnsi="Times New Roman"/>
          <w:b/>
          <w:sz w:val="28"/>
        </w:rPr>
        <w:t xml:space="preserve">MEETING </w:t>
      </w:r>
      <w:r w:rsidR="0088658F">
        <w:rPr>
          <w:rFonts w:ascii="Times New Roman" w:hAnsi="Times New Roman"/>
          <w:b/>
          <w:sz w:val="28"/>
        </w:rPr>
        <w:t xml:space="preserve">minutes </w:t>
      </w:r>
      <w:r>
        <w:rPr>
          <w:rFonts w:ascii="Times New Roman" w:hAnsi="Times New Roman"/>
          <w:b/>
          <w:sz w:val="28"/>
        </w:rPr>
        <w:t xml:space="preserve">FOR </w:t>
      </w:r>
      <w:r w:rsidR="0088658F">
        <w:rPr>
          <w:rFonts w:ascii="Times New Roman" w:hAnsi="Times New Roman"/>
          <w:b/>
          <w:sz w:val="28"/>
        </w:rPr>
        <w:t>M</w:t>
      </w:r>
      <w:r w:rsidR="00F946BA">
        <w:rPr>
          <w:rFonts w:ascii="Times New Roman" w:hAnsi="Times New Roman"/>
          <w:b/>
          <w:sz w:val="28"/>
        </w:rPr>
        <w:t xml:space="preserve">onday </w:t>
      </w:r>
      <w:r w:rsidR="0088658F">
        <w:rPr>
          <w:rFonts w:ascii="Times New Roman" w:hAnsi="Times New Roman"/>
          <w:b/>
          <w:sz w:val="28"/>
        </w:rPr>
        <w:t>O</w:t>
      </w:r>
      <w:r w:rsidR="00CE0C86">
        <w:rPr>
          <w:rFonts w:ascii="Times New Roman" w:hAnsi="Times New Roman"/>
          <w:b/>
          <w:sz w:val="28"/>
        </w:rPr>
        <w:t>ctober 12</w:t>
      </w:r>
      <w:r w:rsidR="00B1522E">
        <w:rPr>
          <w:rFonts w:ascii="Times New Roman" w:hAnsi="Times New Roman"/>
          <w:b/>
          <w:sz w:val="28"/>
        </w:rPr>
        <w:t>, 2020</w:t>
      </w:r>
    </w:p>
    <w:p w:rsidR="008E4F6F" w:rsidRDefault="00986F45" w:rsidP="008E4F6F">
      <w:pPr>
        <w:jc w:val="center"/>
        <w:rPr>
          <w:rFonts w:ascii="Times New Roman" w:hAnsi="Times New Roman"/>
          <w:b/>
          <w:sz w:val="28"/>
        </w:rPr>
      </w:pPr>
      <w:r>
        <w:rPr>
          <w:rFonts w:ascii="Times New Roman" w:hAnsi="Times New Roman"/>
          <w:b/>
          <w:sz w:val="28"/>
        </w:rPr>
        <w:t>Time:</w:t>
      </w:r>
      <w:r>
        <w:rPr>
          <w:rFonts w:ascii="Times New Roman" w:hAnsi="Times New Roman"/>
          <w:b/>
          <w:sz w:val="28"/>
        </w:rPr>
        <w:tab/>
        <w:t>4:00pm – 6</w:t>
      </w:r>
      <w:r w:rsidR="008E4F6F">
        <w:rPr>
          <w:rFonts w:ascii="Times New Roman" w:hAnsi="Times New Roman"/>
          <w:b/>
          <w:sz w:val="28"/>
        </w:rPr>
        <w:t>:00pm</w:t>
      </w:r>
    </w:p>
    <w:p w:rsidR="008E4F6F" w:rsidRDefault="008E4F6F" w:rsidP="008E4F6F">
      <w:pPr>
        <w:jc w:val="center"/>
        <w:rPr>
          <w:rFonts w:ascii="Times New Roman" w:hAnsi="Times New Roman"/>
          <w:b/>
          <w:sz w:val="28"/>
        </w:rPr>
      </w:pPr>
      <w:r>
        <w:rPr>
          <w:rFonts w:ascii="Times New Roman" w:hAnsi="Times New Roman"/>
          <w:b/>
          <w:sz w:val="28"/>
        </w:rPr>
        <w:t xml:space="preserve">Location:  </w:t>
      </w:r>
      <w:r w:rsidR="0098782A">
        <w:rPr>
          <w:rFonts w:ascii="Times New Roman" w:hAnsi="Times New Roman"/>
          <w:b/>
          <w:sz w:val="28"/>
        </w:rPr>
        <w:t>Conroy’s Pub, 3115 W. 6</w:t>
      </w:r>
      <w:r w:rsidR="0098782A" w:rsidRPr="0098782A">
        <w:rPr>
          <w:rFonts w:ascii="Times New Roman" w:hAnsi="Times New Roman"/>
          <w:b/>
          <w:sz w:val="28"/>
          <w:vertAlign w:val="superscript"/>
        </w:rPr>
        <w:t>th</w:t>
      </w:r>
      <w:r w:rsidR="0098782A">
        <w:rPr>
          <w:rFonts w:ascii="Times New Roman" w:hAnsi="Times New Roman"/>
          <w:b/>
          <w:sz w:val="28"/>
        </w:rPr>
        <w:t xml:space="preserve"> ST. Suite D, Lawrence KS</w:t>
      </w:r>
    </w:p>
    <w:p w:rsidR="008E4F6F" w:rsidRDefault="008E4F6F" w:rsidP="008E4F6F">
      <w:pPr>
        <w:rPr>
          <w:rFonts w:ascii="Times New Roman" w:hAnsi="Times New Roman"/>
          <w:b/>
          <w:sz w:val="28"/>
        </w:rPr>
      </w:pPr>
    </w:p>
    <w:p w:rsidR="008E4F6F" w:rsidRDefault="008E4F6F" w:rsidP="008E4F6F">
      <w:pPr>
        <w:rPr>
          <w:rFonts w:ascii="Times New Roman" w:hAnsi="Times New Roman"/>
          <w:b/>
          <w:sz w:val="28"/>
        </w:rPr>
      </w:pPr>
    </w:p>
    <w:p w:rsidR="008E4F6F" w:rsidRDefault="008E4F6F" w:rsidP="008E4F6F">
      <w:pPr>
        <w:pStyle w:val="ListParagraph"/>
        <w:numPr>
          <w:ilvl w:val="0"/>
          <w:numId w:val="1"/>
        </w:numPr>
        <w:rPr>
          <w:rFonts w:ascii="Times New Roman" w:hAnsi="Times New Roman"/>
          <w:sz w:val="28"/>
        </w:rPr>
      </w:pPr>
      <w:r>
        <w:rPr>
          <w:rFonts w:ascii="Times New Roman" w:hAnsi="Times New Roman"/>
          <w:sz w:val="28"/>
        </w:rPr>
        <w:t>Call to order, welcome and introductions (If guests present)</w:t>
      </w:r>
      <w:r w:rsidR="00D82E8C">
        <w:rPr>
          <w:rFonts w:ascii="Times New Roman" w:hAnsi="Times New Roman"/>
          <w:sz w:val="28"/>
        </w:rPr>
        <w:t xml:space="preserve"> President Ro</w:t>
      </w:r>
      <w:r w:rsidR="0088658F">
        <w:rPr>
          <w:rFonts w:ascii="Times New Roman" w:hAnsi="Times New Roman"/>
          <w:sz w:val="28"/>
        </w:rPr>
        <w:t>b Tabor called the meeting to order at 4:15 pm. Eight members and two guests were present, including state affiliate secretary Sharon Luka.</w:t>
      </w:r>
    </w:p>
    <w:p w:rsidR="008E4F6F" w:rsidRDefault="008E4F6F" w:rsidP="008E4F6F">
      <w:pPr>
        <w:pStyle w:val="ListParagraph"/>
        <w:numPr>
          <w:ilvl w:val="0"/>
          <w:numId w:val="1"/>
        </w:numPr>
        <w:rPr>
          <w:rFonts w:ascii="Times New Roman" w:hAnsi="Times New Roman"/>
          <w:sz w:val="28"/>
        </w:rPr>
      </w:pPr>
      <w:r>
        <w:rPr>
          <w:rFonts w:ascii="Times New Roman" w:hAnsi="Times New Roman"/>
          <w:sz w:val="28"/>
        </w:rPr>
        <w:t xml:space="preserve">Review/modification of </w:t>
      </w:r>
      <w:r w:rsidR="00CE0C86">
        <w:rPr>
          <w:rFonts w:ascii="Times New Roman" w:hAnsi="Times New Roman"/>
          <w:sz w:val="28"/>
        </w:rPr>
        <w:t xml:space="preserve">draft </w:t>
      </w:r>
      <w:r>
        <w:rPr>
          <w:rFonts w:ascii="Times New Roman" w:hAnsi="Times New Roman"/>
          <w:sz w:val="28"/>
        </w:rPr>
        <w:t>agenda</w:t>
      </w:r>
      <w:r w:rsidR="00A43215">
        <w:rPr>
          <w:rFonts w:ascii="Times New Roman" w:hAnsi="Times New Roman"/>
          <w:sz w:val="28"/>
        </w:rPr>
        <w:t>.</w:t>
      </w:r>
      <w:r w:rsidR="00126930">
        <w:rPr>
          <w:rFonts w:ascii="Times New Roman" w:hAnsi="Times New Roman"/>
          <w:sz w:val="28"/>
        </w:rPr>
        <w:t xml:space="preserve"> There being no suggested editions or changes to the draft agenda, the president approved it as drafted.</w:t>
      </w:r>
    </w:p>
    <w:p w:rsidR="008E4F6F" w:rsidRDefault="008E4F6F" w:rsidP="008E4F6F">
      <w:pPr>
        <w:pStyle w:val="ListParagraph"/>
        <w:numPr>
          <w:ilvl w:val="0"/>
          <w:numId w:val="1"/>
        </w:numPr>
        <w:rPr>
          <w:rFonts w:ascii="Times New Roman" w:hAnsi="Times New Roman"/>
          <w:sz w:val="28"/>
        </w:rPr>
      </w:pPr>
      <w:r>
        <w:rPr>
          <w:rFonts w:ascii="Times New Roman" w:hAnsi="Times New Roman"/>
          <w:sz w:val="28"/>
        </w:rPr>
        <w:t xml:space="preserve">Chapter </w:t>
      </w:r>
      <w:r w:rsidR="00332DFE">
        <w:rPr>
          <w:rFonts w:ascii="Times New Roman" w:hAnsi="Times New Roman"/>
          <w:sz w:val="28"/>
        </w:rPr>
        <w:t xml:space="preserve">president’s and state  reports – </w:t>
      </w:r>
      <w:r>
        <w:rPr>
          <w:rFonts w:ascii="Times New Roman" w:hAnsi="Times New Roman"/>
          <w:sz w:val="28"/>
        </w:rPr>
        <w:t xml:space="preserve">Rob </w:t>
      </w:r>
    </w:p>
    <w:p w:rsidR="00126930" w:rsidRDefault="00126930" w:rsidP="00126930">
      <w:pPr>
        <w:rPr>
          <w:rFonts w:ascii="Times New Roman" w:hAnsi="Times New Roman"/>
          <w:sz w:val="28"/>
        </w:rPr>
      </w:pPr>
      <w:r w:rsidRPr="00126930">
        <w:rPr>
          <w:rFonts w:ascii="Times New Roman" w:hAnsi="Times New Roman"/>
          <w:sz w:val="28"/>
        </w:rPr>
        <w:t>•</w:t>
      </w:r>
      <w:r>
        <w:rPr>
          <w:rFonts w:ascii="Times New Roman" w:hAnsi="Times New Roman"/>
          <w:sz w:val="28"/>
        </w:rPr>
        <w:t xml:space="preserve"> State 2020 Convention. The 2020 state con</w:t>
      </w:r>
      <w:r w:rsidR="00D82E8C">
        <w:rPr>
          <w:rFonts w:ascii="Times New Roman" w:hAnsi="Times New Roman"/>
          <w:sz w:val="28"/>
        </w:rPr>
        <w:t>vention will take place online v</w:t>
      </w:r>
      <w:r>
        <w:rPr>
          <w:rFonts w:ascii="Times New Roman" w:hAnsi="Times New Roman"/>
          <w:sz w:val="28"/>
        </w:rPr>
        <w:t>ia Z</w:t>
      </w:r>
      <w:r w:rsidR="006D0D0A">
        <w:rPr>
          <w:rFonts w:ascii="Times New Roman" w:hAnsi="Times New Roman"/>
          <w:sz w:val="28"/>
        </w:rPr>
        <w:t xml:space="preserve">oom Cloud Meetings on November 4-5. </w:t>
      </w:r>
      <w:r w:rsidR="00E44ADC">
        <w:rPr>
          <w:rFonts w:ascii="Times New Roman" w:hAnsi="Times New Roman"/>
          <w:sz w:val="28"/>
        </w:rPr>
        <w:t xml:space="preserve">This year’s convention theme is </w:t>
      </w:r>
      <w:r w:rsidR="00C84574">
        <w:rPr>
          <w:rFonts w:ascii="Times New Roman" w:hAnsi="Times New Roman"/>
          <w:sz w:val="28"/>
        </w:rPr>
        <w:t xml:space="preserve">“Fundamental Rights.” </w:t>
      </w:r>
      <w:r w:rsidR="006D0D0A">
        <w:rPr>
          <w:rFonts w:ascii="Times New Roman" w:hAnsi="Times New Roman"/>
          <w:sz w:val="28"/>
        </w:rPr>
        <w:t>Friday evening will begin with resolutions and nominating committee meetings. The Saturday sessions will commence at 10 am. With the national and state reports followed by presentations by several individuals including Michael Lange, chief librarian for Kansas Talking Books, Lou Ann Blake</w:t>
      </w:r>
      <w:r w:rsidR="00E44ADC">
        <w:rPr>
          <w:rFonts w:ascii="Times New Roman" w:hAnsi="Times New Roman"/>
          <w:sz w:val="28"/>
        </w:rPr>
        <w:t xml:space="preserve"> and Patti Chang, </w:t>
      </w:r>
      <w:r w:rsidR="006D0D0A">
        <w:rPr>
          <w:rFonts w:ascii="Times New Roman" w:hAnsi="Times New Roman"/>
          <w:sz w:val="28"/>
        </w:rPr>
        <w:t xml:space="preserve">, NFB National office, Julie Dedan, director of the Colorado Center for the blind, Dan Decker, the new director of Kansas Rehabilitation Services (KRS), to name a few. The business session will take place on Saturday afternoon and will consist of action on proposed resolutions, elections of officers and directors, and other business matters. The convention will conclude with a virtual banquet featuring a keynote address by Joe Ruffalo, New Jersey affiliate president and national board member, who is this year’s national representative. </w:t>
      </w:r>
      <w:r w:rsidR="00E95857">
        <w:rPr>
          <w:rFonts w:ascii="Times New Roman" w:hAnsi="Times New Roman"/>
          <w:sz w:val="28"/>
        </w:rPr>
        <w:t xml:space="preserve">The keynote address will be followed by the Ken Tiede Memorial Scholarship award presentations. </w:t>
      </w:r>
      <w:r w:rsidR="006D0D0A">
        <w:rPr>
          <w:rFonts w:ascii="Times New Roman" w:hAnsi="Times New Roman"/>
          <w:sz w:val="28"/>
        </w:rPr>
        <w:t>The</w:t>
      </w:r>
      <w:r w:rsidR="00C84574">
        <w:rPr>
          <w:rFonts w:ascii="Times New Roman" w:hAnsi="Times New Roman"/>
          <w:sz w:val="28"/>
        </w:rPr>
        <w:t>re is no Sunday session, thereby</w:t>
      </w:r>
      <w:r w:rsidR="006D0D0A">
        <w:rPr>
          <w:rFonts w:ascii="Times New Roman" w:hAnsi="Times New Roman"/>
          <w:sz w:val="28"/>
        </w:rPr>
        <w:t xml:space="preserve"> freeing members up to attend t</w:t>
      </w:r>
      <w:r w:rsidR="00C84574">
        <w:rPr>
          <w:rFonts w:ascii="Times New Roman" w:hAnsi="Times New Roman"/>
          <w:sz w:val="28"/>
        </w:rPr>
        <w:t>heir customary local wors</w:t>
      </w:r>
      <w:r w:rsidR="006D0D0A">
        <w:rPr>
          <w:rFonts w:ascii="Times New Roman" w:hAnsi="Times New Roman"/>
          <w:sz w:val="28"/>
        </w:rPr>
        <w:t>hip services.</w:t>
      </w:r>
    </w:p>
    <w:p w:rsidR="006D0D0A" w:rsidRDefault="006D0D0A" w:rsidP="00126930">
      <w:pPr>
        <w:rPr>
          <w:rFonts w:ascii="Times New Roman" w:hAnsi="Times New Roman"/>
          <w:sz w:val="28"/>
        </w:rPr>
      </w:pPr>
    </w:p>
    <w:p w:rsidR="006D0D0A" w:rsidRDefault="006D0D0A" w:rsidP="00126930">
      <w:pPr>
        <w:rPr>
          <w:rFonts w:ascii="Times New Roman" w:hAnsi="Times New Roman"/>
          <w:sz w:val="28"/>
        </w:rPr>
      </w:pPr>
      <w:r>
        <w:rPr>
          <w:rFonts w:ascii="Times New Roman" w:hAnsi="Times New Roman"/>
          <w:sz w:val="28"/>
        </w:rPr>
        <w:t xml:space="preserve">All members are encouraged to register </w:t>
      </w:r>
      <w:r w:rsidR="00E44ADC">
        <w:rPr>
          <w:rFonts w:ascii="Times New Roman" w:hAnsi="Times New Roman"/>
          <w:sz w:val="28"/>
        </w:rPr>
        <w:t>to enable them to receive the Zoom logon information</w:t>
      </w:r>
      <w:proofErr w:type="gramStart"/>
      <w:r w:rsidR="00E44ADC">
        <w:rPr>
          <w:rFonts w:ascii="Times New Roman" w:hAnsi="Times New Roman"/>
          <w:sz w:val="28"/>
        </w:rPr>
        <w:t>,  to</w:t>
      </w:r>
      <w:proofErr w:type="gramEnd"/>
      <w:r w:rsidR="00E44ADC">
        <w:rPr>
          <w:rFonts w:ascii="Times New Roman" w:hAnsi="Times New Roman"/>
          <w:sz w:val="28"/>
        </w:rPr>
        <w:t xml:space="preserve"> cast votes, and to be eligible to receive door prizes which will be given as cash or gift cards. Information was given as to where to find registration procedures.</w:t>
      </w:r>
      <w:r w:rsidR="00E6400F">
        <w:rPr>
          <w:rFonts w:ascii="Times New Roman" w:hAnsi="Times New Roman"/>
          <w:sz w:val="28"/>
        </w:rPr>
        <w:t xml:space="preserve"> There will be no charge to register for the convention.</w:t>
      </w:r>
    </w:p>
    <w:p w:rsidR="00C84574" w:rsidRDefault="00C84574" w:rsidP="00126930">
      <w:pPr>
        <w:rPr>
          <w:rFonts w:ascii="Times New Roman" w:hAnsi="Times New Roman"/>
          <w:sz w:val="28"/>
        </w:rPr>
      </w:pPr>
    </w:p>
    <w:p w:rsidR="00C84574" w:rsidRDefault="00A16215" w:rsidP="00126930">
      <w:pPr>
        <w:rPr>
          <w:rFonts w:ascii="Times New Roman" w:hAnsi="Times New Roman"/>
          <w:sz w:val="28"/>
        </w:rPr>
      </w:pPr>
      <w:proofErr w:type="gramStart"/>
      <w:r>
        <w:rPr>
          <w:rFonts w:ascii="Times New Roman" w:hAnsi="Times New Roman"/>
          <w:sz w:val="28"/>
        </w:rPr>
        <w:t>Membership renewal.</w:t>
      </w:r>
      <w:proofErr w:type="gramEnd"/>
      <w:r>
        <w:rPr>
          <w:rFonts w:ascii="Times New Roman" w:hAnsi="Times New Roman"/>
          <w:sz w:val="28"/>
        </w:rPr>
        <w:t xml:space="preserve"> Due to the limited number of members me</w:t>
      </w:r>
      <w:r w:rsidR="00D82E8C">
        <w:rPr>
          <w:rFonts w:ascii="Times New Roman" w:hAnsi="Times New Roman"/>
          <w:sz w:val="28"/>
        </w:rPr>
        <w:t>e</w:t>
      </w:r>
      <w:r>
        <w:rPr>
          <w:rFonts w:ascii="Times New Roman" w:hAnsi="Times New Roman"/>
          <w:sz w:val="28"/>
        </w:rPr>
        <w:t xml:space="preserve">ting in person, the president permitted members to vote on their stated intentions to renew their memberships for 2021. Two members paid their dues to the president and some </w:t>
      </w:r>
      <w:r>
        <w:rPr>
          <w:rFonts w:ascii="Times New Roman" w:hAnsi="Times New Roman"/>
          <w:sz w:val="28"/>
        </w:rPr>
        <w:lastRenderedPageBreak/>
        <w:t>had renewed their memberships prior to the me</w:t>
      </w:r>
      <w:r w:rsidR="00D82E8C">
        <w:rPr>
          <w:rFonts w:ascii="Times New Roman" w:hAnsi="Times New Roman"/>
          <w:sz w:val="28"/>
        </w:rPr>
        <w:t>e</w:t>
      </w:r>
      <w:r>
        <w:rPr>
          <w:rFonts w:ascii="Times New Roman" w:hAnsi="Times New Roman"/>
          <w:sz w:val="28"/>
        </w:rPr>
        <w:t xml:space="preserve">ting. The president listed several options for payment by regular first </w:t>
      </w:r>
      <w:r w:rsidR="00D82E8C">
        <w:rPr>
          <w:rFonts w:ascii="Times New Roman" w:hAnsi="Times New Roman"/>
          <w:sz w:val="28"/>
        </w:rPr>
        <w:t>c</w:t>
      </w:r>
      <w:r>
        <w:rPr>
          <w:rFonts w:ascii="Times New Roman" w:hAnsi="Times New Roman"/>
          <w:sz w:val="28"/>
        </w:rPr>
        <w:t>lass mail and by electronic methods. Dues are $12.</w:t>
      </w:r>
    </w:p>
    <w:p w:rsidR="00D45737" w:rsidRDefault="00D45737" w:rsidP="00126930">
      <w:pPr>
        <w:rPr>
          <w:rFonts w:ascii="Times New Roman" w:hAnsi="Times New Roman"/>
          <w:sz w:val="28"/>
        </w:rPr>
      </w:pPr>
    </w:p>
    <w:p w:rsidR="005D4EA5" w:rsidRDefault="005D4EA5" w:rsidP="00126930">
      <w:pPr>
        <w:rPr>
          <w:rFonts w:ascii="Times New Roman" w:hAnsi="Times New Roman"/>
          <w:sz w:val="28"/>
        </w:rPr>
      </w:pPr>
      <w:r w:rsidRPr="005D4EA5">
        <w:rPr>
          <w:rFonts w:ascii="Times New Roman" w:hAnsi="Times New Roman"/>
          <w:sz w:val="28"/>
        </w:rPr>
        <w:t>•</w:t>
      </w:r>
      <w:r>
        <w:rPr>
          <w:rFonts w:ascii="Times New Roman" w:hAnsi="Times New Roman"/>
          <w:sz w:val="28"/>
        </w:rPr>
        <w:t xml:space="preserve"> Legislative advocacy. Rob announced that Senator Jerry Moran is signing on as a co-sponsor of our Access</w:t>
      </w:r>
      <w:r w:rsidR="00335CE8">
        <w:rPr>
          <w:rFonts w:ascii="Times New Roman" w:hAnsi="Times New Roman"/>
          <w:sz w:val="28"/>
        </w:rPr>
        <w:t xml:space="preserve"> Technology Affordabi</w:t>
      </w:r>
      <w:r w:rsidR="00D82E8C">
        <w:rPr>
          <w:rFonts w:ascii="Times New Roman" w:hAnsi="Times New Roman"/>
          <w:sz w:val="28"/>
        </w:rPr>
        <w:t>l</w:t>
      </w:r>
      <w:r w:rsidR="00335CE8">
        <w:rPr>
          <w:rFonts w:ascii="Times New Roman" w:hAnsi="Times New Roman"/>
          <w:sz w:val="28"/>
        </w:rPr>
        <w:t>ity ACT (s. 815.)</w:t>
      </w:r>
    </w:p>
    <w:p w:rsidR="00325021" w:rsidRDefault="00325021" w:rsidP="00126930">
      <w:pPr>
        <w:rPr>
          <w:rFonts w:ascii="Times New Roman" w:hAnsi="Times New Roman"/>
          <w:sz w:val="28"/>
        </w:rPr>
      </w:pPr>
    </w:p>
    <w:p w:rsidR="008B5D56" w:rsidRDefault="008E4F6F" w:rsidP="008B5D56">
      <w:pPr>
        <w:pStyle w:val="ListParagraph"/>
        <w:numPr>
          <w:ilvl w:val="0"/>
          <w:numId w:val="1"/>
        </w:numPr>
        <w:rPr>
          <w:rFonts w:ascii="Times New Roman" w:hAnsi="Times New Roman"/>
          <w:sz w:val="28"/>
        </w:rPr>
      </w:pPr>
      <w:r>
        <w:rPr>
          <w:rFonts w:ascii="Times New Roman" w:hAnsi="Times New Roman"/>
          <w:sz w:val="28"/>
        </w:rPr>
        <w:t xml:space="preserve">Approve minutes </w:t>
      </w:r>
      <w:r w:rsidR="00E377D3">
        <w:rPr>
          <w:rFonts w:ascii="Times New Roman" w:hAnsi="Times New Roman"/>
          <w:sz w:val="28"/>
        </w:rPr>
        <w:t>for</w:t>
      </w:r>
      <w:r w:rsidR="007A1097">
        <w:rPr>
          <w:rFonts w:ascii="Times New Roman" w:hAnsi="Times New Roman"/>
          <w:sz w:val="28"/>
        </w:rPr>
        <w:t xml:space="preserve"> </w:t>
      </w:r>
      <w:r w:rsidR="00CE0C86">
        <w:rPr>
          <w:rFonts w:ascii="Times New Roman" w:hAnsi="Times New Roman"/>
          <w:sz w:val="28"/>
        </w:rPr>
        <w:t>September</w:t>
      </w:r>
      <w:r w:rsidR="00A3331B">
        <w:rPr>
          <w:rFonts w:ascii="Times New Roman" w:hAnsi="Times New Roman"/>
          <w:sz w:val="28"/>
        </w:rPr>
        <w:t xml:space="preserve">, </w:t>
      </w:r>
      <w:r w:rsidR="00F66B65">
        <w:rPr>
          <w:rFonts w:ascii="Times New Roman" w:hAnsi="Times New Roman"/>
          <w:sz w:val="28"/>
        </w:rPr>
        <w:t>2020</w:t>
      </w:r>
      <w:r w:rsidR="00FF7FB1">
        <w:rPr>
          <w:rFonts w:ascii="Times New Roman" w:hAnsi="Times New Roman"/>
          <w:sz w:val="28"/>
        </w:rPr>
        <w:t>.</w:t>
      </w:r>
      <w:r w:rsidR="00C84574">
        <w:rPr>
          <w:rFonts w:ascii="Times New Roman" w:hAnsi="Times New Roman"/>
          <w:sz w:val="28"/>
        </w:rPr>
        <w:t xml:space="preserve"> </w:t>
      </w:r>
      <w:proofErr w:type="gramStart"/>
      <w:r w:rsidR="00C84574">
        <w:rPr>
          <w:rFonts w:ascii="Times New Roman" w:hAnsi="Times New Roman"/>
          <w:sz w:val="28"/>
        </w:rPr>
        <w:t>Upon</w:t>
      </w:r>
      <w:proofErr w:type="gramEnd"/>
      <w:r w:rsidR="00C84574">
        <w:rPr>
          <w:rFonts w:ascii="Times New Roman" w:hAnsi="Times New Roman"/>
          <w:sz w:val="28"/>
        </w:rPr>
        <w:t xml:space="preserve"> the president’s call for corrections or other changes and hearing none, the minutes were approved as distributed by email prior to the meeting.</w:t>
      </w:r>
    </w:p>
    <w:p w:rsidR="008E4F6F" w:rsidRDefault="008B5D56" w:rsidP="008B5D56">
      <w:pPr>
        <w:pStyle w:val="ListParagraph"/>
        <w:numPr>
          <w:ilvl w:val="0"/>
          <w:numId w:val="1"/>
        </w:numPr>
        <w:rPr>
          <w:rFonts w:ascii="Times New Roman" w:hAnsi="Times New Roman"/>
          <w:sz w:val="28"/>
        </w:rPr>
      </w:pPr>
      <w:r>
        <w:rPr>
          <w:rFonts w:ascii="Times New Roman" w:hAnsi="Times New Roman"/>
          <w:sz w:val="28"/>
        </w:rPr>
        <w:t>Ch</w:t>
      </w:r>
      <w:r w:rsidR="008E4F6F" w:rsidRPr="008B5D56">
        <w:rPr>
          <w:rFonts w:ascii="Times New Roman" w:hAnsi="Times New Roman"/>
          <w:sz w:val="28"/>
        </w:rPr>
        <w:t>apter treasurer’s report, Brendy</w:t>
      </w:r>
      <w:r w:rsidR="00C84574">
        <w:rPr>
          <w:rFonts w:ascii="Times New Roman" w:hAnsi="Times New Roman"/>
          <w:sz w:val="28"/>
        </w:rPr>
        <w:t xml:space="preserve"> The president waived reading of the financial report due to Brendy’s absence.</w:t>
      </w:r>
    </w:p>
    <w:p w:rsidR="00CF7C96" w:rsidRDefault="00096691" w:rsidP="00CF7C96">
      <w:pPr>
        <w:pStyle w:val="ListParagraph"/>
        <w:numPr>
          <w:ilvl w:val="0"/>
          <w:numId w:val="1"/>
        </w:numPr>
        <w:rPr>
          <w:rFonts w:ascii="Times New Roman" w:hAnsi="Times New Roman"/>
          <w:sz w:val="28"/>
        </w:rPr>
      </w:pPr>
      <w:r>
        <w:rPr>
          <w:rFonts w:ascii="Times New Roman" w:hAnsi="Times New Roman"/>
          <w:sz w:val="28"/>
        </w:rPr>
        <w:t>Door prize contribut</w:t>
      </w:r>
      <w:r w:rsidR="00C84574">
        <w:rPr>
          <w:rFonts w:ascii="Times New Roman" w:hAnsi="Times New Roman"/>
          <w:sz w:val="28"/>
        </w:rPr>
        <w:t>ions for state convention. Cheryl Miller moved that $25 be appropriated for a convention door prize, leaving it to Brendy’s discretion as to whether to issue it as cash or a gift card. Athena Johnson seconded and the motion carried unanimously.</w:t>
      </w:r>
    </w:p>
    <w:p w:rsidR="00F72ED7" w:rsidRPr="00FF7FB1" w:rsidRDefault="00D8271B" w:rsidP="00FF7FB1">
      <w:pPr>
        <w:pStyle w:val="ListParagraph"/>
        <w:numPr>
          <w:ilvl w:val="0"/>
          <w:numId w:val="1"/>
        </w:numPr>
        <w:rPr>
          <w:rFonts w:ascii="Times New Roman" w:hAnsi="Times New Roman"/>
          <w:sz w:val="28"/>
        </w:rPr>
      </w:pPr>
      <w:r w:rsidRPr="00FF7FB1">
        <w:rPr>
          <w:rFonts w:ascii="Times New Roman" w:hAnsi="Times New Roman"/>
          <w:sz w:val="28"/>
        </w:rPr>
        <w:t>Na</w:t>
      </w:r>
      <w:r w:rsidR="00FF7FB1" w:rsidRPr="00FF7FB1">
        <w:rPr>
          <w:rFonts w:ascii="Times New Roman" w:hAnsi="Times New Roman"/>
          <w:sz w:val="28"/>
        </w:rPr>
        <w:t>tio</w:t>
      </w:r>
      <w:r w:rsidR="00F72ED7" w:rsidRPr="00FF7FB1">
        <w:rPr>
          <w:rFonts w:ascii="Times New Roman" w:hAnsi="Times New Roman"/>
          <w:sz w:val="28"/>
        </w:rPr>
        <w:t xml:space="preserve">nal NFB Meet The Blind Month. By consensus the chapter membership </w:t>
      </w:r>
      <w:proofErr w:type="gramStart"/>
      <w:r w:rsidR="00F72ED7" w:rsidRPr="00FF7FB1">
        <w:rPr>
          <w:rFonts w:ascii="Times New Roman" w:hAnsi="Times New Roman"/>
          <w:sz w:val="28"/>
        </w:rPr>
        <w:t>agreed</w:t>
      </w:r>
      <w:proofErr w:type="gramEnd"/>
      <w:r w:rsidR="00F72ED7" w:rsidRPr="00FF7FB1">
        <w:rPr>
          <w:rFonts w:ascii="Times New Roman" w:hAnsi="Times New Roman"/>
          <w:sz w:val="28"/>
        </w:rPr>
        <w:t xml:space="preserve"> to dispense with the trivia night fundraiser due to expected low participation on account of the pandemic. Instead, members are encouraged to post their personal story of blindness and Fed</w:t>
      </w:r>
      <w:r w:rsidR="00FF7FB1">
        <w:rPr>
          <w:rFonts w:ascii="Times New Roman" w:hAnsi="Times New Roman"/>
          <w:sz w:val="28"/>
        </w:rPr>
        <w:t>eration involvement on our Facebook and Twitter accounts via Al</w:t>
      </w:r>
      <w:r w:rsidR="00F72ED7" w:rsidRPr="00FF7FB1">
        <w:rPr>
          <w:rFonts w:ascii="Times New Roman" w:hAnsi="Times New Roman"/>
          <w:sz w:val="28"/>
        </w:rPr>
        <w:t>ison Roets whose email address was given.</w:t>
      </w:r>
    </w:p>
    <w:p w:rsidR="00CF7C96" w:rsidRDefault="00F72ED7" w:rsidP="00F72ED7">
      <w:pPr>
        <w:rPr>
          <w:rFonts w:ascii="Times New Roman" w:hAnsi="Times New Roman"/>
          <w:sz w:val="28"/>
        </w:rPr>
      </w:pPr>
      <w:r>
        <w:rPr>
          <w:rFonts w:ascii="Times New Roman" w:hAnsi="Times New Roman"/>
          <w:sz w:val="28"/>
        </w:rPr>
        <w:t xml:space="preserve">Renee announced </w:t>
      </w:r>
      <w:r w:rsidR="00B500EF">
        <w:rPr>
          <w:rFonts w:ascii="Times New Roman" w:hAnsi="Times New Roman"/>
          <w:sz w:val="28"/>
        </w:rPr>
        <w:t xml:space="preserve">that the </w:t>
      </w:r>
      <w:r w:rsidR="00CF7C96" w:rsidRPr="00F72ED7">
        <w:rPr>
          <w:rFonts w:ascii="Times New Roman" w:hAnsi="Times New Roman"/>
          <w:sz w:val="28"/>
        </w:rPr>
        <w:t>No</w:t>
      </w:r>
      <w:r w:rsidRPr="00F72ED7">
        <w:rPr>
          <w:rFonts w:ascii="Times New Roman" w:hAnsi="Times New Roman"/>
          <w:sz w:val="28"/>
        </w:rPr>
        <w:t>mina</w:t>
      </w:r>
      <w:r w:rsidR="00B500EF">
        <w:rPr>
          <w:rFonts w:ascii="Times New Roman" w:hAnsi="Times New Roman"/>
          <w:sz w:val="28"/>
        </w:rPr>
        <w:t xml:space="preserve">ting Committee’s work produced the </w:t>
      </w:r>
      <w:r w:rsidRPr="00F72ED7">
        <w:rPr>
          <w:rFonts w:ascii="Times New Roman" w:hAnsi="Times New Roman"/>
          <w:sz w:val="28"/>
        </w:rPr>
        <w:t xml:space="preserve">  slate of </w:t>
      </w:r>
      <w:r w:rsidR="00B500EF">
        <w:rPr>
          <w:rFonts w:ascii="Times New Roman" w:hAnsi="Times New Roman"/>
          <w:sz w:val="28"/>
        </w:rPr>
        <w:t>officer candidates:</w:t>
      </w:r>
    </w:p>
    <w:p w:rsidR="00B500EF" w:rsidRDefault="00B500EF" w:rsidP="00F72ED7">
      <w:pPr>
        <w:rPr>
          <w:rFonts w:ascii="Times New Roman" w:hAnsi="Times New Roman"/>
          <w:sz w:val="28"/>
        </w:rPr>
      </w:pPr>
      <w:proofErr w:type="gramStart"/>
      <w:r>
        <w:rPr>
          <w:rFonts w:ascii="Times New Roman" w:hAnsi="Times New Roman"/>
          <w:sz w:val="28"/>
        </w:rPr>
        <w:t xml:space="preserve">For president, </w:t>
      </w:r>
      <w:r w:rsidR="00FF7FB1">
        <w:rPr>
          <w:rFonts w:ascii="Times New Roman" w:hAnsi="Times New Roman"/>
          <w:sz w:val="28"/>
        </w:rPr>
        <w:t>Ro</w:t>
      </w:r>
      <w:r>
        <w:rPr>
          <w:rFonts w:ascii="Times New Roman" w:hAnsi="Times New Roman"/>
          <w:sz w:val="28"/>
        </w:rPr>
        <w:t>b Tabor; for vice president, Renee Morgan; for secretary, Susan Tabor; and for treasurer, Brendy Latare.</w:t>
      </w:r>
      <w:proofErr w:type="gramEnd"/>
      <w:r>
        <w:rPr>
          <w:rFonts w:ascii="Times New Roman" w:hAnsi="Times New Roman"/>
          <w:sz w:val="28"/>
        </w:rPr>
        <w:t xml:space="preserve"> There being no objections to the reports, the president approved it as presented. The president also expressed his thanks to Renee for her work.</w:t>
      </w:r>
    </w:p>
    <w:p w:rsidR="00B500EF" w:rsidRDefault="00B500EF" w:rsidP="00F72ED7">
      <w:pPr>
        <w:rPr>
          <w:rFonts w:ascii="Times New Roman" w:hAnsi="Times New Roman"/>
          <w:sz w:val="28"/>
        </w:rPr>
      </w:pPr>
    </w:p>
    <w:p w:rsidR="00F33ED9" w:rsidRDefault="00D8271B" w:rsidP="008B5D56">
      <w:pPr>
        <w:pStyle w:val="ListParagraph"/>
        <w:numPr>
          <w:ilvl w:val="0"/>
          <w:numId w:val="1"/>
        </w:numPr>
        <w:rPr>
          <w:rFonts w:ascii="Times New Roman" w:hAnsi="Times New Roman"/>
          <w:sz w:val="28"/>
        </w:rPr>
      </w:pPr>
      <w:r>
        <w:rPr>
          <w:rFonts w:ascii="Times New Roman" w:hAnsi="Times New Roman"/>
          <w:sz w:val="28"/>
        </w:rPr>
        <w:t xml:space="preserve">Elections of </w:t>
      </w:r>
      <w:r w:rsidR="00675D6E">
        <w:rPr>
          <w:rFonts w:ascii="Times New Roman" w:hAnsi="Times New Roman"/>
          <w:sz w:val="28"/>
        </w:rPr>
        <w:t>officer</w:t>
      </w:r>
      <w:r w:rsidR="00B500EF">
        <w:rPr>
          <w:rFonts w:ascii="Times New Roman" w:hAnsi="Times New Roman"/>
          <w:sz w:val="28"/>
        </w:rPr>
        <w:t>s for 2021. There being no other</w:t>
      </w:r>
      <w:r w:rsidR="00D82E8C">
        <w:rPr>
          <w:rFonts w:ascii="Times New Roman" w:hAnsi="Times New Roman"/>
          <w:sz w:val="28"/>
        </w:rPr>
        <w:t xml:space="preserve"> nominations for any office, Ath</w:t>
      </w:r>
      <w:r w:rsidR="00B500EF">
        <w:rPr>
          <w:rFonts w:ascii="Times New Roman" w:hAnsi="Times New Roman"/>
          <w:sz w:val="28"/>
        </w:rPr>
        <w:t>e</w:t>
      </w:r>
      <w:r w:rsidR="00D82E8C">
        <w:rPr>
          <w:rFonts w:ascii="Times New Roman" w:hAnsi="Times New Roman"/>
          <w:sz w:val="28"/>
        </w:rPr>
        <w:t>n</w:t>
      </w:r>
      <w:r w:rsidR="00B500EF">
        <w:rPr>
          <w:rFonts w:ascii="Times New Roman" w:hAnsi="Times New Roman"/>
          <w:sz w:val="28"/>
        </w:rPr>
        <w:t>a moved that the entire slate be el</w:t>
      </w:r>
      <w:r w:rsidR="00D82E8C">
        <w:rPr>
          <w:rFonts w:ascii="Times New Roman" w:hAnsi="Times New Roman"/>
          <w:sz w:val="28"/>
        </w:rPr>
        <w:t>e</w:t>
      </w:r>
      <w:r w:rsidR="00B500EF">
        <w:rPr>
          <w:rFonts w:ascii="Times New Roman" w:hAnsi="Times New Roman"/>
          <w:sz w:val="28"/>
        </w:rPr>
        <w:t>cted by acclamation. Cheryl seconded and motion unanimously carried.</w:t>
      </w:r>
    </w:p>
    <w:p w:rsidR="001B2875" w:rsidRPr="001B2875" w:rsidRDefault="001B2875" w:rsidP="001B2875">
      <w:pPr>
        <w:rPr>
          <w:rFonts w:ascii="Times New Roman" w:hAnsi="Times New Roman"/>
          <w:sz w:val="28"/>
        </w:rPr>
      </w:pPr>
    </w:p>
    <w:p w:rsidR="00551634" w:rsidRDefault="001B2875" w:rsidP="008B5D56">
      <w:pPr>
        <w:pStyle w:val="ListParagraph"/>
        <w:numPr>
          <w:ilvl w:val="0"/>
          <w:numId w:val="1"/>
        </w:numPr>
        <w:rPr>
          <w:rFonts w:ascii="Times New Roman" w:hAnsi="Times New Roman"/>
          <w:sz w:val="28"/>
        </w:rPr>
      </w:pPr>
      <w:r>
        <w:rPr>
          <w:rFonts w:ascii="Times New Roman" w:hAnsi="Times New Roman"/>
          <w:sz w:val="28"/>
        </w:rPr>
        <w:t xml:space="preserve">Dispensing with November and December meetings. The membership determined by consensus to dispense with the November meeting on account </w:t>
      </w:r>
      <w:r>
        <w:rPr>
          <w:rFonts w:ascii="Times New Roman" w:hAnsi="Times New Roman"/>
          <w:sz w:val="28"/>
        </w:rPr>
        <w:lastRenderedPageBreak/>
        <w:t>of state convention as well as the December meeting due to the holiday season.</w:t>
      </w:r>
    </w:p>
    <w:p w:rsidR="001B2875" w:rsidRPr="001B2875" w:rsidRDefault="001B2875" w:rsidP="001B2875">
      <w:pPr>
        <w:rPr>
          <w:rFonts w:ascii="Times New Roman" w:hAnsi="Times New Roman"/>
          <w:sz w:val="28"/>
        </w:rPr>
      </w:pPr>
    </w:p>
    <w:p w:rsidR="00551634" w:rsidRDefault="001B2875" w:rsidP="008B5D56">
      <w:pPr>
        <w:pStyle w:val="ListParagraph"/>
        <w:numPr>
          <w:ilvl w:val="0"/>
          <w:numId w:val="1"/>
        </w:numPr>
        <w:rPr>
          <w:rFonts w:ascii="Times New Roman" w:hAnsi="Times New Roman"/>
          <w:sz w:val="28"/>
        </w:rPr>
      </w:pPr>
      <w:r>
        <w:rPr>
          <w:rFonts w:ascii="Times New Roman" w:hAnsi="Times New Roman"/>
          <w:sz w:val="28"/>
        </w:rPr>
        <w:t xml:space="preserve">December </w:t>
      </w:r>
      <w:r w:rsidR="00595138">
        <w:rPr>
          <w:rFonts w:ascii="Times New Roman" w:hAnsi="Times New Roman"/>
          <w:sz w:val="28"/>
        </w:rPr>
        <w:t>h</w:t>
      </w:r>
      <w:r w:rsidR="00551634">
        <w:rPr>
          <w:rFonts w:ascii="Times New Roman" w:hAnsi="Times New Roman"/>
          <w:sz w:val="28"/>
        </w:rPr>
        <w:t>oliday party</w:t>
      </w:r>
      <w:r>
        <w:rPr>
          <w:rFonts w:ascii="Times New Roman" w:hAnsi="Times New Roman"/>
          <w:sz w:val="28"/>
        </w:rPr>
        <w:t xml:space="preserve">. The consensus was to </w:t>
      </w:r>
      <w:proofErr w:type="gramStart"/>
      <w:r>
        <w:rPr>
          <w:rFonts w:ascii="Times New Roman" w:hAnsi="Times New Roman"/>
          <w:sz w:val="28"/>
        </w:rPr>
        <w:t>proceed</w:t>
      </w:r>
      <w:proofErr w:type="gramEnd"/>
      <w:r>
        <w:rPr>
          <w:rFonts w:ascii="Times New Roman" w:hAnsi="Times New Roman"/>
          <w:sz w:val="28"/>
        </w:rPr>
        <w:t xml:space="preserve"> with a holiday party subject to state and local restriction orders on account of the pandemic. Renee volunteered to investigate local dining establishments for availability and pricing. It was also determined that the first or second Saturday would be most suitable. Renee took some suggestions for possible </w:t>
      </w:r>
      <w:r w:rsidR="00FF7FB1">
        <w:rPr>
          <w:rFonts w:ascii="Times New Roman" w:hAnsi="Times New Roman"/>
          <w:sz w:val="28"/>
        </w:rPr>
        <w:t xml:space="preserve">venues </w:t>
      </w:r>
      <w:r>
        <w:rPr>
          <w:rFonts w:ascii="Times New Roman" w:hAnsi="Times New Roman"/>
          <w:sz w:val="28"/>
        </w:rPr>
        <w:t xml:space="preserve">an </w:t>
      </w:r>
      <w:proofErr w:type="gramStart"/>
      <w:r>
        <w:rPr>
          <w:rFonts w:ascii="Times New Roman" w:hAnsi="Times New Roman"/>
          <w:sz w:val="28"/>
        </w:rPr>
        <w:t>inv</w:t>
      </w:r>
      <w:r w:rsidR="005F3DB7">
        <w:rPr>
          <w:rFonts w:ascii="Times New Roman" w:hAnsi="Times New Roman"/>
          <w:sz w:val="28"/>
        </w:rPr>
        <w:t>ited</w:t>
      </w:r>
      <w:r>
        <w:rPr>
          <w:rFonts w:ascii="Times New Roman" w:hAnsi="Times New Roman"/>
          <w:sz w:val="28"/>
        </w:rPr>
        <w:t xml:space="preserve">  additional</w:t>
      </w:r>
      <w:proofErr w:type="gramEnd"/>
      <w:r>
        <w:rPr>
          <w:rFonts w:ascii="Times New Roman" w:hAnsi="Times New Roman"/>
          <w:sz w:val="28"/>
        </w:rPr>
        <w:t xml:space="preserve"> suggestions.</w:t>
      </w:r>
      <w:r w:rsidR="00551634">
        <w:rPr>
          <w:rFonts w:ascii="Times New Roman" w:hAnsi="Times New Roman"/>
          <w:sz w:val="28"/>
        </w:rPr>
        <w:t xml:space="preserve"> </w:t>
      </w:r>
    </w:p>
    <w:p w:rsidR="00FC5D42" w:rsidRPr="00FC5D42" w:rsidRDefault="00FC5D42" w:rsidP="00FC5D42">
      <w:pPr>
        <w:pStyle w:val="ListParagraph"/>
        <w:rPr>
          <w:rFonts w:ascii="Times New Roman" w:hAnsi="Times New Roman"/>
          <w:sz w:val="28"/>
        </w:rPr>
      </w:pPr>
    </w:p>
    <w:p w:rsidR="008E4F6F" w:rsidRPr="00F20897" w:rsidRDefault="00F20897" w:rsidP="00F20897">
      <w:pPr>
        <w:pStyle w:val="ListParagraph"/>
        <w:numPr>
          <w:ilvl w:val="0"/>
          <w:numId w:val="1"/>
        </w:numPr>
        <w:rPr>
          <w:rFonts w:ascii="Times New Roman" w:hAnsi="Times New Roman"/>
          <w:sz w:val="28"/>
        </w:rPr>
      </w:pPr>
      <w:r>
        <w:rPr>
          <w:rFonts w:ascii="Times New Roman" w:hAnsi="Times New Roman"/>
          <w:sz w:val="28"/>
        </w:rPr>
        <w:t xml:space="preserve">Other </w:t>
      </w:r>
      <w:r w:rsidR="008E4F6F" w:rsidRPr="00F20897">
        <w:rPr>
          <w:rFonts w:ascii="Times New Roman" w:hAnsi="Times New Roman"/>
          <w:sz w:val="28"/>
        </w:rPr>
        <w:t>business</w:t>
      </w:r>
      <w:r w:rsidR="00FC5D42">
        <w:rPr>
          <w:rFonts w:ascii="Times New Roman" w:hAnsi="Times New Roman"/>
          <w:sz w:val="28"/>
        </w:rPr>
        <w:t xml:space="preserve">. Upon the president’s call for other old or new business and </w:t>
      </w:r>
      <w:bookmarkStart w:id="0" w:name="_GoBack"/>
      <w:bookmarkEnd w:id="0"/>
      <w:r w:rsidR="00FC5D42">
        <w:rPr>
          <w:rFonts w:ascii="Times New Roman" w:hAnsi="Times New Roman"/>
          <w:sz w:val="28"/>
        </w:rPr>
        <w:t>hearing none, the president declared the me</w:t>
      </w:r>
      <w:r w:rsidR="00595138">
        <w:rPr>
          <w:rFonts w:ascii="Times New Roman" w:hAnsi="Times New Roman"/>
          <w:sz w:val="28"/>
        </w:rPr>
        <w:t>e</w:t>
      </w:r>
      <w:r w:rsidR="00FC5D42">
        <w:rPr>
          <w:rFonts w:ascii="Times New Roman" w:hAnsi="Times New Roman"/>
          <w:sz w:val="28"/>
        </w:rPr>
        <w:t>ting adjourned at 4:50 pm.</w:t>
      </w:r>
    </w:p>
    <w:p w:rsidR="008E4F6F" w:rsidRDefault="008E4F6F" w:rsidP="008E4F6F">
      <w:pPr>
        <w:pStyle w:val="ListParagraph"/>
        <w:rPr>
          <w:rFonts w:ascii="Times New Roman" w:hAnsi="Times New Roman"/>
          <w:sz w:val="28"/>
        </w:rPr>
      </w:pPr>
    </w:p>
    <w:p w:rsidR="008E4F6F" w:rsidRDefault="007A07BF" w:rsidP="008E4F6F">
      <w:pPr>
        <w:pStyle w:val="ListParagraph"/>
        <w:rPr>
          <w:rFonts w:ascii="Times New Roman" w:hAnsi="Times New Roman"/>
          <w:sz w:val="28"/>
        </w:rPr>
      </w:pPr>
      <w:r>
        <w:rPr>
          <w:rFonts w:ascii="Times New Roman" w:hAnsi="Times New Roman"/>
          <w:sz w:val="28"/>
        </w:rPr>
        <w:t xml:space="preserve">Next meeting </w:t>
      </w:r>
      <w:r w:rsidR="005F3DB7">
        <w:rPr>
          <w:rFonts w:ascii="Times New Roman" w:hAnsi="Times New Roman"/>
          <w:sz w:val="28"/>
        </w:rPr>
        <w:t>Monday, Jan. 11, 4:00pm via teleconference</w:t>
      </w:r>
    </w:p>
    <w:p w:rsidR="00254498" w:rsidRDefault="00254498" w:rsidP="008E4F6F">
      <w:pPr>
        <w:pStyle w:val="ListParagraph"/>
        <w:rPr>
          <w:rFonts w:ascii="Times New Roman" w:hAnsi="Times New Roman"/>
          <w:sz w:val="28"/>
        </w:rPr>
      </w:pPr>
    </w:p>
    <w:p w:rsidR="00205776" w:rsidRDefault="00FC5D42">
      <w:r>
        <w:t xml:space="preserve">Submitted by Rob Tabor president subbing for secretary </w:t>
      </w:r>
    </w:p>
    <w:sectPr w:rsidR="00205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A8" w:rsidRDefault="00CF6AA8" w:rsidP="008E4F6F">
      <w:r>
        <w:separator/>
      </w:r>
    </w:p>
  </w:endnote>
  <w:endnote w:type="continuationSeparator" w:id="0">
    <w:p w:rsidR="00CF6AA8" w:rsidRDefault="00CF6AA8" w:rsidP="008E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F" w:rsidRDefault="008E4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F" w:rsidRDefault="008E4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F" w:rsidRDefault="008E4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A8" w:rsidRDefault="00CF6AA8" w:rsidP="008E4F6F">
      <w:r>
        <w:separator/>
      </w:r>
    </w:p>
  </w:footnote>
  <w:footnote w:type="continuationSeparator" w:id="0">
    <w:p w:rsidR="00CF6AA8" w:rsidRDefault="00CF6AA8" w:rsidP="008E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F" w:rsidRDefault="008E4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F" w:rsidRDefault="008E4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F" w:rsidRDefault="008E4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EF"/>
    <w:multiLevelType w:val="hybridMultilevel"/>
    <w:tmpl w:val="626C5418"/>
    <w:lvl w:ilvl="0" w:tplc="C1C2B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6056F"/>
    <w:multiLevelType w:val="hybridMultilevel"/>
    <w:tmpl w:val="AC9C5C08"/>
    <w:lvl w:ilvl="0" w:tplc="40E03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646AD"/>
    <w:multiLevelType w:val="hybridMultilevel"/>
    <w:tmpl w:val="4750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DA613C"/>
    <w:multiLevelType w:val="hybridMultilevel"/>
    <w:tmpl w:val="E888615C"/>
    <w:lvl w:ilvl="0" w:tplc="13DAEC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F"/>
    <w:rsid w:val="00001E5C"/>
    <w:rsid w:val="00041228"/>
    <w:rsid w:val="00083C7F"/>
    <w:rsid w:val="00096691"/>
    <w:rsid w:val="000B003F"/>
    <w:rsid w:val="000F1AA9"/>
    <w:rsid w:val="0010359C"/>
    <w:rsid w:val="0012127B"/>
    <w:rsid w:val="00123D73"/>
    <w:rsid w:val="00125BF6"/>
    <w:rsid w:val="00126930"/>
    <w:rsid w:val="00126FC3"/>
    <w:rsid w:val="0014722D"/>
    <w:rsid w:val="00155C1C"/>
    <w:rsid w:val="00176EE5"/>
    <w:rsid w:val="001B2875"/>
    <w:rsid w:val="001B4EF4"/>
    <w:rsid w:val="001E3F8E"/>
    <w:rsid w:val="001F55EC"/>
    <w:rsid w:val="00205776"/>
    <w:rsid w:val="00224B8C"/>
    <w:rsid w:val="00254498"/>
    <w:rsid w:val="002A6B85"/>
    <w:rsid w:val="0030121B"/>
    <w:rsid w:val="00325021"/>
    <w:rsid w:val="00326F7E"/>
    <w:rsid w:val="00332DFE"/>
    <w:rsid w:val="00335CE8"/>
    <w:rsid w:val="00380CA8"/>
    <w:rsid w:val="003F7B0F"/>
    <w:rsid w:val="00405D11"/>
    <w:rsid w:val="004706EA"/>
    <w:rsid w:val="004D65F7"/>
    <w:rsid w:val="004E6DF9"/>
    <w:rsid w:val="00524DCF"/>
    <w:rsid w:val="00551634"/>
    <w:rsid w:val="00594DE9"/>
    <w:rsid w:val="00595138"/>
    <w:rsid w:val="005D4EA5"/>
    <w:rsid w:val="005F1D7D"/>
    <w:rsid w:val="005F3DB7"/>
    <w:rsid w:val="00605A06"/>
    <w:rsid w:val="006443D3"/>
    <w:rsid w:val="0067006A"/>
    <w:rsid w:val="00675D6E"/>
    <w:rsid w:val="0068208A"/>
    <w:rsid w:val="006A6933"/>
    <w:rsid w:val="006C3D91"/>
    <w:rsid w:val="006D0D0A"/>
    <w:rsid w:val="006D7CFE"/>
    <w:rsid w:val="00706481"/>
    <w:rsid w:val="007255A9"/>
    <w:rsid w:val="00725ECA"/>
    <w:rsid w:val="007714C2"/>
    <w:rsid w:val="00775791"/>
    <w:rsid w:val="00777859"/>
    <w:rsid w:val="00787865"/>
    <w:rsid w:val="00794EFD"/>
    <w:rsid w:val="007966BD"/>
    <w:rsid w:val="007A07BF"/>
    <w:rsid w:val="007A1097"/>
    <w:rsid w:val="008614F9"/>
    <w:rsid w:val="0088658F"/>
    <w:rsid w:val="008A4440"/>
    <w:rsid w:val="008B3F12"/>
    <w:rsid w:val="008B5D56"/>
    <w:rsid w:val="008C0BBD"/>
    <w:rsid w:val="008D541B"/>
    <w:rsid w:val="008E0FC8"/>
    <w:rsid w:val="008E4F6F"/>
    <w:rsid w:val="009306D1"/>
    <w:rsid w:val="00952E89"/>
    <w:rsid w:val="009618CF"/>
    <w:rsid w:val="00962EF7"/>
    <w:rsid w:val="00986F45"/>
    <w:rsid w:val="0098782A"/>
    <w:rsid w:val="00A16215"/>
    <w:rsid w:val="00A24729"/>
    <w:rsid w:val="00A274C3"/>
    <w:rsid w:val="00A3331B"/>
    <w:rsid w:val="00A43215"/>
    <w:rsid w:val="00A805AE"/>
    <w:rsid w:val="00A85A5D"/>
    <w:rsid w:val="00AA2C06"/>
    <w:rsid w:val="00B022A4"/>
    <w:rsid w:val="00B1522E"/>
    <w:rsid w:val="00B1585D"/>
    <w:rsid w:val="00B16155"/>
    <w:rsid w:val="00B500EF"/>
    <w:rsid w:val="00B66B7C"/>
    <w:rsid w:val="00B77886"/>
    <w:rsid w:val="00B958F4"/>
    <w:rsid w:val="00BC1918"/>
    <w:rsid w:val="00C5184B"/>
    <w:rsid w:val="00C5425C"/>
    <w:rsid w:val="00C63549"/>
    <w:rsid w:val="00C84574"/>
    <w:rsid w:val="00CB1D17"/>
    <w:rsid w:val="00CE0C86"/>
    <w:rsid w:val="00CF6AA8"/>
    <w:rsid w:val="00CF7C96"/>
    <w:rsid w:val="00D13F71"/>
    <w:rsid w:val="00D45737"/>
    <w:rsid w:val="00D51DC9"/>
    <w:rsid w:val="00D55923"/>
    <w:rsid w:val="00D8271B"/>
    <w:rsid w:val="00D82E8C"/>
    <w:rsid w:val="00DC79DC"/>
    <w:rsid w:val="00DD5BDB"/>
    <w:rsid w:val="00DE2618"/>
    <w:rsid w:val="00E20D3B"/>
    <w:rsid w:val="00E377D3"/>
    <w:rsid w:val="00E44ADC"/>
    <w:rsid w:val="00E46938"/>
    <w:rsid w:val="00E6400F"/>
    <w:rsid w:val="00E86314"/>
    <w:rsid w:val="00E95857"/>
    <w:rsid w:val="00ED5867"/>
    <w:rsid w:val="00EF7286"/>
    <w:rsid w:val="00F00DB8"/>
    <w:rsid w:val="00F11515"/>
    <w:rsid w:val="00F17813"/>
    <w:rsid w:val="00F20897"/>
    <w:rsid w:val="00F325E5"/>
    <w:rsid w:val="00F33ED9"/>
    <w:rsid w:val="00F40130"/>
    <w:rsid w:val="00F66B65"/>
    <w:rsid w:val="00F72063"/>
    <w:rsid w:val="00F72ED7"/>
    <w:rsid w:val="00F946BA"/>
    <w:rsid w:val="00FC5D42"/>
    <w:rsid w:val="00FE1778"/>
    <w:rsid w:val="00FF031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6F"/>
    <w:pPr>
      <w:tabs>
        <w:tab w:val="center" w:pos="4680"/>
        <w:tab w:val="right" w:pos="9360"/>
      </w:tabs>
    </w:pPr>
  </w:style>
  <w:style w:type="character" w:customStyle="1" w:styleId="HeaderChar">
    <w:name w:val="Header Char"/>
    <w:basedOn w:val="DefaultParagraphFont"/>
    <w:link w:val="Header"/>
    <w:uiPriority w:val="99"/>
    <w:rsid w:val="008E4F6F"/>
  </w:style>
  <w:style w:type="paragraph" w:styleId="Footer">
    <w:name w:val="footer"/>
    <w:basedOn w:val="Normal"/>
    <w:link w:val="FooterChar"/>
    <w:uiPriority w:val="99"/>
    <w:unhideWhenUsed/>
    <w:rsid w:val="008E4F6F"/>
    <w:pPr>
      <w:tabs>
        <w:tab w:val="center" w:pos="4680"/>
        <w:tab w:val="right" w:pos="9360"/>
      </w:tabs>
    </w:pPr>
  </w:style>
  <w:style w:type="character" w:customStyle="1" w:styleId="FooterChar">
    <w:name w:val="Footer Char"/>
    <w:basedOn w:val="DefaultParagraphFont"/>
    <w:link w:val="Footer"/>
    <w:uiPriority w:val="99"/>
    <w:rsid w:val="008E4F6F"/>
  </w:style>
  <w:style w:type="paragraph" w:styleId="ListParagraph">
    <w:name w:val="List Paragraph"/>
    <w:basedOn w:val="Normal"/>
    <w:uiPriority w:val="34"/>
    <w:qFormat/>
    <w:rsid w:val="008E4F6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6F"/>
    <w:pPr>
      <w:tabs>
        <w:tab w:val="center" w:pos="4680"/>
        <w:tab w:val="right" w:pos="9360"/>
      </w:tabs>
    </w:pPr>
  </w:style>
  <w:style w:type="character" w:customStyle="1" w:styleId="HeaderChar">
    <w:name w:val="Header Char"/>
    <w:basedOn w:val="DefaultParagraphFont"/>
    <w:link w:val="Header"/>
    <w:uiPriority w:val="99"/>
    <w:rsid w:val="008E4F6F"/>
  </w:style>
  <w:style w:type="paragraph" w:styleId="Footer">
    <w:name w:val="footer"/>
    <w:basedOn w:val="Normal"/>
    <w:link w:val="FooterChar"/>
    <w:uiPriority w:val="99"/>
    <w:unhideWhenUsed/>
    <w:rsid w:val="008E4F6F"/>
    <w:pPr>
      <w:tabs>
        <w:tab w:val="center" w:pos="4680"/>
        <w:tab w:val="right" w:pos="9360"/>
      </w:tabs>
    </w:pPr>
  </w:style>
  <w:style w:type="character" w:customStyle="1" w:styleId="FooterChar">
    <w:name w:val="Footer Char"/>
    <w:basedOn w:val="DefaultParagraphFont"/>
    <w:link w:val="Footer"/>
    <w:uiPriority w:val="99"/>
    <w:rsid w:val="008E4F6F"/>
  </w:style>
  <w:style w:type="paragraph" w:styleId="ListParagraph">
    <w:name w:val="List Paragraph"/>
    <w:basedOn w:val="Normal"/>
    <w:uiPriority w:val="34"/>
    <w:qFormat/>
    <w:rsid w:val="008E4F6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11</cp:revision>
  <dcterms:created xsi:type="dcterms:W3CDTF">2020-10-21T16:21:00Z</dcterms:created>
  <dcterms:modified xsi:type="dcterms:W3CDTF">2021-01-08T15:19:00Z</dcterms:modified>
</cp:coreProperties>
</file>