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3D70" w14:textId="7EDD8DEE" w:rsidR="001878E0" w:rsidRDefault="00873FFF">
      <w:r>
        <w:tab/>
      </w:r>
      <w:r>
        <w:tab/>
      </w:r>
      <w:r>
        <w:tab/>
      </w:r>
      <w:r>
        <w:tab/>
      </w:r>
      <w:r>
        <w:tab/>
      </w:r>
      <w:r>
        <w:tab/>
        <w:t>MINUTES</w:t>
      </w:r>
    </w:p>
    <w:p w14:paraId="149AE191" w14:textId="14CC4621" w:rsidR="00873FFF" w:rsidRDefault="00873FFF"/>
    <w:p w14:paraId="7BAB1A47" w14:textId="7CA36BA5" w:rsidR="00873FFF" w:rsidRDefault="00873FFF">
      <w:r>
        <w:tab/>
      </w:r>
      <w:r>
        <w:tab/>
      </w:r>
      <w:r>
        <w:tab/>
      </w:r>
      <w:r>
        <w:tab/>
      </w:r>
      <w:r>
        <w:tab/>
      </w:r>
      <w:r>
        <w:tab/>
        <w:t>Jayhawk Chapter of the</w:t>
      </w:r>
    </w:p>
    <w:p w14:paraId="2465A223" w14:textId="6A09E2AB" w:rsidR="00873FFF" w:rsidRDefault="00873FFF"/>
    <w:p w14:paraId="18499EAD" w14:textId="16344FE4" w:rsidR="00873FFF" w:rsidRDefault="00873FFF">
      <w:r>
        <w:tab/>
      </w:r>
      <w:r>
        <w:tab/>
      </w:r>
      <w:r>
        <w:tab/>
      </w:r>
      <w:r>
        <w:tab/>
      </w:r>
      <w:r>
        <w:tab/>
      </w:r>
      <w:r>
        <w:tab/>
        <w:t>National Federation of the Blind of Kansas</w:t>
      </w:r>
    </w:p>
    <w:p w14:paraId="6FE99D97" w14:textId="704F99CC" w:rsidR="00873FFF" w:rsidRDefault="00873FFF"/>
    <w:p w14:paraId="38CC0F56" w14:textId="47D530CB" w:rsidR="00873FFF" w:rsidRDefault="00873FFF">
      <w:r>
        <w:tab/>
      </w:r>
      <w:r>
        <w:tab/>
      </w:r>
      <w:r>
        <w:tab/>
      </w:r>
      <w:r>
        <w:tab/>
      </w:r>
      <w:r>
        <w:tab/>
      </w:r>
      <w:r>
        <w:tab/>
        <w:t>October 11, 2021</w:t>
      </w:r>
    </w:p>
    <w:p w14:paraId="58BDC013" w14:textId="027E7B10" w:rsidR="00873FFF" w:rsidRDefault="00873FFF"/>
    <w:p w14:paraId="4943C657" w14:textId="21064642" w:rsidR="00873FFF" w:rsidRDefault="00873FFF">
      <w:r>
        <w:t xml:space="preserve">Attendees:  Rob Tabor, Susan Tabor, </w:t>
      </w:r>
      <w:r w:rsidR="00542969">
        <w:t xml:space="preserve">Donna Wood, Sharon Luka, Dustin </w:t>
      </w:r>
      <w:proofErr w:type="spellStart"/>
      <w:r w:rsidR="00542969">
        <w:t>Disque</w:t>
      </w:r>
      <w:proofErr w:type="spellEnd"/>
      <w:r w:rsidR="00542969">
        <w:t>, Cheryl Miller</w:t>
      </w:r>
      <w:r w:rsidR="00FD3EEF">
        <w:t xml:space="preserve">, </w:t>
      </w:r>
      <w:r w:rsidR="00542969">
        <w:t>Renee Morgan, and Al, Renee’s driver who will help with rides to the state convention in Kansas City.</w:t>
      </w:r>
    </w:p>
    <w:p w14:paraId="0F1405D8" w14:textId="05DA520D" w:rsidR="00542969" w:rsidRDefault="00542969"/>
    <w:p w14:paraId="238A7C1D" w14:textId="3622F1F6" w:rsidR="00FD3EEF" w:rsidRDefault="00FD3EEF">
      <w:r>
        <w:t>The meeting was called to order at 4:08 p.m.</w:t>
      </w:r>
    </w:p>
    <w:p w14:paraId="75A943AE" w14:textId="77777777" w:rsidR="00FD3EEF" w:rsidRDefault="00FD3EEF"/>
    <w:p w14:paraId="0584C3D2" w14:textId="1F9EC007" w:rsidR="00542969" w:rsidRDefault="00542969">
      <w:r>
        <w:t xml:space="preserve">No changes </w:t>
      </w:r>
      <w:r w:rsidR="00FD3EEF">
        <w:t xml:space="preserve">were </w:t>
      </w:r>
      <w:proofErr w:type="gramStart"/>
      <w:r w:rsidR="00FD3EEF">
        <w:t>propose</w:t>
      </w:r>
      <w:proofErr w:type="gramEnd"/>
      <w:r w:rsidR="00FD3EEF">
        <w:t xml:space="preserve"> for the meeting agenda.</w:t>
      </w:r>
      <w:r>
        <w:t xml:space="preserve"> agenda.</w:t>
      </w:r>
    </w:p>
    <w:p w14:paraId="11566E66" w14:textId="3BD5F11B" w:rsidR="00542969" w:rsidRDefault="00542969"/>
    <w:p w14:paraId="198F7F8A" w14:textId="33A6D509" w:rsidR="00542969" w:rsidRDefault="00542969">
      <w:r>
        <w:t xml:space="preserve">Discussion took place coordinating dates and times for transportation for the convention.  </w:t>
      </w:r>
    </w:p>
    <w:p w14:paraId="22479AB4" w14:textId="3006BC77" w:rsidR="00542969" w:rsidRDefault="00542969"/>
    <w:p w14:paraId="0D78E93D" w14:textId="5A1B8F52" w:rsidR="00542969" w:rsidRDefault="00542969">
      <w:r>
        <w:t>National Presidential Release 509 was shared.</w:t>
      </w:r>
    </w:p>
    <w:p w14:paraId="6B1854AB" w14:textId="77777777" w:rsidR="00542969" w:rsidRDefault="00542969"/>
    <w:p w14:paraId="75A1B4C9" w14:textId="321918A7" w:rsidR="00542969" w:rsidRDefault="007C2CE2">
      <w:r>
        <w:t>State Affiliate Report—Convention</w:t>
      </w:r>
    </w:p>
    <w:p w14:paraId="554CC14C" w14:textId="26EC924A" w:rsidR="007C2CE2" w:rsidRDefault="00FD3EEF">
      <w:r>
        <w:t>Donna suggested all g</w:t>
      </w:r>
      <w:r w:rsidR="007C2CE2">
        <w:t>et hotel reservations in as our block closes October 22</w:t>
      </w:r>
      <w:r w:rsidR="007C2CE2" w:rsidRPr="007C2CE2">
        <w:rPr>
          <w:vertAlign w:val="superscript"/>
        </w:rPr>
        <w:t>nd</w:t>
      </w:r>
      <w:r w:rsidR="007C2CE2">
        <w:t xml:space="preserve"> and another larger convention will be competing for rooms.  </w:t>
      </w:r>
    </w:p>
    <w:p w14:paraId="0163EE92" w14:textId="799657D4" w:rsidR="007C2CE2" w:rsidRDefault="00542969">
      <w:r>
        <w:t xml:space="preserve">  </w:t>
      </w:r>
    </w:p>
    <w:p w14:paraId="093E96D8" w14:textId="0E09A01C" w:rsidR="007C2CE2" w:rsidRDefault="007C2CE2">
      <w:r>
        <w:t xml:space="preserve">Rob </w:t>
      </w:r>
      <w:r w:rsidR="00FD3EEF">
        <w:t>reported that the</w:t>
      </w:r>
      <w:r>
        <w:t xml:space="preserve"> Resolutions Committee will meet at 7:00 Friday evening and he will be chairing.  </w:t>
      </w:r>
      <w:r w:rsidR="00FF153F">
        <w:t xml:space="preserve">Get resolutions to Rob at </w:t>
      </w:r>
      <w:hyperlink r:id="rId4" w:history="1">
        <w:r w:rsidR="00FF153F" w:rsidRPr="001E083C">
          <w:rPr>
            <w:rStyle w:val="Hyperlink"/>
          </w:rPr>
          <w:t>rob.tabor@sbcglobal.net</w:t>
        </w:r>
      </w:hyperlink>
      <w:r w:rsidR="00FF153F">
        <w:t>.  Discussed Whereas and Therefore Be it Resolved formula</w:t>
      </w:r>
      <w:r w:rsidR="00FD3EEF">
        <w:t xml:space="preserve"> in preparing resolutions.</w:t>
      </w:r>
      <w:r w:rsidR="00FF153F">
        <w:t xml:space="preserve">  </w:t>
      </w:r>
    </w:p>
    <w:p w14:paraId="6B9FEF8A" w14:textId="71B57E7C" w:rsidR="00FF153F" w:rsidRDefault="00FF153F"/>
    <w:p w14:paraId="5AC256E7" w14:textId="1C3B6DC6" w:rsidR="00FF153F" w:rsidRDefault="00FD3EEF">
      <w:r>
        <w:t xml:space="preserve">Call </w:t>
      </w:r>
      <w:r w:rsidR="00FF153F">
        <w:t>913-888-8440 to make room reservations at the hotel.</w:t>
      </w:r>
    </w:p>
    <w:p w14:paraId="7FA4A5D0" w14:textId="6A7A1D96" w:rsidR="00FF153F" w:rsidRDefault="00FF153F"/>
    <w:p w14:paraId="7C2ACF12" w14:textId="77777777" w:rsidR="00FD3EEF" w:rsidRDefault="00FF153F">
      <w:r>
        <w:t>Rob will also serve on</w:t>
      </w:r>
      <w:r w:rsidR="00FD3EEF">
        <w:t xml:space="preserve"> the</w:t>
      </w:r>
      <w:r>
        <w:t xml:space="preserve"> nominating committee</w:t>
      </w:r>
      <w:r w:rsidR="00FD3EEF">
        <w:t xml:space="preserve"> at the state convention.</w:t>
      </w:r>
    </w:p>
    <w:p w14:paraId="4FB26502" w14:textId="77777777" w:rsidR="00FD3EEF" w:rsidRDefault="00FD3EEF"/>
    <w:p w14:paraId="69CDFB9A" w14:textId="1156F2EF" w:rsidR="00FF153F" w:rsidRDefault="00FF153F">
      <w:r>
        <w:t xml:space="preserve">  September minutes were approved as presented.</w:t>
      </w:r>
    </w:p>
    <w:p w14:paraId="276DCC13" w14:textId="3A3AC2FA" w:rsidR="00FF153F" w:rsidRDefault="00FF153F"/>
    <w:p w14:paraId="7B56D4FF" w14:textId="4DE11ED0" w:rsidR="00FF153F" w:rsidRDefault="00FF153F">
      <w:r>
        <w:t>The financial report was tabled</w:t>
      </w:r>
      <w:r w:rsidR="00FD3EEF">
        <w:t xml:space="preserve"> in </w:t>
      </w:r>
      <w:proofErr w:type="spellStart"/>
      <w:r w:rsidR="00FD3EEF">
        <w:t>Brendy’s</w:t>
      </w:r>
      <w:proofErr w:type="spellEnd"/>
      <w:r w:rsidR="00FD3EEF">
        <w:t xml:space="preserve"> absence.</w:t>
      </w:r>
    </w:p>
    <w:p w14:paraId="1DB9A9D4" w14:textId="76B4E595" w:rsidR="00FF153F" w:rsidRDefault="00FF153F"/>
    <w:p w14:paraId="14D86E7B" w14:textId="5B7F0EB9" w:rsidR="00FF153F" w:rsidRDefault="004230D6">
      <w:r>
        <w:t>A holiday social was discussed.  December 4 was chosen as the target date with the 11</w:t>
      </w:r>
      <w:r w:rsidRPr="004230D6">
        <w:rPr>
          <w:vertAlign w:val="superscript"/>
        </w:rPr>
        <w:t>th</w:t>
      </w:r>
      <w:r>
        <w:t xml:space="preserve"> as a weather backup if needed.  2:00 to 4:00 was chosen for the time of the event.  The Mad Greek and the beer garden at the </w:t>
      </w:r>
      <w:proofErr w:type="spellStart"/>
      <w:r>
        <w:t>Freestate</w:t>
      </w:r>
      <w:proofErr w:type="spellEnd"/>
      <w:r>
        <w:t xml:space="preserve"> Brewery and India </w:t>
      </w:r>
      <w:proofErr w:type="spellStart"/>
      <w:r>
        <w:t>Pallace</w:t>
      </w:r>
      <w:proofErr w:type="spellEnd"/>
      <w:r>
        <w:t xml:space="preserve"> and Six Mile Chop House were identified as choices, and Renee will make calls to those venues.  </w:t>
      </w:r>
    </w:p>
    <w:p w14:paraId="3464B51C" w14:textId="1684CE36" w:rsidR="004230D6" w:rsidRDefault="004230D6"/>
    <w:p w14:paraId="7FE7BBB0" w14:textId="66F5C1D2" w:rsidR="004230D6" w:rsidRDefault="004230D6">
      <w:r>
        <w:t>Election of Officers</w:t>
      </w:r>
    </w:p>
    <w:p w14:paraId="1A5B977A" w14:textId="25E89415" w:rsidR="00806C30" w:rsidRDefault="004230D6">
      <w:r>
        <w:t xml:space="preserve">Proposed: </w:t>
      </w:r>
      <w:r w:rsidR="00F00DF2">
        <w:t xml:space="preserve">Renee for president; Cheryl for VP; </w:t>
      </w:r>
      <w:proofErr w:type="spellStart"/>
      <w:r w:rsidR="00F00DF2">
        <w:t>Brendy</w:t>
      </w:r>
      <w:proofErr w:type="spellEnd"/>
      <w:r w:rsidR="00F00DF2">
        <w:t xml:space="preserve"> for treasurer; no secretary yet,  Renee has an assistant she thinks will serve as secretary and Rob made a presidential appointment until she can be elected.  The</w:t>
      </w:r>
      <w:r w:rsidR="00FD3EEF">
        <w:t xml:space="preserve"> proposed</w:t>
      </w:r>
      <w:r w:rsidR="00F00DF2">
        <w:t xml:space="preserve"> slate was elected</w:t>
      </w:r>
      <w:r w:rsidR="00FD3EEF">
        <w:t xml:space="preserve"> by </w:t>
      </w:r>
      <w:proofErr w:type="spellStart"/>
      <w:r w:rsidR="00FD3EEF">
        <w:t>acclammation</w:t>
      </w:r>
      <w:proofErr w:type="spellEnd"/>
      <w:r w:rsidR="00F00DF2">
        <w:t xml:space="preserve"> and wants to begin on Jan. 1, 2022.</w:t>
      </w:r>
    </w:p>
    <w:p w14:paraId="071ECCC7" w14:textId="77777777" w:rsidR="00806C30" w:rsidRDefault="00806C30"/>
    <w:p w14:paraId="05EF9542" w14:textId="77777777" w:rsidR="00806C30" w:rsidRDefault="00806C30">
      <w:r>
        <w:t>Rob thanked everyone for their work over the years.</w:t>
      </w:r>
    </w:p>
    <w:p w14:paraId="010B1521" w14:textId="77777777" w:rsidR="00806C30" w:rsidRDefault="00806C30"/>
    <w:p w14:paraId="72BC488D" w14:textId="77777777" w:rsidR="00806C30" w:rsidRDefault="00806C30">
      <w:r>
        <w:t>Members also expressed their appreciation.</w:t>
      </w:r>
    </w:p>
    <w:p w14:paraId="540167F7" w14:textId="77777777" w:rsidR="00806C30" w:rsidRDefault="00806C30"/>
    <w:p w14:paraId="04F968E5" w14:textId="77777777" w:rsidR="001D5A7C" w:rsidRDefault="001D5A7C">
      <w:r>
        <w:t>No old or new business was brought forward.</w:t>
      </w:r>
    </w:p>
    <w:p w14:paraId="17E9283C" w14:textId="77777777" w:rsidR="001D5A7C" w:rsidRDefault="001D5A7C"/>
    <w:p w14:paraId="29BD9059" w14:textId="77777777" w:rsidR="001D5A7C" w:rsidRDefault="001D5A7C">
      <w:r>
        <w:t>The meeting was Adjourned at 5:12 p.m.</w:t>
      </w:r>
    </w:p>
    <w:p w14:paraId="7F728E70" w14:textId="77777777" w:rsidR="001D5A7C" w:rsidRDefault="001D5A7C"/>
    <w:p w14:paraId="0502CC51" w14:textId="77777777" w:rsidR="001D5A7C" w:rsidRDefault="001D5A7C">
      <w:r>
        <w:t>Respectfully Submitted,</w:t>
      </w:r>
    </w:p>
    <w:p w14:paraId="57685259" w14:textId="77777777" w:rsidR="001D5A7C" w:rsidRDefault="001D5A7C"/>
    <w:p w14:paraId="5340D3EF" w14:textId="77777777" w:rsidR="001D5A7C" w:rsidRDefault="001D5A7C">
      <w:r>
        <w:t>Susan Tabor, Outgoing Secretary</w:t>
      </w:r>
    </w:p>
    <w:p w14:paraId="5A5B2856" w14:textId="77777777" w:rsidR="001D5A7C" w:rsidRDefault="001D5A7C"/>
    <w:p w14:paraId="1F44AFE4" w14:textId="77777777" w:rsidR="001D5A7C" w:rsidRDefault="001D5A7C">
      <w:r>
        <w:t>October 11, 2021</w:t>
      </w:r>
    </w:p>
    <w:p w14:paraId="456415CA" w14:textId="6685AABD" w:rsidR="001D5A7C" w:rsidRDefault="001D5A7C"/>
    <w:p w14:paraId="30F40EF2" w14:textId="77777777" w:rsidR="00FD3EEF" w:rsidRDefault="00FD3EEF"/>
    <w:p w14:paraId="7D19932A" w14:textId="291C7FEB" w:rsidR="004230D6" w:rsidRDefault="00F00DF2">
      <w:r>
        <w:t xml:space="preserve">  </w:t>
      </w:r>
    </w:p>
    <w:sectPr w:rsidR="00423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F"/>
    <w:rsid w:val="001878E0"/>
    <w:rsid w:val="001D5A7C"/>
    <w:rsid w:val="004230D6"/>
    <w:rsid w:val="00542969"/>
    <w:rsid w:val="007C2CE2"/>
    <w:rsid w:val="00806C30"/>
    <w:rsid w:val="00873FFF"/>
    <w:rsid w:val="00B170E2"/>
    <w:rsid w:val="00B858A5"/>
    <w:rsid w:val="00D8027B"/>
    <w:rsid w:val="00F00DF2"/>
    <w:rsid w:val="00FD3EEF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D5BCF"/>
  <w15:chartTrackingRefBased/>
  <w15:docId w15:val="{933ADC5A-4E3E-4A28-88C5-0322EE06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Calibr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5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.tabor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Tabor</dc:creator>
  <cp:keywords/>
  <dc:description/>
  <cp:lastModifiedBy>Susan Tabor</cp:lastModifiedBy>
  <cp:revision>6</cp:revision>
  <dcterms:created xsi:type="dcterms:W3CDTF">2021-10-11T20:54:00Z</dcterms:created>
  <dcterms:modified xsi:type="dcterms:W3CDTF">2021-10-11T22:26:00Z</dcterms:modified>
</cp:coreProperties>
</file>