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2621" w14:textId="77777777" w:rsidR="00227F2C" w:rsidRDefault="00227F2C"/>
    <w:p w14:paraId="0C7BA169" w14:textId="77777777" w:rsidR="00227F2C" w:rsidRDefault="00227F2C"/>
    <w:p w14:paraId="15370AFA" w14:textId="77777777" w:rsidR="008024B6" w:rsidRDefault="008024B6">
      <w:pPr>
        <w:pStyle w:val="p1"/>
        <w:divId w:val="2040352640"/>
      </w:pPr>
      <w:r>
        <w:rPr>
          <w:rStyle w:val="s1"/>
        </w:rPr>
        <w:t>Jayhawk chapter national Federation of the blind of Kansas.</w:t>
      </w:r>
    </w:p>
    <w:p w14:paraId="7BACD92E" w14:textId="77777777" w:rsidR="008024B6" w:rsidRDefault="008024B6">
      <w:pPr>
        <w:pStyle w:val="p2"/>
        <w:divId w:val="2040352640"/>
      </w:pPr>
    </w:p>
    <w:p w14:paraId="3114BB0A" w14:textId="77777777" w:rsidR="008024B6" w:rsidRDefault="008024B6">
      <w:pPr>
        <w:pStyle w:val="p1"/>
        <w:divId w:val="2040352640"/>
      </w:pPr>
      <w:r>
        <w:rPr>
          <w:rStyle w:val="s1"/>
        </w:rPr>
        <w:t>Minutes for April 8, 2024</w:t>
      </w:r>
    </w:p>
    <w:p w14:paraId="035835BE" w14:textId="77777777" w:rsidR="008024B6" w:rsidRDefault="008024B6">
      <w:pPr>
        <w:pStyle w:val="p2"/>
        <w:divId w:val="2040352640"/>
      </w:pPr>
    </w:p>
    <w:p w14:paraId="6A127BF5" w14:textId="77777777" w:rsidR="008024B6" w:rsidRDefault="008024B6">
      <w:pPr>
        <w:pStyle w:val="p1"/>
        <w:divId w:val="2040352640"/>
      </w:pPr>
      <w:r>
        <w:rPr>
          <w:rStyle w:val="s1"/>
        </w:rPr>
        <w:t>Location: murf’s Pub, 3115 W. 6th St., Lawrence, KS</w:t>
      </w:r>
    </w:p>
    <w:p w14:paraId="622A6036" w14:textId="77777777" w:rsidR="008024B6" w:rsidRDefault="008024B6">
      <w:pPr>
        <w:pStyle w:val="p2"/>
        <w:divId w:val="2040352640"/>
      </w:pPr>
    </w:p>
    <w:p w14:paraId="0EB9DB46" w14:textId="77777777" w:rsidR="008024B6" w:rsidRDefault="008024B6">
      <w:pPr>
        <w:pStyle w:val="p1"/>
        <w:divId w:val="2040352640"/>
      </w:pPr>
      <w:r>
        <w:rPr>
          <w:rStyle w:val="s1"/>
        </w:rPr>
        <w:t>Members present:</w:t>
      </w:r>
      <w:r>
        <w:rPr>
          <w:rStyle w:val="apple-converted-space"/>
          <w:rFonts w:ascii="UICTFontTextStyleBody" w:hAnsi="UICTFontTextStyleBody"/>
        </w:rPr>
        <w:t xml:space="preserve">  </w:t>
      </w:r>
      <w:r>
        <w:rPr>
          <w:rStyle w:val="s1"/>
        </w:rPr>
        <w:t>Dustin Disque, brandy Latare, Cheryl Miller, Renee Morgan, Joy Paulson, Rob Tabor, Susan Tabor</w:t>
      </w:r>
    </w:p>
    <w:p w14:paraId="0B1DD63D" w14:textId="77777777" w:rsidR="008024B6" w:rsidRDefault="008024B6">
      <w:pPr>
        <w:pStyle w:val="p2"/>
        <w:divId w:val="2040352640"/>
      </w:pPr>
    </w:p>
    <w:p w14:paraId="12B0926B" w14:textId="77777777" w:rsidR="008024B6" w:rsidRDefault="008024B6">
      <w:pPr>
        <w:pStyle w:val="p1"/>
        <w:divId w:val="2040352640"/>
      </w:pPr>
      <w:r>
        <w:rPr>
          <w:rStyle w:val="s1"/>
        </w:rPr>
        <w:t>Guests: Steve Buckner, Tammy Buckner.</w:t>
      </w:r>
    </w:p>
    <w:p w14:paraId="1AEDC573" w14:textId="77777777" w:rsidR="008024B6" w:rsidRDefault="008024B6">
      <w:pPr>
        <w:pStyle w:val="p2"/>
        <w:divId w:val="2040352640"/>
      </w:pPr>
    </w:p>
    <w:p w14:paraId="7044D6BD" w14:textId="27D1A1F9" w:rsidR="007C332C" w:rsidRDefault="008024B6" w:rsidP="007C332C">
      <w:pPr>
        <w:pStyle w:val="li1"/>
        <w:numPr>
          <w:ilvl w:val="0"/>
          <w:numId w:val="2"/>
        </w:numPr>
        <w:divId w:val="1854880629"/>
        <w:rPr>
          <w:rFonts w:eastAsia="Times New Roman"/>
        </w:rPr>
      </w:pPr>
      <w:r>
        <w:rPr>
          <w:rStyle w:val="s1"/>
          <w:rFonts w:eastAsia="Times New Roman"/>
        </w:rPr>
        <w:t>call to order, welcome, and introductions. President, Renee Morgan called the meeting to order at 4:05 PM.</w:t>
      </w:r>
      <w:r w:rsidR="007C332C" w:rsidRPr="007C332C">
        <w:rPr>
          <w:rStyle w:val="s1"/>
          <w:rFonts w:eastAsia="Times New Roman"/>
        </w:rPr>
        <w:t xml:space="preserve"> </w:t>
      </w:r>
      <w:r w:rsidR="007C332C">
        <w:rPr>
          <w:rStyle w:val="s1"/>
          <w:rFonts w:eastAsia="Times New Roman"/>
        </w:rPr>
        <w:t xml:space="preserve">National report. Presidential release 537 was audio streamed. topics covered by national President Mark Riccobono include a request for volunteers to assist death blind participants to the 2024 national convention, a disability rights law symposium soon to be held at the Jernigan Institute, and the announcement of a new self advocacy tool kit and tracking form to identify </w:t>
      </w:r>
      <w:r w:rsidR="00016C93">
        <w:rPr>
          <w:rStyle w:val="s1"/>
          <w:rFonts w:eastAsia="Times New Roman"/>
        </w:rPr>
        <w:t>i</w:t>
      </w:r>
      <w:r w:rsidR="007C332C">
        <w:rPr>
          <w:rStyle w:val="s1"/>
          <w:rFonts w:eastAsia="Times New Roman"/>
        </w:rPr>
        <w:t>naccessible websites.</w:t>
      </w:r>
    </w:p>
    <w:p w14:paraId="1BEF076D" w14:textId="77777777" w:rsidR="007C332C" w:rsidRDefault="007C332C">
      <w:pPr>
        <w:pStyle w:val="p2"/>
        <w:divId w:val="1854880629"/>
      </w:pPr>
    </w:p>
    <w:p w14:paraId="39BF8B83" w14:textId="4E2409DF" w:rsidR="00B8791B" w:rsidRDefault="00FA62F6" w:rsidP="001750D2">
      <w:pPr>
        <w:pStyle w:val="p1"/>
        <w:divId w:val="1900942323"/>
        <w:rPr>
          <w:rStyle w:val="s1"/>
        </w:rPr>
      </w:pPr>
      <w:r w:rsidRPr="00B8791B">
        <w:rPr>
          <w:rStyle w:val="s1"/>
          <w:rFonts w:eastAsia="Times New Roman"/>
        </w:rPr>
        <w:t xml:space="preserve">march chapter meeting minutes. Action on the menace was deferred because of difficulties some people had in being able to retrieve the attached document and email financial report – Brendy. The chapter treasury balance as of March 31, 2024 was $1082.70. A $60 disbursement was made to the state treasurer as per capita dues for 10 members. This transaction will be reflected in next months financial report. They’re being no changes or corrections, the president approved the treasurers report as </w:t>
      </w:r>
      <w:r w:rsidR="00B8791B" w:rsidRPr="00B8791B">
        <w:rPr>
          <w:rStyle w:val="s1"/>
          <w:rFonts w:eastAsia="Times New Roman"/>
        </w:rPr>
        <w:t>r</w:t>
      </w:r>
      <w:r w:rsidRPr="00B8791B">
        <w:rPr>
          <w:rStyle w:val="s1"/>
          <w:rFonts w:eastAsia="Times New Roman"/>
        </w:rPr>
        <w:t>e</w:t>
      </w:r>
      <w:r w:rsidR="00B8791B" w:rsidRPr="00B8791B">
        <w:rPr>
          <w:rStyle w:val="s1"/>
          <w:rFonts w:eastAsia="Times New Roman"/>
        </w:rPr>
        <w:t>a</w:t>
      </w:r>
      <w:r w:rsidRPr="00B8791B">
        <w:rPr>
          <w:rStyle w:val="s1"/>
          <w:rFonts w:eastAsia="Times New Roman"/>
        </w:rPr>
        <w:t>d.</w:t>
      </w:r>
      <w:r w:rsidR="00B8791B">
        <w:rPr>
          <w:rStyle w:val="s1"/>
          <w:rFonts w:ascii=".AppleSystemUIFont" w:eastAsia="Times New Roman" w:hAnsi=".AppleSystemUIFont"/>
        </w:rPr>
        <w:t xml:space="preserve">• </w:t>
      </w:r>
      <w:r w:rsidR="00D81C39">
        <w:rPr>
          <w:rStyle w:val="s1"/>
        </w:rPr>
        <w:t>Fundraising. Steve and Tammy Buckner assisted us in planning various details in preparation of the trivia night fundraiser to be held at Murf’s pPub on Friday, April 12, 2024 beginning at 7 PM. Steve stated that the questions will be of a general pop culture nature with two rounds of questions and a final trivia round. As we have had in previous trivia night events. we are asking an entry fee of $10 per participant,</w:t>
      </w:r>
      <w:r w:rsidR="00D81C39">
        <w:rPr>
          <w:rStyle w:val="apple-converted-space"/>
          <w:rFonts w:ascii="UICTFontTextStyleBody" w:hAnsi="UICTFontTextStyleBody"/>
        </w:rPr>
        <w:t xml:space="preserve">  </w:t>
      </w:r>
      <w:r w:rsidR="00D81C39">
        <w:rPr>
          <w:rStyle w:val="s1"/>
        </w:rPr>
        <w:t>and various methods of payments were discussed. There will be one prize given for the winner, and other door prizes will be announced during door prize drawings throughout the event. would be participants are directed to contact Rob to reserve a spot at the trivia night table.</w:t>
      </w:r>
    </w:p>
    <w:p w14:paraId="0C2F8757" w14:textId="28C0F04B" w:rsidR="00FF7765" w:rsidRDefault="00FF7765" w:rsidP="001750D2">
      <w:pPr>
        <w:pStyle w:val="p1"/>
        <w:divId w:val="1900942323"/>
        <w:rPr>
          <w:rStyle w:val="s1"/>
        </w:rPr>
      </w:pPr>
    </w:p>
    <w:p w14:paraId="5FA2E7C1" w14:textId="77777777" w:rsidR="00536E7F" w:rsidRDefault="007C68A8">
      <w:pPr>
        <w:pStyle w:val="p1"/>
        <w:divId w:val="1911503741"/>
      </w:pPr>
      <w:r>
        <w:rPr>
          <w:rStyle w:val="s1"/>
        </w:rPr>
        <w:t xml:space="preserve">• </w:t>
      </w:r>
      <w:r w:rsidR="00536E7F">
        <w:rPr>
          <w:rStyle w:val="s1"/>
        </w:rPr>
        <w:t>Other old business. Upon inquiry, Brandy stated she had not yet heard from Alison Roets regarding chapter members to be added to the national membership portal. She stated she can now go ahead and contact Alison now that she has the contact information for all members.</w:t>
      </w:r>
    </w:p>
    <w:p w14:paraId="032843CC" w14:textId="07A1D36C" w:rsidR="00FF7765" w:rsidRDefault="00FF7765" w:rsidP="001750D2">
      <w:pPr>
        <w:pStyle w:val="p1"/>
        <w:divId w:val="1900942323"/>
      </w:pPr>
    </w:p>
    <w:p w14:paraId="05E0180C" w14:textId="77777777" w:rsidR="00FF7765" w:rsidRPr="00B8791B" w:rsidRDefault="00FF7765" w:rsidP="001750D2">
      <w:pPr>
        <w:pStyle w:val="p1"/>
        <w:divId w:val="1900942323"/>
        <w:rPr>
          <w:rFonts w:eastAsia="Times New Roman"/>
        </w:rPr>
      </w:pPr>
    </w:p>
    <w:p w14:paraId="46F8738D" w14:textId="77777777" w:rsidR="00FA62F6" w:rsidRDefault="00FA62F6" w:rsidP="00FA62F6">
      <w:pPr>
        <w:pStyle w:val="li2"/>
        <w:numPr>
          <w:ilvl w:val="0"/>
          <w:numId w:val="3"/>
        </w:numPr>
        <w:divId w:val="1900942323"/>
        <w:rPr>
          <w:rFonts w:eastAsia="Times New Roman"/>
        </w:rPr>
      </w:pPr>
    </w:p>
    <w:p w14:paraId="4475BFF7" w14:textId="77777777" w:rsidR="00FA62F6" w:rsidRDefault="00FA62F6" w:rsidP="00FA62F6">
      <w:pPr>
        <w:pStyle w:val="li2"/>
        <w:numPr>
          <w:ilvl w:val="0"/>
          <w:numId w:val="3"/>
        </w:numPr>
        <w:divId w:val="1900942323"/>
        <w:rPr>
          <w:rFonts w:eastAsia="Times New Roman"/>
        </w:rPr>
      </w:pPr>
    </w:p>
    <w:p w14:paraId="0C2A91A4" w14:textId="77777777" w:rsidR="00520B5C" w:rsidRDefault="00520B5C">
      <w:pPr>
        <w:pStyle w:val="p2"/>
        <w:divId w:val="1854880629"/>
      </w:pPr>
    </w:p>
    <w:p w14:paraId="1F8EE0E8" w14:textId="77777777" w:rsidR="008024B6" w:rsidRDefault="008024B6">
      <w:pPr>
        <w:pStyle w:val="li2"/>
        <w:numPr>
          <w:ilvl w:val="0"/>
          <w:numId w:val="1"/>
        </w:numPr>
        <w:divId w:val="2040352640"/>
        <w:rPr>
          <w:rFonts w:eastAsia="Times New Roman"/>
        </w:rPr>
      </w:pPr>
    </w:p>
    <w:p w14:paraId="73430357" w14:textId="77777777" w:rsidR="009807B2" w:rsidRDefault="00C647A7">
      <w:pPr>
        <w:pStyle w:val="p1"/>
        <w:divId w:val="1137334932"/>
      </w:pPr>
      <w:r>
        <w:t xml:space="preserve">• </w:t>
      </w:r>
      <w:r w:rsidR="009807B2">
        <w:rPr>
          <w:rStyle w:val="s1"/>
        </w:rPr>
        <w:t>New business. As per our usual custom, we will not meet during June or July, but will hold a summer social in June. We decided to meet on Saturday, June 8 at 2:00 PM at La Tropicana Mexican restaurant in Lawrence.</w:t>
      </w:r>
    </w:p>
    <w:p w14:paraId="6CE418F0" w14:textId="77777777" w:rsidR="009807B2" w:rsidRDefault="009807B2">
      <w:pPr>
        <w:pStyle w:val="p1"/>
        <w:divId w:val="1137334932"/>
      </w:pPr>
      <w:r>
        <w:rPr>
          <w:rStyle w:val="s1"/>
        </w:rPr>
        <w:t>Adjournment. They’re being no further business, the meeting was adjourned at 5:05 PM.</w:t>
      </w:r>
    </w:p>
    <w:p w14:paraId="059DA474" w14:textId="77777777" w:rsidR="009807B2" w:rsidRDefault="009807B2">
      <w:pPr>
        <w:pStyle w:val="p2"/>
        <w:divId w:val="1137334932"/>
      </w:pPr>
    </w:p>
    <w:p w14:paraId="0BBAB3F6" w14:textId="77777777" w:rsidR="009807B2" w:rsidRDefault="009807B2">
      <w:pPr>
        <w:pStyle w:val="p1"/>
        <w:divId w:val="1137334932"/>
      </w:pPr>
      <w:r>
        <w:rPr>
          <w:rStyle w:val="s1"/>
        </w:rPr>
        <w:t>Submitted by Rob Tabor secretary</w:t>
      </w:r>
    </w:p>
    <w:p w14:paraId="1496923A" w14:textId="77777777" w:rsidR="009807B2" w:rsidRDefault="009807B2">
      <w:pPr>
        <w:pStyle w:val="p2"/>
        <w:divId w:val="1137334932"/>
      </w:pPr>
    </w:p>
    <w:p w14:paraId="6F7474D6" w14:textId="77777777" w:rsidR="009807B2" w:rsidRDefault="009807B2">
      <w:pPr>
        <w:pStyle w:val="p1"/>
        <w:divId w:val="1137334932"/>
      </w:pPr>
      <w:r>
        <w:rPr>
          <w:rStyle w:val="s1"/>
        </w:rPr>
        <w:t>Next meeting May 13, 2024, Murf’s Pub, 3115 W. 6th St., Lawrence, KS</w:t>
      </w:r>
      <w:r>
        <w:rPr>
          <w:rStyle w:val="apple-converted-space"/>
          <w:rFonts w:ascii="UICTFontTextStyleBody" w:hAnsi="UICTFontTextStyleBody"/>
        </w:rPr>
        <w:t> </w:t>
      </w:r>
    </w:p>
    <w:p w14:paraId="5D26B559" w14:textId="61B337AB" w:rsidR="00227F2C" w:rsidRDefault="00227F2C"/>
    <w:sectPr w:rsidR="00227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10B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5D2F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A557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0335238">
    <w:abstractNumId w:val="0"/>
  </w:num>
  <w:num w:numId="2" w16cid:durableId="434330869">
    <w:abstractNumId w:val="2"/>
  </w:num>
  <w:num w:numId="3" w16cid:durableId="1584756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2C"/>
    <w:rsid w:val="00016C93"/>
    <w:rsid w:val="000A3F83"/>
    <w:rsid w:val="001750D2"/>
    <w:rsid w:val="00227F2C"/>
    <w:rsid w:val="00384B96"/>
    <w:rsid w:val="004B15BF"/>
    <w:rsid w:val="00520B5C"/>
    <w:rsid w:val="00536E7F"/>
    <w:rsid w:val="007C332C"/>
    <w:rsid w:val="007C68A8"/>
    <w:rsid w:val="008024B6"/>
    <w:rsid w:val="00807608"/>
    <w:rsid w:val="009807B2"/>
    <w:rsid w:val="00A55607"/>
    <w:rsid w:val="00B8791B"/>
    <w:rsid w:val="00C647A7"/>
    <w:rsid w:val="00D81C39"/>
    <w:rsid w:val="00FA62F6"/>
    <w:rsid w:val="00FF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C0EAD2"/>
  <w15:chartTrackingRefBased/>
  <w15:docId w15:val="{C91A16AB-89B9-8445-9D0F-721856A9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F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F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F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F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F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F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F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F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F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F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F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F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F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F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F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F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F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F2C"/>
    <w:rPr>
      <w:rFonts w:eastAsiaTheme="majorEastAsia" w:cstheme="majorBidi"/>
      <w:color w:val="272727" w:themeColor="text1" w:themeTint="D8"/>
    </w:rPr>
  </w:style>
  <w:style w:type="paragraph" w:styleId="Title">
    <w:name w:val="Title"/>
    <w:basedOn w:val="Normal"/>
    <w:next w:val="Normal"/>
    <w:link w:val="TitleChar"/>
    <w:uiPriority w:val="10"/>
    <w:qFormat/>
    <w:rsid w:val="00227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F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F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F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F2C"/>
    <w:pPr>
      <w:spacing w:before="160"/>
      <w:jc w:val="center"/>
    </w:pPr>
    <w:rPr>
      <w:i/>
      <w:iCs/>
      <w:color w:val="404040" w:themeColor="text1" w:themeTint="BF"/>
    </w:rPr>
  </w:style>
  <w:style w:type="character" w:customStyle="1" w:styleId="QuoteChar">
    <w:name w:val="Quote Char"/>
    <w:basedOn w:val="DefaultParagraphFont"/>
    <w:link w:val="Quote"/>
    <w:uiPriority w:val="29"/>
    <w:rsid w:val="00227F2C"/>
    <w:rPr>
      <w:i/>
      <w:iCs/>
      <w:color w:val="404040" w:themeColor="text1" w:themeTint="BF"/>
    </w:rPr>
  </w:style>
  <w:style w:type="paragraph" w:styleId="ListParagraph">
    <w:name w:val="List Paragraph"/>
    <w:basedOn w:val="Normal"/>
    <w:uiPriority w:val="34"/>
    <w:qFormat/>
    <w:rsid w:val="00227F2C"/>
    <w:pPr>
      <w:ind w:left="720"/>
      <w:contextualSpacing/>
    </w:pPr>
  </w:style>
  <w:style w:type="character" w:styleId="IntenseEmphasis">
    <w:name w:val="Intense Emphasis"/>
    <w:basedOn w:val="DefaultParagraphFont"/>
    <w:uiPriority w:val="21"/>
    <w:qFormat/>
    <w:rsid w:val="00227F2C"/>
    <w:rPr>
      <w:i/>
      <w:iCs/>
      <w:color w:val="0F4761" w:themeColor="accent1" w:themeShade="BF"/>
    </w:rPr>
  </w:style>
  <w:style w:type="paragraph" w:styleId="IntenseQuote">
    <w:name w:val="Intense Quote"/>
    <w:basedOn w:val="Normal"/>
    <w:next w:val="Normal"/>
    <w:link w:val="IntenseQuoteChar"/>
    <w:uiPriority w:val="30"/>
    <w:qFormat/>
    <w:rsid w:val="00227F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F2C"/>
    <w:rPr>
      <w:i/>
      <w:iCs/>
      <w:color w:val="0F4761" w:themeColor="accent1" w:themeShade="BF"/>
    </w:rPr>
  </w:style>
  <w:style w:type="character" w:styleId="IntenseReference">
    <w:name w:val="Intense Reference"/>
    <w:basedOn w:val="DefaultParagraphFont"/>
    <w:uiPriority w:val="32"/>
    <w:qFormat/>
    <w:rsid w:val="00227F2C"/>
    <w:rPr>
      <w:b/>
      <w:bCs/>
      <w:smallCaps/>
      <w:color w:val="0F4761" w:themeColor="accent1" w:themeShade="BF"/>
      <w:spacing w:val="5"/>
    </w:rPr>
  </w:style>
  <w:style w:type="paragraph" w:customStyle="1" w:styleId="p1">
    <w:name w:val="p1"/>
    <w:basedOn w:val="Normal"/>
    <w:rsid w:val="008024B6"/>
    <w:pPr>
      <w:spacing w:after="0" w:line="240" w:lineRule="auto"/>
    </w:pPr>
    <w:rPr>
      <w:rFonts w:ascii=".AppleSystemUIFont" w:hAnsi=".AppleSystemUIFont" w:cs="Times New Roman"/>
      <w:kern w:val="0"/>
      <w:sz w:val="26"/>
      <w:szCs w:val="26"/>
      <w14:ligatures w14:val="none"/>
    </w:rPr>
  </w:style>
  <w:style w:type="paragraph" w:customStyle="1" w:styleId="p2">
    <w:name w:val="p2"/>
    <w:basedOn w:val="Normal"/>
    <w:rsid w:val="008024B6"/>
    <w:pPr>
      <w:spacing w:after="0" w:line="240" w:lineRule="auto"/>
    </w:pPr>
    <w:rPr>
      <w:rFonts w:ascii=".AppleSystemUIFont" w:hAnsi=".AppleSystemUIFont" w:cs="Times New Roman"/>
      <w:kern w:val="0"/>
      <w:sz w:val="26"/>
      <w:szCs w:val="26"/>
      <w14:ligatures w14:val="none"/>
    </w:rPr>
  </w:style>
  <w:style w:type="character" w:customStyle="1" w:styleId="s1">
    <w:name w:val="s1"/>
    <w:basedOn w:val="DefaultParagraphFont"/>
    <w:rsid w:val="008024B6"/>
    <w:rPr>
      <w:rFonts w:ascii="UICTFontTextStyleBody" w:hAnsi="UICTFontTextStyleBody" w:hint="default"/>
      <w:b w:val="0"/>
      <w:bCs w:val="0"/>
      <w:i w:val="0"/>
      <w:iCs w:val="0"/>
      <w:sz w:val="26"/>
      <w:szCs w:val="26"/>
    </w:rPr>
  </w:style>
  <w:style w:type="paragraph" w:customStyle="1" w:styleId="li1">
    <w:name w:val="li1"/>
    <w:basedOn w:val="Normal"/>
    <w:rsid w:val="008024B6"/>
    <w:pPr>
      <w:spacing w:after="0" w:line="240" w:lineRule="auto"/>
    </w:pPr>
    <w:rPr>
      <w:rFonts w:ascii=".AppleSystemUIFont" w:hAnsi=".AppleSystemUIFont" w:cs="Times New Roman"/>
      <w:kern w:val="0"/>
      <w:sz w:val="26"/>
      <w:szCs w:val="26"/>
      <w14:ligatures w14:val="none"/>
    </w:rPr>
  </w:style>
  <w:style w:type="paragraph" w:customStyle="1" w:styleId="li2">
    <w:name w:val="li2"/>
    <w:basedOn w:val="Normal"/>
    <w:rsid w:val="008024B6"/>
    <w:pPr>
      <w:spacing w:after="0" w:line="240" w:lineRule="auto"/>
    </w:pPr>
    <w:rPr>
      <w:rFonts w:ascii=".AppleSystemUIFont" w:hAnsi=".AppleSystemUIFont" w:cs="Times New Roman"/>
      <w:kern w:val="0"/>
      <w:sz w:val="26"/>
      <w:szCs w:val="26"/>
      <w14:ligatures w14:val="none"/>
    </w:rPr>
  </w:style>
  <w:style w:type="character" w:customStyle="1" w:styleId="apple-converted-space">
    <w:name w:val="apple-converted-space"/>
    <w:basedOn w:val="DefaultParagraphFont"/>
    <w:rsid w:val="00802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334932">
      <w:bodyDiv w:val="1"/>
      <w:marLeft w:val="0"/>
      <w:marRight w:val="0"/>
      <w:marTop w:val="0"/>
      <w:marBottom w:val="0"/>
      <w:divBdr>
        <w:top w:val="none" w:sz="0" w:space="0" w:color="auto"/>
        <w:left w:val="none" w:sz="0" w:space="0" w:color="auto"/>
        <w:bottom w:val="none" w:sz="0" w:space="0" w:color="auto"/>
        <w:right w:val="none" w:sz="0" w:space="0" w:color="auto"/>
      </w:divBdr>
    </w:div>
    <w:div w:id="2040352640">
      <w:bodyDiv w:val="1"/>
      <w:marLeft w:val="0"/>
      <w:marRight w:val="0"/>
      <w:marTop w:val="0"/>
      <w:marBottom w:val="0"/>
      <w:divBdr>
        <w:top w:val="none" w:sz="0" w:space="0" w:color="auto"/>
        <w:left w:val="none" w:sz="0" w:space="0" w:color="auto"/>
        <w:bottom w:val="none" w:sz="0" w:space="0" w:color="auto"/>
        <w:right w:val="none" w:sz="0" w:space="0" w:color="auto"/>
      </w:divBdr>
      <w:divsChild>
        <w:div w:id="1854880629">
          <w:marLeft w:val="0"/>
          <w:marRight w:val="0"/>
          <w:marTop w:val="0"/>
          <w:marBottom w:val="0"/>
          <w:divBdr>
            <w:top w:val="none" w:sz="0" w:space="0" w:color="auto"/>
            <w:left w:val="none" w:sz="0" w:space="0" w:color="auto"/>
            <w:bottom w:val="none" w:sz="0" w:space="0" w:color="auto"/>
            <w:right w:val="none" w:sz="0" w:space="0" w:color="auto"/>
          </w:divBdr>
          <w:divsChild>
            <w:div w:id="1900942323">
              <w:marLeft w:val="0"/>
              <w:marRight w:val="0"/>
              <w:marTop w:val="0"/>
              <w:marBottom w:val="0"/>
              <w:divBdr>
                <w:top w:val="none" w:sz="0" w:space="0" w:color="auto"/>
                <w:left w:val="none" w:sz="0" w:space="0" w:color="auto"/>
                <w:bottom w:val="none" w:sz="0" w:space="0" w:color="auto"/>
                <w:right w:val="none" w:sz="0" w:space="0" w:color="auto"/>
              </w:divBdr>
              <w:divsChild>
                <w:div w:id="1790468947">
                  <w:marLeft w:val="0"/>
                  <w:marRight w:val="0"/>
                  <w:marTop w:val="0"/>
                  <w:marBottom w:val="0"/>
                  <w:divBdr>
                    <w:top w:val="none" w:sz="0" w:space="0" w:color="auto"/>
                    <w:left w:val="none" w:sz="0" w:space="0" w:color="auto"/>
                    <w:bottom w:val="none" w:sz="0" w:space="0" w:color="auto"/>
                    <w:right w:val="none" w:sz="0" w:space="0" w:color="auto"/>
                  </w:divBdr>
                </w:div>
                <w:div w:id="19115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Tabor</dc:creator>
  <cp:keywords/>
  <dc:description/>
  <cp:lastModifiedBy>Robert Tabor</cp:lastModifiedBy>
  <cp:revision>2</cp:revision>
  <dcterms:created xsi:type="dcterms:W3CDTF">2024-05-11T19:36:00Z</dcterms:created>
  <dcterms:modified xsi:type="dcterms:W3CDTF">2024-05-11T19:36:00Z</dcterms:modified>
</cp:coreProperties>
</file>