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AE81" w14:textId="3FF7B3E0" w:rsidR="000C52E3" w:rsidRDefault="000C52E3">
      <w:r>
        <w:t xml:space="preserve">JAYHAWK </w:t>
      </w:r>
      <w:r w:rsidR="00E92867">
        <w:t xml:space="preserve">CHAPTER, NATIONAL FEDERATION of the BLIND of </w:t>
      </w:r>
      <w:r w:rsidR="00B4488F">
        <w:t>KANSAS</w:t>
      </w:r>
    </w:p>
    <w:p w14:paraId="6AE2D028" w14:textId="77777777" w:rsidR="00B4488F" w:rsidRDefault="00B4488F"/>
    <w:p w14:paraId="50D62626" w14:textId="12FAB5FB" w:rsidR="00B4488F" w:rsidRDefault="00B4488F">
      <w:r>
        <w:t xml:space="preserve">MINUTES </w:t>
      </w:r>
      <w:r w:rsidR="00A01965">
        <w:t>for</w:t>
      </w:r>
      <w:r>
        <w:t xml:space="preserve"> MEETING of MAY 13, 2024</w:t>
      </w:r>
    </w:p>
    <w:p w14:paraId="7188CA55" w14:textId="77777777" w:rsidR="00B4488F" w:rsidRDefault="00B4488F"/>
    <w:p w14:paraId="18574FF9" w14:textId="76D175B3" w:rsidR="00B4488F" w:rsidRDefault="000632CB">
      <w:r>
        <w:t xml:space="preserve">Location: Murf’s Pub, </w:t>
      </w:r>
      <w:r w:rsidR="00422BB9">
        <w:t>3115 W 6</w:t>
      </w:r>
      <w:r w:rsidR="001D3817">
        <w:t>th</w:t>
      </w:r>
      <w:r w:rsidR="00422BB9">
        <w:t xml:space="preserve"> </w:t>
      </w:r>
      <w:r w:rsidR="003C4F48">
        <w:t>ST Lawrence Kansas</w:t>
      </w:r>
    </w:p>
    <w:p w14:paraId="454D1042" w14:textId="77777777" w:rsidR="003C4F48" w:rsidRDefault="003C4F48"/>
    <w:p w14:paraId="100DC544" w14:textId="77777777" w:rsidR="003C4F48" w:rsidRDefault="003C4F48"/>
    <w:p w14:paraId="198E4B19" w14:textId="0C1223CD" w:rsidR="003C4F48" w:rsidRDefault="003C4F48">
      <w:r>
        <w:t xml:space="preserve">Members </w:t>
      </w:r>
      <w:r w:rsidR="00DD0042">
        <w:t xml:space="preserve">present: </w:t>
      </w:r>
      <w:r w:rsidR="006C2906">
        <w:t xml:space="preserve">Dustin </w:t>
      </w:r>
      <w:r w:rsidR="00E16021">
        <w:t xml:space="preserve">Disque, Luther Fuller, Brendy </w:t>
      </w:r>
      <w:r w:rsidR="00431B20">
        <w:t xml:space="preserve">Latare, Cheryl Miller, Renee Morgan, Rob </w:t>
      </w:r>
      <w:r w:rsidR="00D32EC8">
        <w:t>Tabor, Susan Tabor</w:t>
      </w:r>
    </w:p>
    <w:p w14:paraId="6A1271BC" w14:textId="77777777" w:rsidR="00D32EC8" w:rsidRDefault="00D32EC8"/>
    <w:p w14:paraId="4A007B1F" w14:textId="06D8FB19" w:rsidR="00D32EC8" w:rsidRDefault="00D32EC8">
      <w:r>
        <w:t xml:space="preserve">• Call to </w:t>
      </w:r>
      <w:r w:rsidR="00C86DF9">
        <w:t xml:space="preserve">order. President Renee called the meeting to order at </w:t>
      </w:r>
      <w:r w:rsidR="001E4ECF">
        <w:t xml:space="preserve">4:22 pm. Five members were </w:t>
      </w:r>
      <w:r w:rsidR="006265FD">
        <w:t xml:space="preserve">present in room and two participated via </w:t>
      </w:r>
      <w:r w:rsidR="006365B4">
        <w:t>teleconference.</w:t>
      </w:r>
    </w:p>
    <w:p w14:paraId="35C272FF" w14:textId="77777777" w:rsidR="006365B4" w:rsidRDefault="006365B4"/>
    <w:p w14:paraId="606BE850" w14:textId="63AB4512" w:rsidR="006365B4" w:rsidRDefault="006365B4">
      <w:r>
        <w:t xml:space="preserve">• National report. </w:t>
      </w:r>
      <w:r w:rsidR="00EA7ED2">
        <w:t xml:space="preserve">Presidential Release no. 538 was attempted, but we had to abort </w:t>
      </w:r>
      <w:r w:rsidR="008842C5">
        <w:t xml:space="preserve">due to excessive noise in the room by persons not part of the </w:t>
      </w:r>
      <w:r w:rsidR="00D67901">
        <w:t>meeting.</w:t>
      </w:r>
    </w:p>
    <w:p w14:paraId="6F4C28E1" w14:textId="77777777" w:rsidR="00D67901" w:rsidRDefault="00D67901"/>
    <w:p w14:paraId="5BFD90DF" w14:textId="31C4B514" w:rsidR="00D67901" w:rsidRDefault="00D67901">
      <w:r>
        <w:t xml:space="preserve">• State report — Rob. </w:t>
      </w:r>
      <w:r w:rsidR="00EE61AF">
        <w:t xml:space="preserve">National </w:t>
      </w:r>
      <w:r w:rsidR="003B733B">
        <w:t xml:space="preserve">NFB convention. There will be </w:t>
      </w:r>
      <w:r w:rsidR="006568F0">
        <w:t xml:space="preserve">8 Kansas delegates to the 2024 national convention in </w:t>
      </w:r>
      <w:r w:rsidR="005D4B53">
        <w:t xml:space="preserve">Orlando Florida in July </w:t>
      </w:r>
      <w:r w:rsidR="00D33B3B">
        <w:t>—</w:t>
      </w:r>
      <w:r w:rsidR="005D4B53">
        <w:t xml:space="preserve"> four e</w:t>
      </w:r>
      <w:r w:rsidR="004E29D2">
        <w:t>ach</w:t>
      </w:r>
      <w:r w:rsidR="005D4B53">
        <w:t xml:space="preserve"> from </w:t>
      </w:r>
      <w:r w:rsidR="00E11031">
        <w:t xml:space="preserve">South-central </w:t>
      </w:r>
      <w:r w:rsidR="00332A2D">
        <w:t xml:space="preserve">chapter and Johnson Wyandotte chapter. </w:t>
      </w:r>
      <w:r w:rsidR="00307F4E">
        <w:t>Two members of the Jayhawk chapter stated they would</w:t>
      </w:r>
      <w:r w:rsidR="00740567">
        <w:t xml:space="preserve"> like to attend, but doing so is subject to </w:t>
      </w:r>
      <w:r w:rsidR="00001B45">
        <w:t xml:space="preserve">impending summer work schedules. Financial assistance is </w:t>
      </w:r>
      <w:r w:rsidR="00657AEB">
        <w:t xml:space="preserve">available to qualifying members </w:t>
      </w:r>
      <w:r w:rsidR="00F060E2">
        <w:t xml:space="preserve">at </w:t>
      </w:r>
      <w:r w:rsidR="00932798">
        <w:t>$</w:t>
      </w:r>
      <w:r w:rsidR="00F060E2">
        <w:t>1500 per person.</w:t>
      </w:r>
    </w:p>
    <w:p w14:paraId="12D40081" w14:textId="77777777" w:rsidR="00F060E2" w:rsidRDefault="00F060E2"/>
    <w:p w14:paraId="03440493" w14:textId="5B32996D" w:rsidR="00F060E2" w:rsidRDefault="006D68F2">
      <w:r>
        <w:t xml:space="preserve">State convention. The </w:t>
      </w:r>
      <w:r w:rsidR="00636AE2">
        <w:t xml:space="preserve">Friday youth/student seminar has been </w:t>
      </w:r>
      <w:r w:rsidR="00031588">
        <w:t xml:space="preserve">reduced from a full day to a half day event in the afternoon, with sessions continuing </w:t>
      </w:r>
      <w:r w:rsidR="0090023D">
        <w:t xml:space="preserve">into Saturday. The youth/student sessions </w:t>
      </w:r>
      <w:r w:rsidR="007B2332">
        <w:t>will be conducted in a</w:t>
      </w:r>
      <w:r w:rsidR="00392148">
        <w:t xml:space="preserve"> ballroom</w:t>
      </w:r>
      <w:r w:rsidR="00E51737">
        <w:t xml:space="preserve"> </w:t>
      </w:r>
      <w:r w:rsidR="007B2332">
        <w:t xml:space="preserve">separate from the </w:t>
      </w:r>
      <w:r w:rsidR="00B2293F">
        <w:t>main convention.</w:t>
      </w:r>
    </w:p>
    <w:p w14:paraId="6FECF37E" w14:textId="77777777" w:rsidR="00B2293F" w:rsidRDefault="00B2293F"/>
    <w:p w14:paraId="4D937C85" w14:textId="15A7211F" w:rsidR="00B2293F" w:rsidRDefault="00B2293F">
      <w:r>
        <w:t xml:space="preserve">Legislative update. </w:t>
      </w:r>
      <w:r w:rsidR="00B60F8C">
        <w:t xml:space="preserve">Our national policy </w:t>
      </w:r>
      <w:r w:rsidR="005B222D">
        <w:t xml:space="preserve">advocacy team urges us to contact our House members to </w:t>
      </w:r>
      <w:r w:rsidR="009C4822">
        <w:t xml:space="preserve">urge them to vote </w:t>
      </w:r>
      <w:r w:rsidR="00CD271E">
        <w:t>y</w:t>
      </w:r>
      <w:r w:rsidR="00F43B01">
        <w:t xml:space="preserve">es </w:t>
      </w:r>
      <w:r w:rsidR="009C4822">
        <w:t xml:space="preserve">on </w:t>
      </w:r>
      <w:r w:rsidR="00AE62A0">
        <w:t xml:space="preserve">H.R. 3935, the </w:t>
      </w:r>
      <w:r w:rsidR="00FF0D94">
        <w:t xml:space="preserve">FAA re-authorization measure, which now has new </w:t>
      </w:r>
      <w:r w:rsidR="00647F8A">
        <w:t xml:space="preserve">accessibility amendments. Rob advises everyone to email </w:t>
      </w:r>
      <w:r w:rsidR="004D66EB">
        <w:t>Rep. Tracy Mann through his website.</w:t>
      </w:r>
    </w:p>
    <w:p w14:paraId="7F5050B1" w14:textId="77777777" w:rsidR="004D66EB" w:rsidRDefault="004D66EB"/>
    <w:p w14:paraId="4902B313" w14:textId="1D69814E" w:rsidR="004D66EB" w:rsidRDefault="002D3F34">
      <w:r>
        <w:t xml:space="preserve">The proposed Blind Information access Act </w:t>
      </w:r>
      <w:r w:rsidR="000332C8">
        <w:t xml:space="preserve">(BIAA) died in </w:t>
      </w:r>
      <w:proofErr w:type="spellStart"/>
      <w:r w:rsidR="000332C8">
        <w:t>athe</w:t>
      </w:r>
      <w:proofErr w:type="spellEnd"/>
      <w:r w:rsidR="000332C8">
        <w:t xml:space="preserve"> </w:t>
      </w:r>
      <w:r w:rsidR="000262FC">
        <w:t xml:space="preserve">House because the bill with which it was bundled became </w:t>
      </w:r>
      <w:proofErr w:type="spellStart"/>
      <w:r w:rsidR="00076E76">
        <w:t>controvertial</w:t>
      </w:r>
      <w:proofErr w:type="spellEnd"/>
      <w:r w:rsidR="00076E76">
        <w:t xml:space="preserve"> in the Senate chamber. </w:t>
      </w:r>
      <w:r w:rsidR="00F11644">
        <w:t xml:space="preserve">Sen. Mary Ware pledges to introduce a bill in </w:t>
      </w:r>
      <w:r w:rsidR="00D2763F">
        <w:t xml:space="preserve">early January, coupled with </w:t>
      </w:r>
      <w:r w:rsidR="00F26BE0">
        <w:t xml:space="preserve">Sen. Michael </w:t>
      </w:r>
      <w:proofErr w:type="spellStart"/>
      <w:r w:rsidR="00F26BE0">
        <w:t>Fagg’s</w:t>
      </w:r>
      <w:proofErr w:type="spellEnd"/>
      <w:r w:rsidR="00F26BE0">
        <w:t xml:space="preserve"> stated intention to hold a hearing early in the </w:t>
      </w:r>
      <w:r w:rsidR="00E04353">
        <w:t>2025 legislative session.</w:t>
      </w:r>
    </w:p>
    <w:p w14:paraId="4FE0D9CC" w14:textId="77777777" w:rsidR="00E04353" w:rsidRDefault="00E04353"/>
    <w:p w14:paraId="0DC8D739" w14:textId="65F4A61A" w:rsidR="00E04353" w:rsidRDefault="00E04353">
      <w:r>
        <w:t xml:space="preserve">New board policy. </w:t>
      </w:r>
      <w:r w:rsidR="00331AB8">
        <w:t xml:space="preserve">The state board has adopted a policy directing all chapters, </w:t>
      </w:r>
      <w:r w:rsidR="00147D6C">
        <w:t xml:space="preserve">divisions, and groups to transmit to the state </w:t>
      </w:r>
      <w:r w:rsidR="00551547">
        <w:t xml:space="preserve">affiliate treasurer all funds in excess of $1500 by no </w:t>
      </w:r>
      <w:r w:rsidR="00C10DCA">
        <w:t xml:space="preserve">later than December 15, beginning in 2024. This is in </w:t>
      </w:r>
      <w:r w:rsidR="00B87A68">
        <w:t xml:space="preserve">compliance with IRS rules for non-profit tax </w:t>
      </w:r>
      <w:r w:rsidR="00D51A1B">
        <w:t>exempt organizations.</w:t>
      </w:r>
    </w:p>
    <w:p w14:paraId="73E62746" w14:textId="77777777" w:rsidR="00D51A1B" w:rsidRDefault="00D51A1B"/>
    <w:p w14:paraId="6F8AC553" w14:textId="7FD58243" w:rsidR="00D51A1B" w:rsidRDefault="00D209A7">
      <w:r>
        <w:t xml:space="preserve">• </w:t>
      </w:r>
      <w:r w:rsidR="00220195">
        <w:t xml:space="preserve">chapter minutes. Minutes for March and April were </w:t>
      </w:r>
      <w:r w:rsidR="008B4769">
        <w:t xml:space="preserve">presented for action. There being no corrections or </w:t>
      </w:r>
      <w:proofErr w:type="spellStart"/>
      <w:r w:rsidR="00B62429">
        <w:t>aaadditions</w:t>
      </w:r>
      <w:proofErr w:type="spellEnd"/>
      <w:r w:rsidR="00B62429">
        <w:t xml:space="preserve">, both </w:t>
      </w:r>
      <w:r w:rsidR="00F459B8">
        <w:t>sets of minutes were approved by the president as emailed.</w:t>
      </w:r>
    </w:p>
    <w:p w14:paraId="5C7F66D3" w14:textId="77777777" w:rsidR="00F459B8" w:rsidRDefault="00F459B8"/>
    <w:p w14:paraId="5D5536F8" w14:textId="1EBF78C9" w:rsidR="00F459B8" w:rsidRDefault="00F459B8">
      <w:r>
        <w:t xml:space="preserve">• </w:t>
      </w:r>
      <w:r w:rsidR="00EC04EA">
        <w:t xml:space="preserve">Financial report — Brendy. </w:t>
      </w:r>
      <w:r w:rsidR="00A71B45">
        <w:t xml:space="preserve">There was  a deposit of $300 from proceeds </w:t>
      </w:r>
      <w:r w:rsidR="00E24AD5">
        <w:t>raised</w:t>
      </w:r>
      <w:r w:rsidR="005460BF">
        <w:t xml:space="preserve"> </w:t>
      </w:r>
      <w:r w:rsidR="00E24AD5">
        <w:t>f</w:t>
      </w:r>
      <w:r w:rsidR="00AA0F51">
        <w:t>r</w:t>
      </w:r>
      <w:r w:rsidR="00422C33">
        <w:t>o</w:t>
      </w:r>
      <w:r w:rsidR="009A7775">
        <w:t xml:space="preserve">m </w:t>
      </w:r>
      <w:r w:rsidR="00E24AD5">
        <w:t xml:space="preserve">the trivia night fundraiser on April 12. </w:t>
      </w:r>
      <w:r w:rsidR="003E6905">
        <w:t>This brings ow bank balance to $1</w:t>
      </w:r>
      <w:r w:rsidR="00E21FED">
        <w:t>38</w:t>
      </w:r>
      <w:r w:rsidR="003E6905">
        <w:t xml:space="preserve">2.70. </w:t>
      </w:r>
      <w:r w:rsidR="00CF775C">
        <w:t xml:space="preserve">There </w:t>
      </w:r>
      <w:r w:rsidR="009426A9">
        <w:t xml:space="preserve">being no corrections or changes, </w:t>
      </w:r>
      <w:r w:rsidR="00A32DC5">
        <w:t xml:space="preserve">the financial report was approved as </w:t>
      </w:r>
      <w:r w:rsidR="00A03318">
        <w:t>read.</w:t>
      </w:r>
    </w:p>
    <w:p w14:paraId="151FB519" w14:textId="77777777" w:rsidR="00A03318" w:rsidRDefault="00A03318"/>
    <w:p w14:paraId="6CA46E90" w14:textId="53426C2D" w:rsidR="00A03318" w:rsidRDefault="00A03318">
      <w:r>
        <w:lastRenderedPageBreak/>
        <w:t xml:space="preserve">• </w:t>
      </w:r>
      <w:r w:rsidR="001C263B">
        <w:t xml:space="preserve">Fundraising. </w:t>
      </w:r>
      <w:r w:rsidR="00B558D9">
        <w:t xml:space="preserve">President Renee invited </w:t>
      </w:r>
      <w:r w:rsidR="0056257E">
        <w:t xml:space="preserve">suggestions for near-term fundraising </w:t>
      </w:r>
      <w:r w:rsidR="00D75D5E">
        <w:t xml:space="preserve">opportunities. </w:t>
      </w:r>
      <w:r w:rsidR="00027761">
        <w:t xml:space="preserve">Susan informed us that </w:t>
      </w:r>
      <w:r w:rsidR="00E65062">
        <w:t xml:space="preserve">the </w:t>
      </w:r>
      <w:r w:rsidR="0017044F">
        <w:t xml:space="preserve">South-central chapter is setting up a popcorn </w:t>
      </w:r>
      <w:r w:rsidR="007A63CB">
        <w:t xml:space="preserve">sales fundraiser in </w:t>
      </w:r>
      <w:r w:rsidR="007374E1">
        <w:t>Au</w:t>
      </w:r>
      <w:r w:rsidR="007A63CB">
        <w:t xml:space="preserve">gust. Sales will be </w:t>
      </w:r>
      <w:r w:rsidR="00C30ED5">
        <w:t xml:space="preserve">conducted </w:t>
      </w:r>
      <w:r w:rsidR="00866770">
        <w:t xml:space="preserve">online, with proceeds to be shared between participating </w:t>
      </w:r>
      <w:r w:rsidR="00284318">
        <w:t>chapters and the state affiliate.</w:t>
      </w:r>
    </w:p>
    <w:p w14:paraId="1119D8FC" w14:textId="77777777" w:rsidR="00284318" w:rsidRDefault="00284318"/>
    <w:p w14:paraId="2608B13F" w14:textId="0408396B" w:rsidR="00284318" w:rsidRDefault="00D6429B">
      <w:r>
        <w:t>Rob</w:t>
      </w:r>
      <w:r w:rsidR="0037594B">
        <w:t xml:space="preserve"> sugg</w:t>
      </w:r>
      <w:r w:rsidR="004607D6">
        <w:t xml:space="preserve">ested </w:t>
      </w:r>
      <w:r w:rsidR="00C764AF">
        <w:t xml:space="preserve">a </w:t>
      </w:r>
      <w:r w:rsidR="00C84547">
        <w:t xml:space="preserve">raffle </w:t>
      </w:r>
      <w:r w:rsidR="00C858B0">
        <w:t xml:space="preserve"> afg</w:t>
      </w:r>
      <w:r w:rsidR="00E24507">
        <w:t>h</w:t>
      </w:r>
      <w:r w:rsidR="00C858B0">
        <w:t>ans</w:t>
      </w:r>
      <w:r w:rsidR="00FA2CAF">
        <w:t xml:space="preserve"> </w:t>
      </w:r>
      <w:r w:rsidR="00886997">
        <w:t xml:space="preserve">made </w:t>
      </w:r>
      <w:r w:rsidR="00FA2CAF">
        <w:t xml:space="preserve">by Joy, if </w:t>
      </w:r>
      <w:r w:rsidR="007D3286">
        <w:t xml:space="preserve">she is willing to </w:t>
      </w:r>
      <w:r w:rsidR="0047732E">
        <w:t>donate s.</w:t>
      </w:r>
    </w:p>
    <w:p w14:paraId="48D6E0FC" w14:textId="77777777" w:rsidR="0047732E" w:rsidRDefault="0047732E"/>
    <w:p w14:paraId="72BD5DD3" w14:textId="2B1B1C5F" w:rsidR="0047732E" w:rsidRDefault="00351C28">
      <w:r>
        <w:t xml:space="preserve">Finally, Renee </w:t>
      </w:r>
      <w:r w:rsidR="00B75914">
        <w:t xml:space="preserve">suggested we do another trivia night fundraiser in </w:t>
      </w:r>
      <w:r w:rsidR="008A1F28">
        <w:t xml:space="preserve">September. We will contact </w:t>
      </w:r>
      <w:r w:rsidR="007D4673">
        <w:t xml:space="preserve">the owner of Murf’s Pub and Steve Buckner for venue </w:t>
      </w:r>
      <w:r w:rsidR="008110BC">
        <w:t>and hosted availability.</w:t>
      </w:r>
    </w:p>
    <w:p w14:paraId="343C6124" w14:textId="77777777" w:rsidR="008110BC" w:rsidRDefault="008110BC"/>
    <w:p w14:paraId="6EB8C246" w14:textId="2256A735" w:rsidR="00637FC2" w:rsidRDefault="008110BC">
      <w:r>
        <w:t xml:space="preserve">• </w:t>
      </w:r>
      <w:r w:rsidR="00C405DE">
        <w:t xml:space="preserve">Other old </w:t>
      </w:r>
      <w:r w:rsidR="00C3774C">
        <w:t xml:space="preserve">business. State </w:t>
      </w:r>
      <w:r w:rsidR="000A2BD0">
        <w:t xml:space="preserve">secretary/membership coordinator Alison Roets is still </w:t>
      </w:r>
      <w:r w:rsidR="00DD34E0">
        <w:t xml:space="preserve">waiting for our membership information. Brendy states she </w:t>
      </w:r>
      <w:r w:rsidR="00637FC2">
        <w:t xml:space="preserve">has Alison's contact </w:t>
      </w:r>
      <w:r w:rsidR="00610ED6">
        <w:t>info.</w:t>
      </w:r>
    </w:p>
    <w:p w14:paraId="0A4BEAFF" w14:textId="77777777" w:rsidR="00610ED6" w:rsidRDefault="00610ED6"/>
    <w:p w14:paraId="4474D184" w14:textId="220006E8" w:rsidR="00610ED6" w:rsidRDefault="00610ED6">
      <w:r>
        <w:t xml:space="preserve">Summer social. We are </w:t>
      </w:r>
      <w:r w:rsidR="001666A0">
        <w:t xml:space="preserve">scheduled for Saturday, June 8 </w:t>
      </w:r>
      <w:r w:rsidR="000D5FC9">
        <w:t xml:space="preserve">at </w:t>
      </w:r>
      <w:r w:rsidR="00E03DC1">
        <w:t>La Tropican</w:t>
      </w:r>
      <w:r w:rsidR="00537625">
        <w:t>a</w:t>
      </w:r>
      <w:r w:rsidR="00230818">
        <w:t xml:space="preserve"> </w:t>
      </w:r>
      <w:r w:rsidR="001666A0">
        <w:t xml:space="preserve">from </w:t>
      </w:r>
      <w:r w:rsidR="008268C4">
        <w:t>2:00 to 4:00 pm.</w:t>
      </w:r>
    </w:p>
    <w:p w14:paraId="784C496D" w14:textId="77777777" w:rsidR="008268C4" w:rsidRDefault="008268C4"/>
    <w:p w14:paraId="0CBCE853" w14:textId="1A4277C1" w:rsidR="008268C4" w:rsidRDefault="008268C4">
      <w:r>
        <w:t xml:space="preserve">• </w:t>
      </w:r>
      <w:r w:rsidR="00E00F7A">
        <w:t xml:space="preserve">Adjournment. There being no further business, the </w:t>
      </w:r>
      <w:r w:rsidR="0011502D">
        <w:t>meeting adjourned at 5:03 pm.</w:t>
      </w:r>
    </w:p>
    <w:p w14:paraId="20B87B17" w14:textId="77777777" w:rsidR="0011502D" w:rsidRDefault="0011502D"/>
    <w:p w14:paraId="54E6B91C" w14:textId="082B1CCF" w:rsidR="0011502D" w:rsidRDefault="009C7299">
      <w:pPr>
        <w:rPr>
          <w:rFonts w:ascii="Cambria Math" w:eastAsia="Cambria Math" w:hAnsi="Cambria Math"/>
          <w:lang w:eastAsia="ja-JP"/>
        </w:rPr>
      </w:pPr>
      <w:r>
        <w:rPr>
          <w:rFonts w:ascii="Cambria Math" w:eastAsia="Cambria Math" w:hAnsi="Cambria Math"/>
          <w:lang w:eastAsia="ja-JP"/>
        </w:rPr>
        <w:t>S</w:t>
      </w:r>
      <w:r w:rsidR="006F1A7A">
        <w:rPr>
          <w:rFonts w:ascii="Cambria Math" w:eastAsia="Cambria Math" w:hAnsi="Cambria Math"/>
          <w:lang w:eastAsia="ja-JP"/>
        </w:rPr>
        <w:t>ubmitted by Rob Tabor secretary</w:t>
      </w:r>
    </w:p>
    <w:p w14:paraId="72D13CFF" w14:textId="77777777" w:rsidR="006F1A7A" w:rsidRDefault="006F1A7A">
      <w:pPr>
        <w:rPr>
          <w:rFonts w:ascii="Cambria Math" w:eastAsia="Cambria Math" w:hAnsi="Cambria Math"/>
          <w:lang w:eastAsia="ja-JP"/>
        </w:rPr>
      </w:pPr>
    </w:p>
    <w:p w14:paraId="7AD87E6B" w14:textId="77777777" w:rsidR="006F1A7A" w:rsidRDefault="006F1A7A">
      <w:pPr>
        <w:rPr>
          <w:rFonts w:ascii="Cambria Math" w:eastAsia="Cambria Math" w:hAnsi="Cambria Math"/>
          <w:lang w:eastAsia="ja-JP"/>
        </w:rPr>
      </w:pPr>
    </w:p>
    <w:p w14:paraId="70FE258D" w14:textId="500F1400" w:rsidR="00AA7583" w:rsidRPr="0011502D" w:rsidRDefault="00AA7583">
      <w:pPr>
        <w:rPr>
          <w:rFonts w:ascii="Cambria Math" w:eastAsia="Cambria Math" w:hAnsi="Cambria Math"/>
          <w:lang w:eastAsia="ja-JP"/>
        </w:rPr>
      </w:pPr>
      <w:r>
        <w:rPr>
          <w:rFonts w:ascii="Cambria Math" w:eastAsia="Cambria Math" w:hAnsi="Cambria Math"/>
          <w:lang w:eastAsia="ja-JP"/>
        </w:rPr>
        <w:t xml:space="preserve">Next regular meeting Monday, August </w:t>
      </w:r>
      <w:r w:rsidR="00CB6EA5">
        <w:rPr>
          <w:rFonts w:ascii="Cambria Math" w:eastAsia="Cambria Math" w:hAnsi="Cambria Math"/>
          <w:lang w:eastAsia="ja-JP"/>
        </w:rPr>
        <w:t xml:space="preserve">12, location </w:t>
      </w:r>
      <w:r w:rsidR="00FF4674">
        <w:rPr>
          <w:rFonts w:ascii="Cambria Math" w:eastAsia="Cambria Math" w:hAnsi="Cambria Math"/>
          <w:lang w:eastAsia="ja-JP"/>
        </w:rPr>
        <w:t>TBA</w:t>
      </w:r>
    </w:p>
    <w:sectPr w:rsidR="00AA7583" w:rsidRPr="0011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E3"/>
    <w:rsid w:val="00001B45"/>
    <w:rsid w:val="000262FC"/>
    <w:rsid w:val="00027761"/>
    <w:rsid w:val="00031588"/>
    <w:rsid w:val="000332C8"/>
    <w:rsid w:val="00040B20"/>
    <w:rsid w:val="000632CB"/>
    <w:rsid w:val="00076E76"/>
    <w:rsid w:val="000A2BD0"/>
    <w:rsid w:val="000C52E3"/>
    <w:rsid w:val="000D5FC9"/>
    <w:rsid w:val="00107CBA"/>
    <w:rsid w:val="0011502D"/>
    <w:rsid w:val="00124322"/>
    <w:rsid w:val="00147D6C"/>
    <w:rsid w:val="001666A0"/>
    <w:rsid w:val="0017044F"/>
    <w:rsid w:val="001C263B"/>
    <w:rsid w:val="001D3817"/>
    <w:rsid w:val="001E4ECF"/>
    <w:rsid w:val="00220195"/>
    <w:rsid w:val="00230818"/>
    <w:rsid w:val="00284318"/>
    <w:rsid w:val="00295C7F"/>
    <w:rsid w:val="002B1604"/>
    <w:rsid w:val="002D3F34"/>
    <w:rsid w:val="00307F4E"/>
    <w:rsid w:val="00331AB8"/>
    <w:rsid w:val="00332A2D"/>
    <w:rsid w:val="00351C28"/>
    <w:rsid w:val="0037594B"/>
    <w:rsid w:val="00392148"/>
    <w:rsid w:val="003B733B"/>
    <w:rsid w:val="003C4F48"/>
    <w:rsid w:val="003E6905"/>
    <w:rsid w:val="00422BB9"/>
    <w:rsid w:val="00422C33"/>
    <w:rsid w:val="00431B20"/>
    <w:rsid w:val="004607D6"/>
    <w:rsid w:val="0047732E"/>
    <w:rsid w:val="004D66EB"/>
    <w:rsid w:val="004E29D2"/>
    <w:rsid w:val="00537625"/>
    <w:rsid w:val="00540720"/>
    <w:rsid w:val="005460BF"/>
    <w:rsid w:val="00551547"/>
    <w:rsid w:val="0056257E"/>
    <w:rsid w:val="00575489"/>
    <w:rsid w:val="005A09EE"/>
    <w:rsid w:val="005B222D"/>
    <w:rsid w:val="005D4B53"/>
    <w:rsid w:val="00610ED6"/>
    <w:rsid w:val="006265FD"/>
    <w:rsid w:val="006365B4"/>
    <w:rsid w:val="00636AE2"/>
    <w:rsid w:val="00637FC2"/>
    <w:rsid w:val="00647F8A"/>
    <w:rsid w:val="006568F0"/>
    <w:rsid w:val="00657AEB"/>
    <w:rsid w:val="00686E8E"/>
    <w:rsid w:val="006C2906"/>
    <w:rsid w:val="006C3941"/>
    <w:rsid w:val="006D6782"/>
    <w:rsid w:val="006D68F2"/>
    <w:rsid w:val="006F1A7A"/>
    <w:rsid w:val="00722B2E"/>
    <w:rsid w:val="007374E1"/>
    <w:rsid w:val="00740567"/>
    <w:rsid w:val="0075185A"/>
    <w:rsid w:val="00782118"/>
    <w:rsid w:val="007A63CB"/>
    <w:rsid w:val="007B2332"/>
    <w:rsid w:val="007D3286"/>
    <w:rsid w:val="007D4673"/>
    <w:rsid w:val="008110BC"/>
    <w:rsid w:val="008268C4"/>
    <w:rsid w:val="00841D60"/>
    <w:rsid w:val="00866770"/>
    <w:rsid w:val="008842C5"/>
    <w:rsid w:val="00886997"/>
    <w:rsid w:val="008A1F28"/>
    <w:rsid w:val="008B03F7"/>
    <w:rsid w:val="008B4769"/>
    <w:rsid w:val="008D249B"/>
    <w:rsid w:val="0090023D"/>
    <w:rsid w:val="00932798"/>
    <w:rsid w:val="009426A9"/>
    <w:rsid w:val="00995DDB"/>
    <w:rsid w:val="009A7775"/>
    <w:rsid w:val="009C3CD4"/>
    <w:rsid w:val="009C4822"/>
    <w:rsid w:val="009C7299"/>
    <w:rsid w:val="00A002CE"/>
    <w:rsid w:val="00A01965"/>
    <w:rsid w:val="00A03318"/>
    <w:rsid w:val="00A25433"/>
    <w:rsid w:val="00A32DC5"/>
    <w:rsid w:val="00A71B45"/>
    <w:rsid w:val="00AA0F51"/>
    <w:rsid w:val="00AA7583"/>
    <w:rsid w:val="00AD0566"/>
    <w:rsid w:val="00AE6066"/>
    <w:rsid w:val="00AE62A0"/>
    <w:rsid w:val="00B2293F"/>
    <w:rsid w:val="00B4488F"/>
    <w:rsid w:val="00B558D9"/>
    <w:rsid w:val="00B60F8C"/>
    <w:rsid w:val="00B62429"/>
    <w:rsid w:val="00B75914"/>
    <w:rsid w:val="00B87A68"/>
    <w:rsid w:val="00C10DCA"/>
    <w:rsid w:val="00C30ED5"/>
    <w:rsid w:val="00C3774C"/>
    <w:rsid w:val="00C405DE"/>
    <w:rsid w:val="00C720A1"/>
    <w:rsid w:val="00C764AF"/>
    <w:rsid w:val="00C84547"/>
    <w:rsid w:val="00C858B0"/>
    <w:rsid w:val="00C86DF9"/>
    <w:rsid w:val="00CB6EA5"/>
    <w:rsid w:val="00CD271E"/>
    <w:rsid w:val="00CF775C"/>
    <w:rsid w:val="00D209A7"/>
    <w:rsid w:val="00D2763F"/>
    <w:rsid w:val="00D32EC8"/>
    <w:rsid w:val="00D33B3B"/>
    <w:rsid w:val="00D51A1B"/>
    <w:rsid w:val="00D64151"/>
    <w:rsid w:val="00D6429B"/>
    <w:rsid w:val="00D67901"/>
    <w:rsid w:val="00D75D5E"/>
    <w:rsid w:val="00DD0042"/>
    <w:rsid w:val="00DD34E0"/>
    <w:rsid w:val="00DD399B"/>
    <w:rsid w:val="00E00F7A"/>
    <w:rsid w:val="00E03DC1"/>
    <w:rsid w:val="00E04353"/>
    <w:rsid w:val="00E1080D"/>
    <w:rsid w:val="00E11031"/>
    <w:rsid w:val="00E16021"/>
    <w:rsid w:val="00E21FED"/>
    <w:rsid w:val="00E24507"/>
    <w:rsid w:val="00E24AD5"/>
    <w:rsid w:val="00E51737"/>
    <w:rsid w:val="00E63206"/>
    <w:rsid w:val="00E65062"/>
    <w:rsid w:val="00E66875"/>
    <w:rsid w:val="00E81B61"/>
    <w:rsid w:val="00E92867"/>
    <w:rsid w:val="00EA03A9"/>
    <w:rsid w:val="00EA7ED2"/>
    <w:rsid w:val="00EC04EA"/>
    <w:rsid w:val="00EE61AF"/>
    <w:rsid w:val="00F060E2"/>
    <w:rsid w:val="00F11644"/>
    <w:rsid w:val="00F26BE0"/>
    <w:rsid w:val="00F43B01"/>
    <w:rsid w:val="00F459B8"/>
    <w:rsid w:val="00FA2CAF"/>
    <w:rsid w:val="00FF0D94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B3373"/>
  <w15:chartTrackingRefBased/>
  <w15:docId w15:val="{A58CED95-73BF-954A-ACC3-A5E1AF00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152</cp:revision>
  <dcterms:created xsi:type="dcterms:W3CDTF">2024-05-12T14:47:00Z</dcterms:created>
  <dcterms:modified xsi:type="dcterms:W3CDTF">2024-08-13T15:47:00Z</dcterms:modified>
</cp:coreProperties>
</file>