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037F" w14:textId="487866D7" w:rsidR="00F63287" w:rsidRDefault="00F63287" w:rsidP="00BB0763">
      <w:r>
        <w:t xml:space="preserve">The National Federation of the Blind of Virginia is seeking an Employment Coordinator for </w:t>
      </w:r>
      <w:r w:rsidR="006205B4">
        <w:t>its pre-employment transition Service, Project RISE.</w:t>
      </w:r>
    </w:p>
    <w:p w14:paraId="0F6AD2E6" w14:textId="77777777" w:rsidR="006205B4" w:rsidRDefault="006205B4" w:rsidP="00BB0763"/>
    <w:p w14:paraId="38B2E11B" w14:textId="5552F133" w:rsidR="002D7C76" w:rsidRDefault="00BB0763" w:rsidP="00BB0763">
      <w:r>
        <w:t>Project RISE</w:t>
      </w:r>
    </w:p>
    <w:p w14:paraId="4172A4AC" w14:textId="77777777" w:rsidR="00BB0763" w:rsidRDefault="00BB0763" w:rsidP="00BB0763">
      <w:r>
        <w:t>Resilience, Independence, Self-advocacy, Employment</w:t>
      </w:r>
    </w:p>
    <w:p w14:paraId="6624287C" w14:textId="77777777" w:rsidR="00BB0763" w:rsidRDefault="00BB0763" w:rsidP="00BB0763">
      <w:r>
        <w:t>National Federation of the Blind of Virginia</w:t>
      </w:r>
    </w:p>
    <w:p w14:paraId="1431FA43" w14:textId="77777777" w:rsidR="00BB0763" w:rsidRDefault="00BB0763" w:rsidP="00BB0763"/>
    <w:p w14:paraId="5C5A8E51" w14:textId="77777777" w:rsidR="00BB0763" w:rsidRDefault="00BB0763" w:rsidP="00BB0763">
      <w:pPr>
        <w:pStyle w:val="Heading3"/>
      </w:pPr>
      <w:r>
        <w:t>Program Description</w:t>
      </w:r>
    </w:p>
    <w:p w14:paraId="19129930" w14:textId="77777777" w:rsidR="00BB0763" w:rsidRDefault="00BB0763" w:rsidP="00BB0763">
      <w:pPr>
        <w:rPr>
          <w:sz w:val="24"/>
          <w:szCs w:val="24"/>
        </w:rPr>
      </w:pPr>
      <w:r>
        <w:rPr>
          <w:sz w:val="24"/>
          <w:szCs w:val="24"/>
        </w:rPr>
        <w:t>Project RISE, (Resilience, Independence, Self-Advocacy, Employment) is a transition program, focusing on providing blind and low vision students with the skills necessary to become competitively employed. Students between the ages of 14 and 21 participate in monthly meetings during the school year, participating in workshops designed to make them more competitive in the job market. Students then engage in some kind of work experience such as a job, paid or unpaid internship, or volunteer experience during the summer months.</w:t>
      </w:r>
    </w:p>
    <w:p w14:paraId="798B7F28" w14:textId="77777777" w:rsidR="00BB0763" w:rsidRDefault="00BB0763" w:rsidP="00BB0763">
      <w:pPr>
        <w:rPr>
          <w:sz w:val="24"/>
          <w:szCs w:val="24"/>
        </w:rPr>
      </w:pPr>
    </w:p>
    <w:p w14:paraId="779A0EA0" w14:textId="7CA4D9F5" w:rsidR="00BB0763" w:rsidRDefault="00BB0763" w:rsidP="00BB0763">
      <w:pPr>
        <w:rPr>
          <w:sz w:val="24"/>
          <w:szCs w:val="24"/>
        </w:rPr>
      </w:pPr>
      <w:r>
        <w:rPr>
          <w:sz w:val="24"/>
          <w:szCs w:val="24"/>
        </w:rPr>
        <w:tab/>
        <w:t xml:space="preserve">Project RISE is seeking an employment coordinator to secure summer work experiences for our students. </w:t>
      </w:r>
      <w:r w:rsidR="00075B25">
        <w:rPr>
          <w:sz w:val="24"/>
          <w:szCs w:val="24"/>
        </w:rPr>
        <w:t xml:space="preserve">You’ll </w:t>
      </w:r>
      <w:r w:rsidR="007F5136">
        <w:rPr>
          <w:sz w:val="24"/>
          <w:szCs w:val="24"/>
        </w:rPr>
        <w:t xml:space="preserve">help to build connections with employers in the community, matched to our students’ </w:t>
      </w:r>
      <w:r w:rsidR="00075B25">
        <w:rPr>
          <w:sz w:val="24"/>
          <w:szCs w:val="24"/>
        </w:rPr>
        <w:t>strengths, aptitudes and interests.</w:t>
      </w:r>
    </w:p>
    <w:p w14:paraId="7EC5287A" w14:textId="0AAAF228" w:rsidR="007F5136" w:rsidRDefault="00075B25" w:rsidP="00BB0763">
      <w:pPr>
        <w:rPr>
          <w:sz w:val="24"/>
          <w:szCs w:val="24"/>
        </w:rPr>
      </w:pPr>
      <w:r>
        <w:rPr>
          <w:sz w:val="24"/>
          <w:szCs w:val="24"/>
        </w:rPr>
        <w:t xml:space="preserve">Approximate time commitment: 10 hours per week from </w:t>
      </w:r>
      <w:r w:rsidR="007F5136">
        <w:rPr>
          <w:sz w:val="24"/>
          <w:szCs w:val="24"/>
        </w:rPr>
        <w:t>March through August 202</w:t>
      </w:r>
      <w:r w:rsidR="002B5FB5">
        <w:rPr>
          <w:sz w:val="24"/>
          <w:szCs w:val="24"/>
        </w:rPr>
        <w:t>2</w:t>
      </w:r>
      <w:r w:rsidR="007F5136">
        <w:rPr>
          <w:sz w:val="24"/>
          <w:szCs w:val="24"/>
        </w:rPr>
        <w:t>.</w:t>
      </w:r>
    </w:p>
    <w:p w14:paraId="58EDCDA8" w14:textId="7D35B016" w:rsidR="007F5136" w:rsidRDefault="007F5136" w:rsidP="00BB0763">
      <w:pPr>
        <w:rPr>
          <w:sz w:val="24"/>
          <w:szCs w:val="24"/>
        </w:rPr>
      </w:pPr>
      <w:r>
        <w:rPr>
          <w:sz w:val="24"/>
          <w:szCs w:val="24"/>
        </w:rPr>
        <w:t>Location: This is a telecommuting position open to anyone in the United State</w:t>
      </w:r>
      <w:r w:rsidR="002B5FB5">
        <w:rPr>
          <w:sz w:val="24"/>
          <w:szCs w:val="24"/>
        </w:rPr>
        <w:t xml:space="preserve">s, although familiarity with Virginia geography, employment, and networking may be helpful.  </w:t>
      </w:r>
    </w:p>
    <w:p w14:paraId="07E15B71" w14:textId="77777777" w:rsidR="009C0DB8" w:rsidRDefault="009C0DB8" w:rsidP="00BB0763">
      <w:pPr>
        <w:rPr>
          <w:sz w:val="24"/>
          <w:szCs w:val="24"/>
        </w:rPr>
      </w:pPr>
    </w:p>
    <w:p w14:paraId="6B7DC083" w14:textId="53E0B6CC" w:rsidR="009C0DB8" w:rsidRDefault="009C0DB8" w:rsidP="00BB0763">
      <w:pPr>
        <w:rPr>
          <w:sz w:val="24"/>
          <w:szCs w:val="24"/>
        </w:rPr>
      </w:pPr>
      <w:r>
        <w:rPr>
          <w:sz w:val="24"/>
          <w:szCs w:val="24"/>
        </w:rPr>
        <w:t>Roles and Responsibilities</w:t>
      </w:r>
    </w:p>
    <w:p w14:paraId="5F84B0FE" w14:textId="77777777" w:rsidR="007F5136" w:rsidRDefault="007F5136" w:rsidP="007F5136">
      <w:pPr>
        <w:pStyle w:val="ListParagraph"/>
        <w:numPr>
          <w:ilvl w:val="0"/>
          <w:numId w:val="2"/>
        </w:numPr>
        <w:spacing w:after="0" w:line="240" w:lineRule="auto"/>
        <w:contextualSpacing w:val="0"/>
        <w:rPr>
          <w:rFonts w:eastAsia="Times New Roman"/>
        </w:rPr>
      </w:pPr>
      <w:r>
        <w:rPr>
          <w:rFonts w:eastAsia="Times New Roman"/>
        </w:rPr>
        <w:t>Review existing materials and develop a strategic plan for employer recruitment/retention</w:t>
      </w:r>
    </w:p>
    <w:p w14:paraId="3E56EE70" w14:textId="77777777" w:rsidR="007F5136" w:rsidRDefault="007F5136" w:rsidP="007F5136">
      <w:pPr>
        <w:pStyle w:val="ListParagraph"/>
        <w:numPr>
          <w:ilvl w:val="0"/>
          <w:numId w:val="2"/>
        </w:numPr>
        <w:spacing w:after="0" w:line="240" w:lineRule="auto"/>
        <w:contextualSpacing w:val="0"/>
        <w:rPr>
          <w:rFonts w:eastAsia="Times New Roman"/>
        </w:rPr>
      </w:pPr>
      <w:r>
        <w:rPr>
          <w:rFonts w:eastAsia="Times New Roman"/>
        </w:rPr>
        <w:t xml:space="preserve">Build new relationships with employers across the state </w:t>
      </w:r>
    </w:p>
    <w:p w14:paraId="280605F2" w14:textId="77777777" w:rsidR="007F5136" w:rsidRDefault="007F5136" w:rsidP="007F5136">
      <w:pPr>
        <w:pStyle w:val="ListParagraph"/>
        <w:numPr>
          <w:ilvl w:val="0"/>
          <w:numId w:val="2"/>
        </w:numPr>
        <w:spacing w:after="0" w:line="240" w:lineRule="auto"/>
        <w:contextualSpacing w:val="0"/>
        <w:rPr>
          <w:rFonts w:eastAsia="Times New Roman"/>
        </w:rPr>
      </w:pPr>
      <w:r>
        <w:rPr>
          <w:rFonts w:eastAsia="Times New Roman"/>
        </w:rPr>
        <w:t>Document contact information and other relevant details for employers/connections of employers</w:t>
      </w:r>
    </w:p>
    <w:p w14:paraId="721194D4" w14:textId="57338C7B" w:rsidR="00EA12A1" w:rsidRDefault="007F5136" w:rsidP="007F5136">
      <w:pPr>
        <w:pStyle w:val="ListParagraph"/>
        <w:numPr>
          <w:ilvl w:val="0"/>
          <w:numId w:val="2"/>
        </w:numPr>
        <w:spacing w:after="0" w:line="240" w:lineRule="auto"/>
        <w:contextualSpacing w:val="0"/>
        <w:rPr>
          <w:rFonts w:eastAsia="Times New Roman"/>
        </w:rPr>
      </w:pPr>
      <w:r>
        <w:rPr>
          <w:rFonts w:eastAsia="Times New Roman"/>
        </w:rPr>
        <w:t>Work with mentors</w:t>
      </w:r>
      <w:r w:rsidR="002B5FB5">
        <w:rPr>
          <w:rFonts w:eastAsia="Times New Roman"/>
        </w:rPr>
        <w:t xml:space="preserve">, staff, and </w:t>
      </w:r>
      <w:r w:rsidR="00C0104E">
        <w:rPr>
          <w:rFonts w:eastAsia="Times New Roman"/>
        </w:rPr>
        <w:t>students, to</w:t>
      </w:r>
      <w:r>
        <w:rPr>
          <w:rFonts w:eastAsia="Times New Roman"/>
        </w:rPr>
        <w:t xml:space="preserve"> understand student schedules and </w:t>
      </w:r>
      <w:r w:rsidR="00EA12A1">
        <w:rPr>
          <w:rFonts w:eastAsia="Times New Roman"/>
        </w:rPr>
        <w:t>preferences</w:t>
      </w:r>
    </w:p>
    <w:p w14:paraId="7C2754B3" w14:textId="4F110E09" w:rsidR="007F5136" w:rsidRDefault="007F5136" w:rsidP="007F5136">
      <w:pPr>
        <w:pStyle w:val="ListParagraph"/>
        <w:numPr>
          <w:ilvl w:val="0"/>
          <w:numId w:val="2"/>
        </w:numPr>
        <w:spacing w:after="0" w:line="240" w:lineRule="auto"/>
        <w:contextualSpacing w:val="0"/>
        <w:rPr>
          <w:rFonts w:eastAsia="Times New Roman"/>
        </w:rPr>
      </w:pPr>
      <w:r>
        <w:rPr>
          <w:rFonts w:eastAsia="Times New Roman"/>
        </w:rPr>
        <w:t xml:space="preserve">Pair </w:t>
      </w:r>
      <w:r w:rsidR="002B5FB5">
        <w:rPr>
          <w:rFonts w:eastAsia="Times New Roman"/>
        </w:rPr>
        <w:t xml:space="preserve">approximately </w:t>
      </w:r>
      <w:r>
        <w:rPr>
          <w:rFonts w:eastAsia="Times New Roman"/>
        </w:rPr>
        <w:t>15 students with summer experiences</w:t>
      </w:r>
    </w:p>
    <w:p w14:paraId="658F7786" w14:textId="77777777" w:rsidR="007F5136" w:rsidRPr="007F5136" w:rsidRDefault="007F5136" w:rsidP="004801C1">
      <w:pPr>
        <w:pStyle w:val="ListParagraph"/>
        <w:numPr>
          <w:ilvl w:val="0"/>
          <w:numId w:val="2"/>
        </w:numPr>
        <w:spacing w:after="0" w:line="240" w:lineRule="auto"/>
        <w:ind w:left="360"/>
        <w:contextualSpacing w:val="0"/>
        <w:rPr>
          <w:sz w:val="24"/>
          <w:szCs w:val="24"/>
        </w:rPr>
      </w:pPr>
      <w:r w:rsidRPr="007F5136">
        <w:rPr>
          <w:rFonts w:eastAsia="Times New Roman"/>
        </w:rPr>
        <w:t>Monitor an email account Monday through Friday during normal business hours</w:t>
      </w:r>
    </w:p>
    <w:p w14:paraId="17816421" w14:textId="13094457" w:rsidR="007F5136" w:rsidRPr="007F5136" w:rsidRDefault="007F5136" w:rsidP="004801C1">
      <w:pPr>
        <w:pStyle w:val="ListParagraph"/>
        <w:numPr>
          <w:ilvl w:val="0"/>
          <w:numId w:val="2"/>
        </w:numPr>
        <w:spacing w:after="0" w:line="240" w:lineRule="auto"/>
        <w:ind w:left="360"/>
        <w:contextualSpacing w:val="0"/>
        <w:rPr>
          <w:sz w:val="24"/>
          <w:szCs w:val="24"/>
        </w:rPr>
      </w:pPr>
      <w:r w:rsidRPr="007F5136">
        <w:rPr>
          <w:rFonts w:eastAsia="Times New Roman"/>
        </w:rPr>
        <w:t>Track weekly progress and share updates on weekly staff calls with coordinators</w:t>
      </w:r>
    </w:p>
    <w:p w14:paraId="6ED18779" w14:textId="59EAFD5C" w:rsidR="007F5136" w:rsidRPr="007F5136" w:rsidRDefault="007F5136" w:rsidP="00A730FA">
      <w:pPr>
        <w:pStyle w:val="ListParagraph"/>
        <w:numPr>
          <w:ilvl w:val="0"/>
          <w:numId w:val="2"/>
        </w:numPr>
        <w:spacing w:after="0" w:line="240" w:lineRule="auto"/>
        <w:contextualSpacing w:val="0"/>
        <w:rPr>
          <w:sz w:val="24"/>
          <w:szCs w:val="24"/>
        </w:rPr>
      </w:pPr>
      <w:r w:rsidRPr="007F5136">
        <w:rPr>
          <w:rFonts w:eastAsia="Times New Roman"/>
        </w:rPr>
        <w:t>Track student employer application processes and share opportunities with all students as they become available/identified</w:t>
      </w:r>
    </w:p>
    <w:p w14:paraId="2706952E" w14:textId="280AB0E7" w:rsidR="007F5136" w:rsidRDefault="007F5136" w:rsidP="007F5136">
      <w:pPr>
        <w:pStyle w:val="ListParagraph"/>
        <w:spacing w:after="0" w:line="240" w:lineRule="auto"/>
        <w:contextualSpacing w:val="0"/>
        <w:rPr>
          <w:sz w:val="24"/>
          <w:szCs w:val="24"/>
        </w:rPr>
      </w:pPr>
      <w:r>
        <w:rPr>
          <w:sz w:val="24"/>
          <w:szCs w:val="24"/>
        </w:rPr>
        <w:lastRenderedPageBreak/>
        <w:t>This position reports to the Project RISE program coordinator, Ms.</w:t>
      </w:r>
      <w:r w:rsidR="002B5FB5">
        <w:rPr>
          <w:sz w:val="24"/>
          <w:szCs w:val="24"/>
        </w:rPr>
        <w:t xml:space="preserve"> Brianna Murray</w:t>
      </w:r>
      <w:r>
        <w:rPr>
          <w:sz w:val="24"/>
          <w:szCs w:val="24"/>
        </w:rPr>
        <w:t>. Compensation is commensurate with experience.</w:t>
      </w:r>
    </w:p>
    <w:p w14:paraId="42C0EB71" w14:textId="7E151FF2" w:rsidR="007F5136" w:rsidRDefault="007F5136" w:rsidP="007F5136">
      <w:pPr>
        <w:pStyle w:val="ListParagraph"/>
        <w:spacing w:after="0" w:line="240" w:lineRule="auto"/>
        <w:contextualSpacing w:val="0"/>
        <w:rPr>
          <w:sz w:val="24"/>
          <w:szCs w:val="24"/>
        </w:rPr>
      </w:pPr>
    </w:p>
    <w:p w14:paraId="059F0934" w14:textId="77777777" w:rsidR="007F5136" w:rsidRDefault="007F5136" w:rsidP="007F5136">
      <w:pPr>
        <w:pStyle w:val="Heading3"/>
      </w:pPr>
      <w:bookmarkStart w:id="0" w:name="OLE_LINK1"/>
      <w:bookmarkStart w:id="1" w:name="OLE_LINK2"/>
      <w:r>
        <w:t>Requirements for Personnel Contractors</w:t>
      </w:r>
    </w:p>
    <w:p w14:paraId="4130BFEB" w14:textId="77777777" w:rsidR="007F5136" w:rsidRDefault="007F5136" w:rsidP="007F5136">
      <w:r>
        <w:t>All those contracted to provide services are required to go through a background check, performed by the state of Virginia.</w:t>
      </w:r>
    </w:p>
    <w:p w14:paraId="3197ED78" w14:textId="77777777" w:rsidR="007F5136" w:rsidRDefault="007F5136" w:rsidP="007F5136">
      <w:r>
        <w:t>If awarded a contract, individuals will be providing services subject to the terms outlined in the independent contract.</w:t>
      </w:r>
    </w:p>
    <w:p w14:paraId="2C7DD555" w14:textId="401CB440" w:rsidR="007F5136" w:rsidRDefault="007F5136" w:rsidP="007F5136">
      <w:r>
        <w:t xml:space="preserve">The compensation will be provided </w:t>
      </w:r>
      <w:r w:rsidR="004300E1">
        <w:t xml:space="preserve">as a </w:t>
      </w:r>
      <w:r w:rsidR="00DB4AD7">
        <w:t xml:space="preserve">monthly </w:t>
      </w:r>
      <w:r w:rsidR="004300E1">
        <w:t xml:space="preserve">stipend </w:t>
      </w:r>
      <w:r>
        <w:t>and excludes additional benefits of any kind.</w:t>
      </w:r>
    </w:p>
    <w:bookmarkEnd w:id="0"/>
    <w:bookmarkEnd w:id="1"/>
    <w:p w14:paraId="726DF551" w14:textId="77777777" w:rsidR="007F5136" w:rsidRDefault="007F5136" w:rsidP="007F5136"/>
    <w:p w14:paraId="7F6923A7" w14:textId="77777777" w:rsidR="007F5136" w:rsidRDefault="007F5136" w:rsidP="007F5136">
      <w:pPr>
        <w:pStyle w:val="Heading3"/>
      </w:pPr>
      <w:r>
        <w:t>Next Steps</w:t>
      </w:r>
    </w:p>
    <w:p w14:paraId="5EFE8B85" w14:textId="61DD9FE5" w:rsidR="007F5136" w:rsidRDefault="007F5136" w:rsidP="007F5136">
      <w:r>
        <w:t xml:space="preserve">If interested, send a resume and cover letter to </w:t>
      </w:r>
      <w:r w:rsidR="00C5752C">
        <w:t xml:space="preserve">Brianna Murray </w:t>
      </w:r>
      <w:r w:rsidR="00793801">
        <w:t xml:space="preserve">at </w:t>
      </w:r>
      <w:hyperlink r:id="rId7" w:history="1">
        <w:r w:rsidR="00793801" w:rsidRPr="005E6D13">
          <w:rPr>
            <w:rStyle w:val="Hyperlink"/>
          </w:rPr>
          <w:t>rise@nfbv.org</w:t>
        </w:r>
      </w:hyperlink>
      <w:r w:rsidR="00793801">
        <w:t xml:space="preserve"> by </w:t>
      </w:r>
      <w:r w:rsidR="00C5752C">
        <w:t xml:space="preserve">Monday </w:t>
      </w:r>
      <w:r w:rsidR="00793801">
        <w:t>February</w:t>
      </w:r>
      <w:r w:rsidR="00C5752C">
        <w:t xml:space="preserve"> 7</w:t>
      </w:r>
      <w:r w:rsidR="00793801">
        <w:t>, 202</w:t>
      </w:r>
      <w:r w:rsidR="00C5752C">
        <w:t>2</w:t>
      </w:r>
      <w:r w:rsidR="00793801">
        <w:t>.</w:t>
      </w:r>
      <w:r>
        <w:t xml:space="preserve"> Interviews will be coordinated dependent on your qualifications and experience.</w:t>
      </w:r>
      <w:r w:rsidR="00793801">
        <w:t xml:space="preserve"> </w:t>
      </w:r>
    </w:p>
    <w:p w14:paraId="0B777536" w14:textId="77777777" w:rsidR="007F5136" w:rsidRPr="007F5136" w:rsidRDefault="007F5136" w:rsidP="007F5136">
      <w:pPr>
        <w:pStyle w:val="ListParagraph"/>
        <w:spacing w:after="0" w:line="240" w:lineRule="auto"/>
        <w:contextualSpacing w:val="0"/>
        <w:rPr>
          <w:sz w:val="24"/>
          <w:szCs w:val="24"/>
        </w:rPr>
      </w:pPr>
    </w:p>
    <w:sectPr w:rsidR="007F5136" w:rsidRPr="007F51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133E" w14:textId="77777777" w:rsidR="005646D3" w:rsidRDefault="005646D3" w:rsidP="00BB0763">
      <w:pPr>
        <w:spacing w:after="0" w:line="240" w:lineRule="auto"/>
      </w:pPr>
      <w:r>
        <w:separator/>
      </w:r>
    </w:p>
  </w:endnote>
  <w:endnote w:type="continuationSeparator" w:id="0">
    <w:p w14:paraId="43B01137" w14:textId="77777777" w:rsidR="005646D3" w:rsidRDefault="005646D3" w:rsidP="00B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6377" w14:textId="77777777" w:rsidR="00BB0763" w:rsidRDefault="00BB0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4E7A" w14:textId="77777777" w:rsidR="00BB0763" w:rsidRDefault="00BB0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2145" w14:textId="77777777" w:rsidR="00BB0763" w:rsidRDefault="00BB0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5B28" w14:textId="77777777" w:rsidR="005646D3" w:rsidRDefault="005646D3" w:rsidP="00BB0763">
      <w:pPr>
        <w:spacing w:after="0" w:line="240" w:lineRule="auto"/>
      </w:pPr>
      <w:r>
        <w:separator/>
      </w:r>
    </w:p>
  </w:footnote>
  <w:footnote w:type="continuationSeparator" w:id="0">
    <w:p w14:paraId="09807DE6" w14:textId="77777777" w:rsidR="005646D3" w:rsidRDefault="005646D3" w:rsidP="00BB0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AB75" w14:textId="77777777" w:rsidR="00BB0763" w:rsidRDefault="00BB0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C6BB" w14:textId="77777777" w:rsidR="00BB0763" w:rsidRDefault="00BB0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8B77" w14:textId="77777777" w:rsidR="00BB0763" w:rsidRDefault="00BB0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A7162"/>
    <w:multiLevelType w:val="hybridMultilevel"/>
    <w:tmpl w:val="56C8D170"/>
    <w:lvl w:ilvl="0" w:tplc="BCAC9E24">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E64A2"/>
    <w:multiLevelType w:val="hybridMultilevel"/>
    <w:tmpl w:val="B6D80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22"/>
    <w:rsid w:val="0007343D"/>
    <w:rsid w:val="00075B25"/>
    <w:rsid w:val="00155A22"/>
    <w:rsid w:val="002055C2"/>
    <w:rsid w:val="00291307"/>
    <w:rsid w:val="002B5FB5"/>
    <w:rsid w:val="00346322"/>
    <w:rsid w:val="004300E1"/>
    <w:rsid w:val="004A0B24"/>
    <w:rsid w:val="004E14C8"/>
    <w:rsid w:val="004F40A8"/>
    <w:rsid w:val="004F6820"/>
    <w:rsid w:val="005646D3"/>
    <w:rsid w:val="006205B4"/>
    <w:rsid w:val="007737DC"/>
    <w:rsid w:val="00793801"/>
    <w:rsid w:val="007F5136"/>
    <w:rsid w:val="00812039"/>
    <w:rsid w:val="00846AE0"/>
    <w:rsid w:val="009C0DB8"/>
    <w:rsid w:val="00AA4D91"/>
    <w:rsid w:val="00AD5178"/>
    <w:rsid w:val="00BB0763"/>
    <w:rsid w:val="00C0104E"/>
    <w:rsid w:val="00C5752C"/>
    <w:rsid w:val="00CC715D"/>
    <w:rsid w:val="00D82E49"/>
    <w:rsid w:val="00DA3D4C"/>
    <w:rsid w:val="00DB4AD7"/>
    <w:rsid w:val="00EA12A1"/>
    <w:rsid w:val="00ED0321"/>
    <w:rsid w:val="00F6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E5EC"/>
  <w15:docId w15:val="{8850FDE2-44A8-401E-9928-483BAEAB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A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5A2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07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A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55A2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B0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763"/>
  </w:style>
  <w:style w:type="paragraph" w:styleId="Footer">
    <w:name w:val="footer"/>
    <w:basedOn w:val="Normal"/>
    <w:link w:val="FooterChar"/>
    <w:uiPriority w:val="99"/>
    <w:unhideWhenUsed/>
    <w:rsid w:val="00BB0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763"/>
  </w:style>
  <w:style w:type="character" w:customStyle="1" w:styleId="Heading3Char">
    <w:name w:val="Heading 3 Char"/>
    <w:basedOn w:val="DefaultParagraphFont"/>
    <w:link w:val="Heading3"/>
    <w:uiPriority w:val="9"/>
    <w:semiHidden/>
    <w:rsid w:val="00BB076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C0DB8"/>
    <w:pPr>
      <w:ind w:left="720"/>
      <w:contextualSpacing/>
    </w:pPr>
  </w:style>
  <w:style w:type="character" w:styleId="Hyperlink">
    <w:name w:val="Hyperlink"/>
    <w:basedOn w:val="DefaultParagraphFont"/>
    <w:uiPriority w:val="99"/>
    <w:unhideWhenUsed/>
    <w:rsid w:val="007F5136"/>
    <w:rPr>
      <w:color w:val="0000FF" w:themeColor="hyperlink"/>
      <w:u w:val="single"/>
    </w:rPr>
  </w:style>
  <w:style w:type="character" w:styleId="UnresolvedMention">
    <w:name w:val="Unresolved Mention"/>
    <w:basedOn w:val="DefaultParagraphFont"/>
    <w:uiPriority w:val="99"/>
    <w:semiHidden/>
    <w:unhideWhenUsed/>
    <w:rsid w:val="0079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783">
      <w:bodyDiv w:val="1"/>
      <w:marLeft w:val="0"/>
      <w:marRight w:val="0"/>
      <w:marTop w:val="0"/>
      <w:marBottom w:val="0"/>
      <w:divBdr>
        <w:top w:val="none" w:sz="0" w:space="0" w:color="auto"/>
        <w:left w:val="none" w:sz="0" w:space="0" w:color="auto"/>
        <w:bottom w:val="none" w:sz="0" w:space="0" w:color="auto"/>
        <w:right w:val="none" w:sz="0" w:space="0" w:color="auto"/>
      </w:divBdr>
    </w:div>
    <w:div w:id="14887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se@nfbv.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Tracy Soforenko</cp:lastModifiedBy>
  <cp:revision>9</cp:revision>
  <dcterms:created xsi:type="dcterms:W3CDTF">2022-01-12T21:39:00Z</dcterms:created>
  <dcterms:modified xsi:type="dcterms:W3CDTF">2022-01-12T21:53:00Z</dcterms:modified>
</cp:coreProperties>
</file>