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BF349" w14:textId="1A953EEB" w:rsidR="00691112" w:rsidRPr="00DF24A8" w:rsidRDefault="00691112" w:rsidP="00DF24A8">
      <w:pPr>
        <w:pStyle w:val="NoSpacing"/>
        <w:rPr>
          <w:rStyle w:val="Strong"/>
          <w:rFonts w:asciiTheme="minorHAnsi" w:hAnsiTheme="minorHAnsi" w:cstheme="minorHAnsi"/>
        </w:rPr>
      </w:pPr>
      <w:bookmarkStart w:id="0" w:name="_GoBack"/>
      <w:bookmarkEnd w:id="0"/>
      <w:r w:rsidRPr="00DF24A8">
        <w:rPr>
          <w:rStyle w:val="Strong"/>
          <w:rFonts w:asciiTheme="minorHAnsi" w:hAnsiTheme="minorHAnsi" w:cstheme="minorHAnsi"/>
        </w:rPr>
        <w:t xml:space="preserve">JOB CODE:  </w:t>
      </w:r>
      <w:r w:rsidR="0022252B" w:rsidRPr="00DF24A8">
        <w:rPr>
          <w:rStyle w:val="Strong"/>
          <w:rFonts w:asciiTheme="minorHAnsi" w:hAnsiTheme="minorHAnsi" w:cstheme="minorHAnsi"/>
        </w:rPr>
        <w:t xml:space="preserve"> </w:t>
      </w:r>
      <w:r w:rsidR="00F30C86">
        <w:rPr>
          <w:rStyle w:val="Strong"/>
          <w:rFonts w:asciiTheme="minorHAnsi" w:hAnsiTheme="minorHAnsi" w:cstheme="minorHAnsi"/>
        </w:rPr>
        <w:t>MNP311</w:t>
      </w:r>
    </w:p>
    <w:p w14:paraId="746CF1BA" w14:textId="6599B6F0" w:rsidR="009F5E24" w:rsidRPr="00DF24A8" w:rsidRDefault="007E44B7" w:rsidP="00DF24A8">
      <w:pPr>
        <w:pStyle w:val="NoSpacing"/>
        <w:rPr>
          <w:rStyle w:val="Strong"/>
          <w:rFonts w:asciiTheme="minorHAnsi" w:hAnsiTheme="minorHAnsi" w:cstheme="minorHAnsi"/>
        </w:rPr>
      </w:pPr>
      <w:r w:rsidRPr="00DF24A8">
        <w:rPr>
          <w:rStyle w:val="Strong"/>
          <w:rFonts w:asciiTheme="minorHAnsi" w:hAnsiTheme="minorHAnsi" w:cstheme="minorHAnsi"/>
        </w:rPr>
        <w:t xml:space="preserve">JOB TITLE:   </w:t>
      </w:r>
      <w:r w:rsidR="00936B68" w:rsidRPr="00DF24A8">
        <w:rPr>
          <w:rStyle w:val="Strong"/>
          <w:rFonts w:asciiTheme="minorHAnsi" w:hAnsiTheme="minorHAnsi" w:cstheme="minorHAnsi"/>
        </w:rPr>
        <w:t>Access</w:t>
      </w:r>
      <w:r w:rsidR="00034BE5" w:rsidRPr="00DF24A8">
        <w:rPr>
          <w:rStyle w:val="Strong"/>
          <w:rFonts w:asciiTheme="minorHAnsi" w:hAnsiTheme="minorHAnsi" w:cstheme="minorHAnsi"/>
        </w:rPr>
        <w:t xml:space="preserve"> Compliance M</w:t>
      </w:r>
      <w:r w:rsidR="00F30C86">
        <w:rPr>
          <w:rStyle w:val="Strong"/>
          <w:rFonts w:asciiTheme="minorHAnsi" w:hAnsiTheme="minorHAnsi" w:cstheme="minorHAnsi"/>
        </w:rPr>
        <w:t>gr</w:t>
      </w:r>
    </w:p>
    <w:p w14:paraId="16059CE1" w14:textId="7922469E" w:rsidR="0091146D" w:rsidRPr="00DF24A8" w:rsidRDefault="007E44B7" w:rsidP="00DF24A8">
      <w:pPr>
        <w:pStyle w:val="NoSpacing"/>
        <w:rPr>
          <w:rStyle w:val="Strong"/>
          <w:rFonts w:asciiTheme="minorHAnsi" w:hAnsiTheme="minorHAnsi" w:cstheme="minorHAnsi"/>
        </w:rPr>
      </w:pPr>
      <w:r w:rsidRPr="00DF24A8">
        <w:rPr>
          <w:rStyle w:val="Strong"/>
          <w:rFonts w:asciiTheme="minorHAnsi" w:hAnsiTheme="minorHAnsi" w:cstheme="minorHAnsi"/>
        </w:rPr>
        <w:br/>
        <w:t>JOB SUMMARY</w:t>
      </w:r>
      <w:r w:rsidR="005F0FDA" w:rsidRPr="00DF24A8">
        <w:rPr>
          <w:rStyle w:val="Strong"/>
          <w:rFonts w:asciiTheme="minorHAnsi" w:hAnsiTheme="minorHAnsi" w:cstheme="minorHAnsi"/>
        </w:rPr>
        <w:br/>
      </w:r>
      <w:r w:rsidR="00137073">
        <w:rPr>
          <w:rFonts w:asciiTheme="minorHAnsi" w:hAnsiTheme="minorHAnsi" w:cstheme="minorHAnsi"/>
        </w:rPr>
        <w:t>P</w:t>
      </w:r>
      <w:r w:rsidR="0091146D" w:rsidRPr="00DF24A8">
        <w:rPr>
          <w:rFonts w:asciiTheme="minorHAnsi" w:hAnsiTheme="minorHAnsi" w:cstheme="minorHAnsi"/>
        </w:rPr>
        <w:t>articipates in</w:t>
      </w:r>
      <w:r w:rsidR="00BA3E49" w:rsidRPr="00DF24A8">
        <w:rPr>
          <w:rFonts w:asciiTheme="minorHAnsi" w:hAnsiTheme="minorHAnsi" w:cstheme="minorHAnsi"/>
        </w:rPr>
        <w:t xml:space="preserve"> meaningful transformation </w:t>
      </w:r>
      <w:r w:rsidR="00137073">
        <w:rPr>
          <w:rFonts w:asciiTheme="minorHAnsi" w:hAnsiTheme="minorHAnsi" w:cstheme="minorHAnsi"/>
        </w:rPr>
        <w:t>of</w:t>
      </w:r>
      <w:r w:rsidR="00137073" w:rsidRPr="00DF24A8">
        <w:rPr>
          <w:rFonts w:asciiTheme="minorHAnsi" w:hAnsiTheme="minorHAnsi" w:cstheme="minorHAnsi"/>
        </w:rPr>
        <w:t xml:space="preserve"> </w:t>
      </w:r>
      <w:r w:rsidR="00BA3E49" w:rsidRPr="00DF24A8">
        <w:rPr>
          <w:rFonts w:asciiTheme="minorHAnsi" w:hAnsiTheme="minorHAnsi" w:cstheme="minorHAnsi"/>
        </w:rPr>
        <w:t xml:space="preserve">existing </w:t>
      </w:r>
      <w:r w:rsidR="00C610C4" w:rsidRPr="00DF24A8">
        <w:rPr>
          <w:rFonts w:asciiTheme="minorHAnsi" w:hAnsiTheme="minorHAnsi" w:cstheme="minorHAnsi"/>
        </w:rPr>
        <w:t xml:space="preserve">Accessibility </w:t>
      </w:r>
      <w:r w:rsidR="00BA3E49" w:rsidRPr="00DF24A8">
        <w:rPr>
          <w:rFonts w:asciiTheme="minorHAnsi" w:hAnsiTheme="minorHAnsi" w:cstheme="minorHAnsi"/>
        </w:rPr>
        <w:t>compliance</w:t>
      </w:r>
      <w:r w:rsidR="00936B68" w:rsidRPr="00DF24A8">
        <w:rPr>
          <w:rFonts w:asciiTheme="minorHAnsi" w:hAnsiTheme="minorHAnsi" w:cstheme="minorHAnsi"/>
        </w:rPr>
        <w:t xml:space="preserve"> </w:t>
      </w:r>
      <w:r w:rsidR="00077EB0" w:rsidRPr="00DF24A8">
        <w:rPr>
          <w:rFonts w:asciiTheme="minorHAnsi" w:hAnsiTheme="minorHAnsi" w:cstheme="minorHAnsi"/>
        </w:rPr>
        <w:t>processes. This</w:t>
      </w:r>
      <w:r w:rsidR="00BA3E49" w:rsidRPr="00DF24A8">
        <w:rPr>
          <w:rFonts w:asciiTheme="minorHAnsi" w:hAnsiTheme="minorHAnsi" w:cstheme="minorHAnsi"/>
        </w:rPr>
        <w:t xml:space="preserve"> individual will apply organizational and problem-solving skills to support </w:t>
      </w:r>
      <w:r w:rsidR="00531D82" w:rsidRPr="00DF24A8">
        <w:rPr>
          <w:rFonts w:asciiTheme="minorHAnsi" w:hAnsiTheme="minorHAnsi" w:cstheme="minorHAnsi"/>
        </w:rPr>
        <w:t>compliance</w:t>
      </w:r>
      <w:r w:rsidR="008D1099" w:rsidRPr="00DF24A8">
        <w:rPr>
          <w:rFonts w:asciiTheme="minorHAnsi" w:hAnsiTheme="minorHAnsi" w:cstheme="minorHAnsi"/>
        </w:rPr>
        <w:t>-</w:t>
      </w:r>
      <w:r w:rsidR="00531D82" w:rsidRPr="00DF24A8">
        <w:rPr>
          <w:rFonts w:asciiTheme="minorHAnsi" w:hAnsiTheme="minorHAnsi" w:cstheme="minorHAnsi"/>
        </w:rPr>
        <w:t xml:space="preserve">related </w:t>
      </w:r>
      <w:r w:rsidR="00BA3E49" w:rsidRPr="00DF24A8">
        <w:rPr>
          <w:rFonts w:asciiTheme="minorHAnsi" w:hAnsiTheme="minorHAnsi" w:cstheme="minorHAnsi"/>
        </w:rPr>
        <w:t xml:space="preserve">project tasks and deliverables. </w:t>
      </w:r>
      <w:r w:rsidR="00137073">
        <w:rPr>
          <w:rFonts w:asciiTheme="minorHAnsi" w:hAnsiTheme="minorHAnsi" w:cstheme="minorHAnsi"/>
        </w:rPr>
        <w:t>Co</w:t>
      </w:r>
      <w:r w:rsidR="0091146D" w:rsidRPr="00DF24A8">
        <w:rPr>
          <w:rFonts w:asciiTheme="minorHAnsi" w:hAnsiTheme="minorHAnsi" w:cstheme="minorHAnsi"/>
        </w:rPr>
        <w:t>ntribute</w:t>
      </w:r>
      <w:r w:rsidR="00137073">
        <w:rPr>
          <w:rFonts w:asciiTheme="minorHAnsi" w:hAnsiTheme="minorHAnsi" w:cstheme="minorHAnsi"/>
        </w:rPr>
        <w:t>s</w:t>
      </w:r>
      <w:r w:rsidR="0091146D" w:rsidRPr="00DF24A8">
        <w:rPr>
          <w:rFonts w:asciiTheme="minorHAnsi" w:hAnsiTheme="minorHAnsi" w:cstheme="minorHAnsi"/>
        </w:rPr>
        <w:t xml:space="preserve"> to</w:t>
      </w:r>
      <w:r w:rsidR="008D1099" w:rsidRPr="00DF24A8">
        <w:rPr>
          <w:rFonts w:asciiTheme="minorHAnsi" w:hAnsiTheme="minorHAnsi" w:cstheme="minorHAnsi"/>
        </w:rPr>
        <w:t xml:space="preserve"> the</w:t>
      </w:r>
      <w:r w:rsidR="00B16309" w:rsidRPr="00DF24A8">
        <w:rPr>
          <w:rFonts w:asciiTheme="minorHAnsi" w:hAnsiTheme="minorHAnsi" w:cstheme="minorHAnsi"/>
        </w:rPr>
        <w:t xml:space="preserve"> project from original concept through final implementation, </w:t>
      </w:r>
      <w:r w:rsidR="008D1099" w:rsidRPr="00DF24A8">
        <w:rPr>
          <w:rFonts w:asciiTheme="minorHAnsi" w:hAnsiTheme="minorHAnsi" w:cstheme="minorHAnsi"/>
        </w:rPr>
        <w:t>following</w:t>
      </w:r>
      <w:r w:rsidR="00B16309" w:rsidRPr="00DF24A8">
        <w:rPr>
          <w:rFonts w:asciiTheme="minorHAnsi" w:hAnsiTheme="minorHAnsi" w:cstheme="minorHAnsi"/>
        </w:rPr>
        <w:t xml:space="preserve"> project management best practices and </w:t>
      </w:r>
      <w:r w:rsidR="008D1099" w:rsidRPr="00DF24A8">
        <w:rPr>
          <w:rFonts w:asciiTheme="minorHAnsi" w:hAnsiTheme="minorHAnsi" w:cstheme="minorHAnsi"/>
        </w:rPr>
        <w:t>enabling</w:t>
      </w:r>
      <w:r w:rsidR="00B16309" w:rsidRPr="00DF24A8">
        <w:rPr>
          <w:rFonts w:asciiTheme="minorHAnsi" w:hAnsiTheme="minorHAnsi" w:cstheme="minorHAnsi"/>
        </w:rPr>
        <w:t xml:space="preserve"> project performance.  </w:t>
      </w:r>
      <w:r w:rsidR="00F7336C" w:rsidRPr="00DF24A8">
        <w:rPr>
          <w:rFonts w:asciiTheme="minorHAnsi" w:hAnsiTheme="minorHAnsi" w:cstheme="minorHAnsi"/>
        </w:rPr>
        <w:t>Additionally, they will act as a tireless champions of Accessibility.</w:t>
      </w:r>
      <w:r w:rsidR="005F0FDA" w:rsidRPr="00DF24A8">
        <w:rPr>
          <w:rFonts w:asciiTheme="minorHAnsi" w:hAnsiTheme="minorHAnsi" w:cstheme="minorHAnsi"/>
        </w:rPr>
        <w:br/>
      </w:r>
    </w:p>
    <w:p w14:paraId="683BF350" w14:textId="59B871EB" w:rsidR="007E44B7" w:rsidRPr="00DF24A8" w:rsidRDefault="00EE716E" w:rsidP="00DF24A8">
      <w:pPr>
        <w:tabs>
          <w:tab w:val="left" w:pos="5760"/>
        </w:tabs>
        <w:rPr>
          <w:rStyle w:val="Strong"/>
          <w:rFonts w:asciiTheme="minorHAnsi" w:hAnsiTheme="minorHAnsi" w:cstheme="minorHAnsi"/>
          <w:sz w:val="22"/>
          <w:szCs w:val="22"/>
          <w:lang w:val="en-US"/>
        </w:rPr>
      </w:pPr>
      <w:r w:rsidRPr="00DF24A8">
        <w:rPr>
          <w:rStyle w:val="Strong"/>
          <w:rFonts w:asciiTheme="minorHAnsi" w:hAnsiTheme="minorHAnsi" w:cstheme="minorHAnsi"/>
          <w:sz w:val="22"/>
          <w:szCs w:val="22"/>
          <w:lang w:val="en-US"/>
        </w:rPr>
        <w:t>MAJ</w:t>
      </w:r>
      <w:r w:rsidR="00100782" w:rsidRPr="00DF24A8">
        <w:rPr>
          <w:rStyle w:val="Strong"/>
          <w:rFonts w:asciiTheme="minorHAnsi" w:hAnsiTheme="minorHAnsi" w:cstheme="minorHAnsi"/>
          <w:sz w:val="22"/>
          <w:szCs w:val="22"/>
          <w:lang w:val="en-US"/>
        </w:rPr>
        <w:t>OR DUTIES AND RESPONSIBILITIES</w:t>
      </w:r>
    </w:p>
    <w:p w14:paraId="0AF867AA" w14:textId="77777777" w:rsidR="005F0FDA" w:rsidRPr="00DF24A8" w:rsidRDefault="005F0FDA" w:rsidP="00DF24A8">
      <w:pPr>
        <w:tabs>
          <w:tab w:val="left" w:pos="5760"/>
        </w:tabs>
        <w:rPr>
          <w:rFonts w:asciiTheme="minorHAnsi" w:hAnsiTheme="minorHAnsi" w:cstheme="minorHAnsi"/>
          <w:i/>
          <w:sz w:val="22"/>
          <w:szCs w:val="22"/>
        </w:rPr>
      </w:pPr>
      <w:r w:rsidRPr="00DF24A8">
        <w:rPr>
          <w:rFonts w:asciiTheme="minorHAnsi" w:hAnsiTheme="minorHAnsi" w:cstheme="minorHAnsi"/>
          <w:i/>
          <w:sz w:val="22"/>
          <w:szCs w:val="22"/>
        </w:rPr>
        <w:t>Actively and consistently supports all efforts to simplify and enhance the customer experience.</w:t>
      </w:r>
    </w:p>
    <w:p w14:paraId="13F722A2" w14:textId="77777777" w:rsidR="005F0FDA" w:rsidRPr="00DF24A8" w:rsidRDefault="005F0FDA" w:rsidP="00DF24A8">
      <w:pPr>
        <w:tabs>
          <w:tab w:val="left" w:pos="5760"/>
        </w:tabs>
        <w:rPr>
          <w:rStyle w:val="Strong"/>
          <w:rFonts w:asciiTheme="minorHAnsi" w:hAnsiTheme="minorHAnsi" w:cstheme="minorHAnsi"/>
          <w:sz w:val="22"/>
          <w:szCs w:val="22"/>
          <w:lang w:val="en-US"/>
        </w:rPr>
      </w:pPr>
    </w:p>
    <w:p w14:paraId="79A9E67F" w14:textId="7D681BC4" w:rsidR="00AC3A10" w:rsidRPr="003C045D" w:rsidRDefault="0091146D" w:rsidP="00DF24A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</w:pPr>
      <w:r w:rsidRPr="003C04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Help t</w:t>
      </w:r>
      <w:r w:rsidR="00AC3A10" w:rsidRPr="003C04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ranslate legal accessibility obligations into Product level requirements.</w:t>
      </w:r>
    </w:p>
    <w:p w14:paraId="44D2E85B" w14:textId="77777777" w:rsidR="00AC3A10" w:rsidRPr="003C045D" w:rsidRDefault="00AC3A10" w:rsidP="00DF24A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</w:pPr>
    </w:p>
    <w:p w14:paraId="046006D8" w14:textId="4DB20EF0" w:rsidR="00AC3A10" w:rsidRPr="003C045D" w:rsidRDefault="0091146D" w:rsidP="00DF24A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val="en-US"/>
        </w:rPr>
      </w:pPr>
      <w:r w:rsidRPr="003C04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Analyze</w:t>
      </w:r>
      <w:r w:rsidR="00AC3A10" w:rsidRPr="003C04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 the accessibility compliance of new/existing products/services and present the gaps to internal legal teams for risk quantification.</w:t>
      </w:r>
    </w:p>
    <w:p w14:paraId="59026002" w14:textId="77777777" w:rsidR="005F0FDA" w:rsidRPr="003C045D" w:rsidRDefault="005F0FDA" w:rsidP="00DF24A8">
      <w:pPr>
        <w:tabs>
          <w:tab w:val="left" w:pos="5760"/>
        </w:tabs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</w:p>
    <w:p w14:paraId="7131EA78" w14:textId="7D5265F5" w:rsidR="00E52B20" w:rsidRPr="00E25021" w:rsidRDefault="00E52B20" w:rsidP="00E52B20">
      <w:pPr>
        <w:tabs>
          <w:tab w:val="left" w:pos="5760"/>
        </w:tabs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021">
        <w:rPr>
          <w:rFonts w:asciiTheme="minorHAnsi" w:hAnsiTheme="minorHAnsi" w:cstheme="minorHAnsi"/>
          <w:sz w:val="22"/>
          <w:szCs w:val="22"/>
        </w:rPr>
        <w:t>Plan, manage and monitor projects from concept through implementation; including</w:t>
      </w:r>
      <w:r w:rsidRPr="00E250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managing timelines, risks and issues while also monitoring continuous improvement plans.</w:t>
      </w:r>
    </w:p>
    <w:p w14:paraId="1559457B" w14:textId="77777777" w:rsidR="00DF24A8" w:rsidRPr="003C045D" w:rsidRDefault="00DF24A8" w:rsidP="00DF24A8">
      <w:pPr>
        <w:tabs>
          <w:tab w:val="left" w:pos="5760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08C67398" w14:textId="0D2B3831" w:rsidR="00C610C4" w:rsidRPr="003C045D" w:rsidRDefault="0091146D" w:rsidP="00DF24A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3C045D">
        <w:rPr>
          <w:rFonts w:asciiTheme="minorHAnsi" w:hAnsiTheme="minorHAnsi" w:cstheme="minorHAnsi"/>
          <w:sz w:val="22"/>
          <w:szCs w:val="22"/>
        </w:rPr>
        <w:t>Support</w:t>
      </w:r>
      <w:r w:rsidR="00C610C4" w:rsidRPr="003C045D">
        <w:rPr>
          <w:rFonts w:asciiTheme="minorHAnsi" w:hAnsiTheme="minorHAnsi" w:cstheme="minorHAnsi"/>
          <w:sz w:val="22"/>
          <w:szCs w:val="22"/>
        </w:rPr>
        <w:t xml:space="preserve"> stakeholders </w:t>
      </w:r>
      <w:r w:rsidRPr="003C045D">
        <w:rPr>
          <w:rFonts w:asciiTheme="minorHAnsi" w:hAnsiTheme="minorHAnsi" w:cstheme="minorHAnsi"/>
          <w:sz w:val="22"/>
          <w:szCs w:val="22"/>
        </w:rPr>
        <w:t>as they</w:t>
      </w:r>
      <w:r w:rsidR="00C610C4" w:rsidRPr="003C045D">
        <w:rPr>
          <w:rFonts w:asciiTheme="minorHAnsi" w:hAnsiTheme="minorHAnsi" w:cstheme="minorHAnsi"/>
          <w:sz w:val="22"/>
          <w:szCs w:val="22"/>
        </w:rPr>
        <w:t xml:space="preserve"> prioritize collected requirements and define the scope of the project or project phases.</w:t>
      </w:r>
    </w:p>
    <w:p w14:paraId="1CCB4E70" w14:textId="77777777" w:rsidR="00DF24A8" w:rsidRPr="003C045D" w:rsidRDefault="00DF24A8" w:rsidP="00DF24A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80E19E1" w14:textId="6B81E804" w:rsidR="00156696" w:rsidRPr="003C045D" w:rsidRDefault="00FA7C2D" w:rsidP="00DF24A8">
      <w:pPr>
        <w:tabs>
          <w:tab w:val="left" w:pos="576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3C045D">
        <w:rPr>
          <w:rFonts w:asciiTheme="minorHAnsi" w:hAnsiTheme="minorHAnsi" w:cstheme="minorHAnsi"/>
          <w:sz w:val="22"/>
          <w:szCs w:val="22"/>
          <w:lang w:val="en-US"/>
        </w:rPr>
        <w:t>Write</w:t>
      </w:r>
      <w:r w:rsidR="00156696" w:rsidRPr="003C045D">
        <w:rPr>
          <w:rFonts w:asciiTheme="minorHAnsi" w:hAnsiTheme="minorHAnsi" w:cstheme="minorHAnsi"/>
          <w:sz w:val="22"/>
          <w:szCs w:val="22"/>
          <w:lang w:val="en-US"/>
        </w:rPr>
        <w:t xml:space="preserve"> project plans and teamwork assignments, </w:t>
      </w:r>
      <w:r w:rsidRPr="003C045D">
        <w:rPr>
          <w:rFonts w:asciiTheme="minorHAnsi" w:hAnsiTheme="minorHAnsi" w:cstheme="minorHAnsi"/>
          <w:sz w:val="22"/>
          <w:szCs w:val="22"/>
          <w:lang w:val="en-US"/>
        </w:rPr>
        <w:t>facilitating</w:t>
      </w:r>
      <w:r w:rsidR="00156696" w:rsidRPr="003C045D">
        <w:rPr>
          <w:rFonts w:asciiTheme="minorHAnsi" w:hAnsiTheme="minorHAnsi" w:cstheme="minorHAnsi"/>
          <w:sz w:val="22"/>
          <w:szCs w:val="22"/>
          <w:lang w:val="en-US"/>
        </w:rPr>
        <w:t xml:space="preserve"> work efforts on a daily basis, identifying and communicating resource needs, performing quality reviews, and escalating </w:t>
      </w:r>
      <w:r w:rsidR="00C610C4" w:rsidRPr="003C045D">
        <w:rPr>
          <w:rFonts w:asciiTheme="minorHAnsi" w:hAnsiTheme="minorHAnsi" w:cstheme="minorHAnsi"/>
          <w:sz w:val="22"/>
          <w:szCs w:val="22"/>
          <w:lang w:val="en-US"/>
        </w:rPr>
        <w:t>compliance</w:t>
      </w:r>
      <w:r w:rsidR="00156696" w:rsidRPr="003C045D">
        <w:rPr>
          <w:rFonts w:asciiTheme="minorHAnsi" w:hAnsiTheme="minorHAnsi" w:cstheme="minorHAnsi"/>
          <w:sz w:val="22"/>
          <w:szCs w:val="22"/>
          <w:lang w:val="en-US"/>
        </w:rPr>
        <w:t>, quality, and timeline issues appropriately.</w:t>
      </w:r>
    </w:p>
    <w:p w14:paraId="5F518FFB" w14:textId="77777777" w:rsidR="00DF24A8" w:rsidRPr="003C045D" w:rsidRDefault="00DF24A8" w:rsidP="00DF24A8">
      <w:pPr>
        <w:tabs>
          <w:tab w:val="left" w:pos="5760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7570CED5" w14:textId="77777777" w:rsidR="00E52B20" w:rsidRPr="00E25021" w:rsidRDefault="00E52B20" w:rsidP="00E52B20">
      <w:pPr>
        <w:tabs>
          <w:tab w:val="left" w:pos="5760"/>
        </w:tabs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021">
        <w:rPr>
          <w:rFonts w:asciiTheme="minorHAnsi" w:hAnsiTheme="minorHAnsi" w:cstheme="minorHAnsi"/>
          <w:color w:val="000000" w:themeColor="text1"/>
          <w:sz w:val="22"/>
          <w:szCs w:val="22"/>
        </w:rPr>
        <w:t>Track the status of deliverables throughout the project lifecycle; delivering status reports to Accessibility Leadership on all accessibility compliance projects.</w:t>
      </w:r>
    </w:p>
    <w:p w14:paraId="397550AC" w14:textId="77777777" w:rsidR="00DF24A8" w:rsidRPr="003C045D" w:rsidRDefault="00DF24A8" w:rsidP="00DF24A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7D00A4D" w14:textId="7AAED0CF" w:rsidR="00813987" w:rsidRPr="003C045D" w:rsidRDefault="00813987" w:rsidP="00DF24A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3C045D">
        <w:rPr>
          <w:rFonts w:asciiTheme="minorHAnsi" w:hAnsiTheme="minorHAnsi" w:cstheme="minorHAnsi"/>
          <w:sz w:val="22"/>
          <w:szCs w:val="22"/>
        </w:rPr>
        <w:lastRenderedPageBreak/>
        <w:t>Communicate with</w:t>
      </w:r>
      <w:r w:rsidR="00156696" w:rsidRPr="003C045D">
        <w:rPr>
          <w:rFonts w:asciiTheme="minorHAnsi" w:hAnsiTheme="minorHAnsi" w:cstheme="minorHAnsi"/>
          <w:sz w:val="22"/>
          <w:szCs w:val="22"/>
        </w:rPr>
        <w:t xml:space="preserve"> </w:t>
      </w:r>
      <w:r w:rsidRPr="003C045D">
        <w:rPr>
          <w:rFonts w:asciiTheme="minorHAnsi" w:hAnsiTheme="minorHAnsi" w:cstheme="minorHAnsi"/>
          <w:sz w:val="22"/>
          <w:szCs w:val="22"/>
        </w:rPr>
        <w:t xml:space="preserve">internal and external stakeholders to </w:t>
      </w:r>
      <w:r w:rsidR="00D24754" w:rsidRPr="003C045D">
        <w:rPr>
          <w:rFonts w:asciiTheme="minorHAnsi" w:hAnsiTheme="minorHAnsi" w:cstheme="minorHAnsi"/>
          <w:sz w:val="22"/>
          <w:szCs w:val="22"/>
        </w:rPr>
        <w:t xml:space="preserve">ensure </w:t>
      </w:r>
      <w:r w:rsidRPr="003C045D">
        <w:rPr>
          <w:rFonts w:asciiTheme="minorHAnsi" w:hAnsiTheme="minorHAnsi" w:cstheme="minorHAnsi"/>
          <w:sz w:val="22"/>
          <w:szCs w:val="22"/>
        </w:rPr>
        <w:t>preparedness</w:t>
      </w:r>
      <w:r w:rsidR="00FA7C2D" w:rsidRPr="003C045D">
        <w:rPr>
          <w:rFonts w:asciiTheme="minorHAnsi" w:hAnsiTheme="minorHAnsi" w:cstheme="minorHAnsi"/>
          <w:sz w:val="22"/>
          <w:szCs w:val="22"/>
        </w:rPr>
        <w:t>.</w:t>
      </w:r>
    </w:p>
    <w:p w14:paraId="64A497D2" w14:textId="77777777" w:rsidR="00DF24A8" w:rsidRPr="003C045D" w:rsidRDefault="00DF24A8" w:rsidP="00DF24A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2A65BE2" w14:textId="5056CA74" w:rsidR="00C610C4" w:rsidRPr="003C045D" w:rsidRDefault="0091146D" w:rsidP="00DF24A8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C045D">
        <w:rPr>
          <w:rFonts w:asciiTheme="minorHAnsi" w:hAnsiTheme="minorHAnsi" w:cstheme="minorHAnsi"/>
          <w:sz w:val="22"/>
          <w:szCs w:val="22"/>
        </w:rPr>
        <w:t>Support</w:t>
      </w:r>
      <w:r w:rsidR="00C610C4" w:rsidRPr="003C045D">
        <w:rPr>
          <w:rFonts w:asciiTheme="minorHAnsi" w:hAnsiTheme="minorHAnsi" w:cstheme="minorHAnsi"/>
          <w:sz w:val="22"/>
          <w:szCs w:val="22"/>
        </w:rPr>
        <w:t xml:space="preserve"> internal customers of an assigned project </w:t>
      </w:r>
      <w:r w:rsidRPr="003C045D">
        <w:rPr>
          <w:rFonts w:asciiTheme="minorHAnsi" w:hAnsiTheme="minorHAnsi" w:cstheme="minorHAnsi"/>
          <w:sz w:val="22"/>
          <w:szCs w:val="22"/>
        </w:rPr>
        <w:t>by</w:t>
      </w:r>
      <w:r w:rsidR="00C610C4" w:rsidRPr="003C045D">
        <w:rPr>
          <w:rFonts w:asciiTheme="minorHAnsi" w:hAnsiTheme="minorHAnsi" w:cstheme="minorHAnsi"/>
          <w:sz w:val="22"/>
          <w:szCs w:val="22"/>
        </w:rPr>
        <w:t xml:space="preserve"> provid</w:t>
      </w:r>
      <w:r w:rsidRPr="003C045D">
        <w:rPr>
          <w:rFonts w:asciiTheme="minorHAnsi" w:hAnsiTheme="minorHAnsi" w:cstheme="minorHAnsi"/>
          <w:sz w:val="22"/>
          <w:szCs w:val="22"/>
        </w:rPr>
        <w:t xml:space="preserve">ing </w:t>
      </w:r>
      <w:r w:rsidR="00C610C4" w:rsidRPr="003C045D">
        <w:rPr>
          <w:rFonts w:asciiTheme="minorHAnsi" w:hAnsiTheme="minorHAnsi" w:cstheme="minorHAnsi"/>
          <w:sz w:val="22"/>
          <w:szCs w:val="22"/>
        </w:rPr>
        <w:t>project status updates and reporting project-related feedback.</w:t>
      </w:r>
    </w:p>
    <w:p w14:paraId="0B4EFC74" w14:textId="77777777" w:rsidR="00FA7C2D" w:rsidRPr="003C045D" w:rsidRDefault="00FA7C2D" w:rsidP="00DF24A8">
      <w:pPr>
        <w:tabs>
          <w:tab w:val="left" w:pos="5760"/>
        </w:tabs>
        <w:rPr>
          <w:rFonts w:asciiTheme="minorHAnsi" w:hAnsiTheme="minorHAnsi" w:cstheme="minorHAnsi"/>
          <w:strike/>
          <w:color w:val="808080" w:themeColor="background1" w:themeShade="80"/>
          <w:sz w:val="22"/>
          <w:szCs w:val="22"/>
          <w:lang w:val="en-US"/>
        </w:rPr>
      </w:pPr>
    </w:p>
    <w:p w14:paraId="683BF36B" w14:textId="76D55986" w:rsidR="007E44B7" w:rsidRPr="003C045D" w:rsidRDefault="00FA7C2D" w:rsidP="00DF24A8">
      <w:pPr>
        <w:tabs>
          <w:tab w:val="left" w:pos="576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3C045D">
        <w:rPr>
          <w:rFonts w:asciiTheme="minorHAnsi" w:hAnsiTheme="minorHAnsi" w:cstheme="minorHAnsi"/>
          <w:sz w:val="22"/>
          <w:szCs w:val="22"/>
          <w:lang w:val="en-US"/>
        </w:rPr>
        <w:t>Manage</w:t>
      </w:r>
      <w:r w:rsidR="007C212D" w:rsidRPr="003C045D">
        <w:rPr>
          <w:rFonts w:asciiTheme="minorHAnsi" w:hAnsiTheme="minorHAnsi" w:cstheme="minorHAnsi"/>
          <w:sz w:val="22"/>
          <w:szCs w:val="22"/>
          <w:lang w:val="en-US"/>
        </w:rPr>
        <w:t xml:space="preserve"> project documents </w:t>
      </w:r>
      <w:r w:rsidRPr="003C045D">
        <w:rPr>
          <w:rFonts w:asciiTheme="minorHAnsi" w:hAnsiTheme="minorHAnsi" w:cstheme="minorHAnsi"/>
          <w:sz w:val="22"/>
          <w:szCs w:val="22"/>
          <w:lang w:val="en-US"/>
        </w:rPr>
        <w:t xml:space="preserve">that </w:t>
      </w:r>
      <w:r w:rsidR="007C212D" w:rsidRPr="003C045D">
        <w:rPr>
          <w:rFonts w:asciiTheme="minorHAnsi" w:hAnsiTheme="minorHAnsi" w:cstheme="minorHAnsi"/>
          <w:sz w:val="22"/>
          <w:szCs w:val="22"/>
          <w:lang w:val="en-US"/>
        </w:rPr>
        <w:t>are complete, current, a</w:t>
      </w:r>
      <w:r w:rsidR="00DF24A8" w:rsidRPr="003C045D">
        <w:rPr>
          <w:rFonts w:asciiTheme="minorHAnsi" w:hAnsiTheme="minorHAnsi" w:cstheme="minorHAnsi"/>
          <w:sz w:val="22"/>
          <w:szCs w:val="22"/>
          <w:lang w:val="en-US"/>
        </w:rPr>
        <w:t>nd appropriately maintained.</w:t>
      </w:r>
    </w:p>
    <w:p w14:paraId="335014AB" w14:textId="77777777" w:rsidR="0091146D" w:rsidRPr="00DF24A8" w:rsidRDefault="0091146D" w:rsidP="00DF24A8">
      <w:pPr>
        <w:tabs>
          <w:tab w:val="left" w:pos="5760"/>
        </w:tabs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lang w:val="en-US"/>
        </w:rPr>
      </w:pPr>
    </w:p>
    <w:p w14:paraId="683BF36C" w14:textId="77777777" w:rsidR="007E44B7" w:rsidRPr="00DF24A8" w:rsidRDefault="00D35418" w:rsidP="00DF24A8">
      <w:pPr>
        <w:pStyle w:val="NoSpacing"/>
        <w:rPr>
          <w:rStyle w:val="Strong"/>
          <w:rFonts w:asciiTheme="minorHAnsi" w:hAnsiTheme="minorHAnsi" w:cstheme="minorHAnsi"/>
        </w:rPr>
      </w:pPr>
      <w:r w:rsidRPr="00DF24A8">
        <w:rPr>
          <w:rStyle w:val="Strong"/>
          <w:rFonts w:asciiTheme="minorHAnsi" w:hAnsiTheme="minorHAnsi" w:cstheme="minorHAnsi"/>
        </w:rPr>
        <w:t xml:space="preserve">REQUIRED </w:t>
      </w:r>
      <w:r w:rsidR="007E44B7" w:rsidRPr="00DF24A8">
        <w:rPr>
          <w:rStyle w:val="Strong"/>
          <w:rFonts w:asciiTheme="minorHAnsi" w:hAnsiTheme="minorHAnsi" w:cstheme="minorHAnsi"/>
        </w:rPr>
        <w:t xml:space="preserve">QUALIFICATIONS           </w:t>
      </w:r>
    </w:p>
    <w:p w14:paraId="683BF36D" w14:textId="7261574F" w:rsidR="007E44B7" w:rsidRPr="00DF24A8" w:rsidRDefault="007E44B7" w:rsidP="00DF24A8">
      <w:pPr>
        <w:pStyle w:val="NoSpacing"/>
        <w:rPr>
          <w:rStyle w:val="Strong"/>
          <w:rFonts w:asciiTheme="minorHAnsi" w:hAnsiTheme="minorHAnsi" w:cstheme="minorHAnsi"/>
        </w:rPr>
      </w:pPr>
      <w:r w:rsidRPr="00DF24A8">
        <w:rPr>
          <w:rStyle w:val="Strong"/>
          <w:rFonts w:asciiTheme="minorHAnsi" w:hAnsiTheme="minorHAnsi" w:cstheme="minorHAnsi"/>
        </w:rPr>
        <w:t xml:space="preserve">Skills/Ability and Knowledge </w:t>
      </w:r>
    </w:p>
    <w:p w14:paraId="5ADD5C74" w14:textId="7930B610" w:rsidR="00E52B20" w:rsidRDefault="00E52B20" w:rsidP="00DF24A8">
      <w:pPr>
        <w:pStyle w:val="NoSpacing"/>
        <w:rPr>
          <w:rStyle w:val="Strong"/>
          <w:rFonts w:asciiTheme="minorHAnsi" w:hAnsiTheme="minorHAnsi" w:cstheme="minorHAnsi"/>
          <w:b w:val="0"/>
        </w:rPr>
      </w:pPr>
      <w:r w:rsidRPr="00DF24A8">
        <w:rPr>
          <w:rFonts w:asciiTheme="minorHAnsi" w:hAnsiTheme="minorHAnsi" w:cstheme="minorHAnsi"/>
          <w:color w:val="000000"/>
          <w:shd w:val="clear" w:color="auto" w:fill="FFFFFF"/>
        </w:rPr>
        <w:t>Understand Charter’s legal accessibility obligations from Federal/State agencies.</w:t>
      </w:r>
    </w:p>
    <w:p w14:paraId="627E6064" w14:textId="5D20E574" w:rsidR="00936B68" w:rsidRPr="00DF24A8" w:rsidRDefault="00936B68" w:rsidP="00DF24A8">
      <w:pPr>
        <w:pStyle w:val="NoSpacing"/>
        <w:rPr>
          <w:rStyle w:val="Strong"/>
          <w:rFonts w:asciiTheme="minorHAnsi" w:hAnsiTheme="minorHAnsi" w:cstheme="minorHAnsi"/>
          <w:b w:val="0"/>
        </w:rPr>
      </w:pPr>
      <w:r w:rsidRPr="00DF24A8">
        <w:rPr>
          <w:rStyle w:val="Strong"/>
          <w:rFonts w:asciiTheme="minorHAnsi" w:hAnsiTheme="minorHAnsi" w:cstheme="minorHAnsi"/>
          <w:b w:val="0"/>
        </w:rPr>
        <w:t>Passionate about Accessibility</w:t>
      </w:r>
    </w:p>
    <w:p w14:paraId="520F6BC8" w14:textId="5B87FEE4" w:rsidR="00956744" w:rsidRPr="00DF24A8" w:rsidRDefault="00956744" w:rsidP="00DF24A8">
      <w:pPr>
        <w:pStyle w:val="NoSpacing"/>
        <w:rPr>
          <w:rFonts w:asciiTheme="minorHAnsi" w:hAnsiTheme="minorHAnsi" w:cstheme="minorHAnsi"/>
          <w:bCs/>
        </w:rPr>
      </w:pPr>
      <w:r w:rsidRPr="00DF24A8">
        <w:rPr>
          <w:rFonts w:asciiTheme="minorHAnsi" w:hAnsiTheme="minorHAnsi" w:cstheme="minorHAnsi"/>
        </w:rPr>
        <w:t>Understanding of WCAG 2.1 Levels A and AA</w:t>
      </w:r>
    </w:p>
    <w:p w14:paraId="0B19B8E9" w14:textId="06F14B8E" w:rsidR="00531D82" w:rsidRPr="00DF24A8" w:rsidRDefault="0091146D" w:rsidP="00DF24A8">
      <w:pPr>
        <w:tabs>
          <w:tab w:val="left" w:pos="576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DF24A8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531D82" w:rsidRPr="00DF24A8">
        <w:rPr>
          <w:rFonts w:asciiTheme="minorHAnsi" w:hAnsiTheme="minorHAnsi" w:cstheme="minorHAnsi"/>
          <w:sz w:val="22"/>
          <w:szCs w:val="22"/>
          <w:lang w:val="en-US"/>
        </w:rPr>
        <w:t>rioritization and organization skills</w:t>
      </w:r>
    </w:p>
    <w:p w14:paraId="0D4FA767" w14:textId="157B1824" w:rsidR="00531D82" w:rsidRPr="00DF24A8" w:rsidRDefault="00D24754" w:rsidP="00DF24A8">
      <w:pPr>
        <w:tabs>
          <w:tab w:val="left" w:pos="576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DF24A8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531D82" w:rsidRPr="00DF24A8">
        <w:rPr>
          <w:rFonts w:asciiTheme="minorHAnsi" w:hAnsiTheme="minorHAnsi" w:cstheme="minorHAnsi"/>
          <w:sz w:val="22"/>
          <w:szCs w:val="22"/>
          <w:lang w:val="en-US"/>
        </w:rPr>
        <w:t xml:space="preserve">bility </w:t>
      </w:r>
      <w:r w:rsidRPr="00DF24A8">
        <w:rPr>
          <w:rFonts w:asciiTheme="minorHAnsi" w:hAnsiTheme="minorHAnsi" w:cstheme="minorHAnsi"/>
          <w:sz w:val="22"/>
          <w:szCs w:val="22"/>
          <w:lang w:val="en-US"/>
        </w:rPr>
        <w:t xml:space="preserve">to develop </w:t>
      </w:r>
      <w:r w:rsidR="00531D82" w:rsidRPr="00DF24A8">
        <w:rPr>
          <w:rFonts w:asciiTheme="minorHAnsi" w:hAnsiTheme="minorHAnsi" w:cstheme="minorHAnsi"/>
          <w:sz w:val="22"/>
          <w:szCs w:val="22"/>
          <w:lang w:val="en-US"/>
        </w:rPr>
        <w:t>working relationships with peers and project members</w:t>
      </w:r>
    </w:p>
    <w:p w14:paraId="6053E39B" w14:textId="71EC46F2" w:rsidR="00531D82" w:rsidRPr="00DF24A8" w:rsidRDefault="00531D82" w:rsidP="00DF24A8">
      <w:pPr>
        <w:tabs>
          <w:tab w:val="left" w:pos="576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DF24A8">
        <w:rPr>
          <w:rFonts w:asciiTheme="minorHAnsi" w:hAnsiTheme="minorHAnsi" w:cstheme="minorHAnsi"/>
          <w:sz w:val="22"/>
          <w:szCs w:val="22"/>
          <w:lang w:val="en-US"/>
        </w:rPr>
        <w:t>Ability to solve problems while working under pressure</w:t>
      </w:r>
    </w:p>
    <w:p w14:paraId="74D77B70" w14:textId="034DF245" w:rsidR="00531D82" w:rsidRPr="00DF24A8" w:rsidRDefault="00531D82" w:rsidP="00DF24A8">
      <w:pPr>
        <w:tabs>
          <w:tab w:val="left" w:pos="576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DF24A8">
        <w:rPr>
          <w:rFonts w:asciiTheme="minorHAnsi" w:hAnsiTheme="minorHAnsi" w:cstheme="minorHAnsi"/>
          <w:sz w:val="22"/>
          <w:szCs w:val="22"/>
          <w:lang w:val="en-US"/>
        </w:rPr>
        <w:t>Experience in the definition and utilization of key performance indicators/metrics</w:t>
      </w:r>
    </w:p>
    <w:p w14:paraId="09A76BC1" w14:textId="2E59EB4E" w:rsidR="00531D82" w:rsidRPr="00DF24A8" w:rsidRDefault="00531D82" w:rsidP="00DF24A8">
      <w:pPr>
        <w:tabs>
          <w:tab w:val="left" w:pos="576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DF24A8">
        <w:rPr>
          <w:rFonts w:asciiTheme="minorHAnsi" w:hAnsiTheme="minorHAnsi" w:cstheme="minorHAnsi"/>
          <w:sz w:val="22"/>
          <w:szCs w:val="22"/>
          <w:lang w:val="en-US"/>
        </w:rPr>
        <w:t>Experience in analyzing and interpreting data</w:t>
      </w:r>
    </w:p>
    <w:p w14:paraId="76DD8C86" w14:textId="01DF0A36" w:rsidR="00531D82" w:rsidRPr="00DF24A8" w:rsidRDefault="00531D82" w:rsidP="00DF24A8">
      <w:pPr>
        <w:tabs>
          <w:tab w:val="left" w:pos="576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DF24A8">
        <w:rPr>
          <w:rFonts w:asciiTheme="minorHAnsi" w:hAnsiTheme="minorHAnsi" w:cstheme="minorHAnsi"/>
          <w:sz w:val="22"/>
          <w:szCs w:val="22"/>
          <w:lang w:val="en-US"/>
        </w:rPr>
        <w:t xml:space="preserve">Experience in showing judgment in the accomplishment of job duties  </w:t>
      </w:r>
    </w:p>
    <w:p w14:paraId="2C64E079" w14:textId="74F29CCB" w:rsidR="00531D82" w:rsidRPr="00DF24A8" w:rsidRDefault="00531D82" w:rsidP="00DF24A8">
      <w:pPr>
        <w:tabs>
          <w:tab w:val="left" w:pos="576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DF24A8">
        <w:rPr>
          <w:rFonts w:asciiTheme="minorHAnsi" w:hAnsiTheme="minorHAnsi" w:cstheme="minorHAnsi"/>
          <w:sz w:val="22"/>
          <w:szCs w:val="22"/>
          <w:lang w:val="en-US"/>
        </w:rPr>
        <w:t xml:space="preserve">Experience in preparing data-driven presentations </w:t>
      </w:r>
    </w:p>
    <w:p w14:paraId="78F8725D" w14:textId="208669AB" w:rsidR="00531D82" w:rsidRPr="00DF24A8" w:rsidRDefault="00531D82" w:rsidP="00DF24A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val="en-US"/>
        </w:rPr>
      </w:pPr>
      <w:r w:rsidRPr="00DF24A8">
        <w:rPr>
          <w:rFonts w:asciiTheme="minorHAnsi" w:hAnsiTheme="minorHAnsi" w:cstheme="minorHAnsi"/>
          <w:sz w:val="22"/>
          <w:szCs w:val="22"/>
          <w:lang w:val="en-US"/>
        </w:rPr>
        <w:t>Ability to manage large</w:t>
      </w:r>
      <w:r w:rsidR="00855BB2" w:rsidRPr="00DF24A8">
        <w:rPr>
          <w:rFonts w:asciiTheme="minorHAnsi" w:hAnsiTheme="minorHAnsi" w:cstheme="minorHAnsi"/>
          <w:sz w:val="22"/>
          <w:szCs w:val="22"/>
          <w:lang w:val="en-US"/>
        </w:rPr>
        <w:t xml:space="preserve"> and</w:t>
      </w:r>
      <w:r w:rsidRPr="00DF24A8">
        <w:rPr>
          <w:rFonts w:asciiTheme="minorHAnsi" w:hAnsiTheme="minorHAnsi" w:cstheme="minorHAnsi"/>
          <w:sz w:val="22"/>
          <w:szCs w:val="22"/>
          <w:lang w:val="en-US"/>
        </w:rPr>
        <w:t xml:space="preserve"> diverse project</w:t>
      </w:r>
      <w:r w:rsidR="00D24754" w:rsidRPr="00DF24A8">
        <w:rPr>
          <w:rFonts w:asciiTheme="minorHAnsi" w:hAnsiTheme="minorHAnsi" w:cstheme="minorHAnsi"/>
          <w:sz w:val="22"/>
          <w:szCs w:val="22"/>
          <w:lang w:val="en-US"/>
        </w:rPr>
        <w:t>s</w:t>
      </w:r>
    </w:p>
    <w:p w14:paraId="6E4864A0" w14:textId="5DA9328C" w:rsidR="00531D82" w:rsidRPr="00DF24A8" w:rsidRDefault="00531D82" w:rsidP="00DF24A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val="en-US"/>
        </w:rPr>
      </w:pPr>
      <w:r w:rsidRPr="00DF24A8">
        <w:rPr>
          <w:rFonts w:asciiTheme="minorHAnsi" w:hAnsiTheme="minorHAnsi" w:cstheme="minorHAnsi"/>
          <w:sz w:val="22"/>
          <w:szCs w:val="22"/>
          <w:lang w:val="en-US"/>
        </w:rPr>
        <w:t xml:space="preserve">Knowledge in conducting risk assessments and </w:t>
      </w:r>
      <w:r w:rsidR="00855BB2" w:rsidRPr="00DF24A8">
        <w:rPr>
          <w:rFonts w:asciiTheme="minorHAnsi" w:hAnsiTheme="minorHAnsi" w:cstheme="minorHAnsi"/>
          <w:sz w:val="22"/>
          <w:szCs w:val="22"/>
          <w:lang w:val="en-US"/>
        </w:rPr>
        <w:t>identifying</w:t>
      </w:r>
      <w:r w:rsidRPr="00DF24A8">
        <w:rPr>
          <w:rFonts w:asciiTheme="minorHAnsi" w:hAnsiTheme="minorHAnsi" w:cstheme="minorHAnsi"/>
          <w:sz w:val="22"/>
          <w:szCs w:val="22"/>
          <w:lang w:val="en-US"/>
        </w:rPr>
        <w:t xml:space="preserve"> plans for eliminating or mitigating the risks identified</w:t>
      </w:r>
    </w:p>
    <w:p w14:paraId="683BF370" w14:textId="669EDD55" w:rsidR="007E44B7" w:rsidRPr="00DF24A8" w:rsidRDefault="00D24754" w:rsidP="00DF24A8">
      <w:pPr>
        <w:tabs>
          <w:tab w:val="left" w:pos="576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DF24A8">
        <w:rPr>
          <w:rFonts w:asciiTheme="minorHAnsi" w:hAnsiTheme="minorHAnsi" w:cstheme="minorHAnsi"/>
          <w:sz w:val="22"/>
          <w:szCs w:val="22"/>
          <w:lang w:val="en-US"/>
        </w:rPr>
        <w:t>Strong</w:t>
      </w:r>
      <w:r w:rsidR="007E44B7" w:rsidRPr="00DF24A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610C4" w:rsidRPr="00DF24A8">
        <w:rPr>
          <w:rFonts w:asciiTheme="minorHAnsi" w:hAnsiTheme="minorHAnsi" w:cstheme="minorHAnsi"/>
          <w:sz w:val="22"/>
          <w:szCs w:val="22"/>
          <w:lang w:val="en-US"/>
        </w:rPr>
        <w:t>verbal</w:t>
      </w:r>
      <w:r w:rsidR="007E44B7" w:rsidRPr="00DF24A8">
        <w:rPr>
          <w:rFonts w:asciiTheme="minorHAnsi" w:hAnsiTheme="minorHAnsi" w:cstheme="minorHAnsi"/>
          <w:sz w:val="22"/>
          <w:szCs w:val="22"/>
          <w:lang w:val="en-US"/>
        </w:rPr>
        <w:t xml:space="preserve"> and written communication</w:t>
      </w:r>
      <w:r w:rsidR="0022252B" w:rsidRPr="00DF24A8">
        <w:rPr>
          <w:rFonts w:asciiTheme="minorHAnsi" w:hAnsiTheme="minorHAnsi" w:cstheme="minorHAnsi"/>
          <w:sz w:val="22"/>
          <w:szCs w:val="22"/>
          <w:lang w:val="en-US"/>
        </w:rPr>
        <w:t xml:space="preserve"> skills</w:t>
      </w:r>
    </w:p>
    <w:p w14:paraId="683BF37E" w14:textId="68B5EA37" w:rsidR="007E44B7" w:rsidRPr="00DF24A8" w:rsidRDefault="00855BB2" w:rsidP="00DF24A8">
      <w:pPr>
        <w:pStyle w:val="NoSpacing"/>
        <w:rPr>
          <w:rFonts w:asciiTheme="minorHAnsi" w:hAnsiTheme="minorHAnsi" w:cstheme="minorHAnsi"/>
        </w:rPr>
      </w:pPr>
      <w:r w:rsidRPr="00DF24A8">
        <w:rPr>
          <w:rFonts w:asciiTheme="minorHAnsi" w:hAnsiTheme="minorHAnsi" w:cstheme="minorHAnsi"/>
        </w:rPr>
        <w:t>Some u</w:t>
      </w:r>
      <w:r w:rsidR="007E44B7" w:rsidRPr="00DF24A8">
        <w:rPr>
          <w:rFonts w:asciiTheme="minorHAnsi" w:hAnsiTheme="minorHAnsi" w:cstheme="minorHAnsi"/>
        </w:rPr>
        <w:t xml:space="preserve">nderstanding of multiple </w:t>
      </w:r>
      <w:r w:rsidR="00AC6AAF" w:rsidRPr="00DF24A8">
        <w:rPr>
          <w:rFonts w:asciiTheme="minorHAnsi" w:hAnsiTheme="minorHAnsi" w:cstheme="minorHAnsi"/>
        </w:rPr>
        <w:t>project</w:t>
      </w:r>
      <w:r w:rsidR="007E44B7" w:rsidRPr="00DF24A8">
        <w:rPr>
          <w:rFonts w:asciiTheme="minorHAnsi" w:hAnsiTheme="minorHAnsi" w:cstheme="minorHAnsi"/>
        </w:rPr>
        <w:t xml:space="preserve"> management disciplines</w:t>
      </w:r>
    </w:p>
    <w:p w14:paraId="683BF380" w14:textId="3FB31597" w:rsidR="007B65EC" w:rsidRPr="00DF24A8" w:rsidRDefault="00FA7C2D" w:rsidP="00DF24A8">
      <w:pPr>
        <w:pStyle w:val="NoSpacing"/>
        <w:rPr>
          <w:rFonts w:asciiTheme="minorHAnsi" w:hAnsiTheme="minorHAnsi" w:cstheme="minorHAnsi"/>
        </w:rPr>
      </w:pPr>
      <w:r w:rsidRPr="00DF24A8">
        <w:rPr>
          <w:rFonts w:asciiTheme="minorHAnsi" w:hAnsiTheme="minorHAnsi" w:cstheme="minorHAnsi"/>
        </w:rPr>
        <w:t>Some u</w:t>
      </w:r>
      <w:r w:rsidR="007B65EC" w:rsidRPr="00DF24A8">
        <w:rPr>
          <w:rFonts w:asciiTheme="minorHAnsi" w:hAnsiTheme="minorHAnsi" w:cstheme="minorHAnsi"/>
        </w:rPr>
        <w:t>nde</w:t>
      </w:r>
      <w:r w:rsidR="00100782" w:rsidRPr="00DF24A8">
        <w:rPr>
          <w:rFonts w:asciiTheme="minorHAnsi" w:hAnsiTheme="minorHAnsi" w:cstheme="minorHAnsi"/>
        </w:rPr>
        <w:t>rstanding of</w:t>
      </w:r>
      <w:r w:rsidR="007B65EC" w:rsidRPr="00DF24A8">
        <w:rPr>
          <w:rFonts w:asciiTheme="minorHAnsi" w:hAnsiTheme="minorHAnsi" w:cstheme="minorHAnsi"/>
        </w:rPr>
        <w:t xml:space="preserve"> the business and technical product roadmap of cable product offerings</w:t>
      </w:r>
    </w:p>
    <w:p w14:paraId="683BF382" w14:textId="614F29C4" w:rsidR="007B65EC" w:rsidRPr="00DF24A8" w:rsidRDefault="007B65EC" w:rsidP="00DF24A8">
      <w:pPr>
        <w:pStyle w:val="NoSpacing"/>
        <w:rPr>
          <w:rStyle w:val="Strong"/>
          <w:rFonts w:asciiTheme="minorHAnsi" w:hAnsiTheme="minorHAnsi" w:cstheme="minorHAnsi"/>
        </w:rPr>
      </w:pPr>
    </w:p>
    <w:p w14:paraId="2E2A7374" w14:textId="77777777" w:rsidR="004964BA" w:rsidRPr="00DF24A8" w:rsidRDefault="004964BA" w:rsidP="00DF24A8">
      <w:pPr>
        <w:pStyle w:val="NoSpacing"/>
        <w:rPr>
          <w:rStyle w:val="Strong"/>
          <w:rFonts w:asciiTheme="minorHAnsi" w:hAnsiTheme="minorHAnsi" w:cstheme="minorHAnsi"/>
        </w:rPr>
      </w:pPr>
      <w:r w:rsidRPr="00DF24A8">
        <w:rPr>
          <w:rStyle w:val="Strong"/>
          <w:rFonts w:asciiTheme="minorHAnsi" w:hAnsiTheme="minorHAnsi" w:cstheme="minorHAnsi"/>
        </w:rPr>
        <w:t>Education</w:t>
      </w:r>
    </w:p>
    <w:p w14:paraId="2D9BEFE0" w14:textId="288D817A" w:rsidR="004964BA" w:rsidRPr="00DF24A8" w:rsidRDefault="004964BA" w:rsidP="00DF24A8">
      <w:pPr>
        <w:pStyle w:val="NoSpacing"/>
        <w:rPr>
          <w:rFonts w:asciiTheme="minorHAnsi" w:hAnsiTheme="minorHAnsi" w:cstheme="minorHAnsi"/>
        </w:rPr>
      </w:pPr>
      <w:r w:rsidRPr="00DF24A8">
        <w:rPr>
          <w:rFonts w:asciiTheme="minorHAnsi" w:hAnsiTheme="minorHAnsi" w:cstheme="minorHAnsi"/>
        </w:rPr>
        <w:t>Bachelor’s Degree or technical field or work experience</w:t>
      </w:r>
    </w:p>
    <w:p w14:paraId="524E29D5" w14:textId="77777777" w:rsidR="004964BA" w:rsidRPr="00DF24A8" w:rsidRDefault="004964BA" w:rsidP="00DF24A8">
      <w:pPr>
        <w:pStyle w:val="NoSpacing"/>
        <w:rPr>
          <w:rStyle w:val="Strong"/>
          <w:rFonts w:asciiTheme="minorHAnsi" w:hAnsiTheme="minorHAnsi" w:cstheme="minorHAnsi"/>
        </w:rPr>
      </w:pPr>
    </w:p>
    <w:p w14:paraId="1BA7B8D5" w14:textId="77777777" w:rsidR="004964BA" w:rsidRPr="00DF24A8" w:rsidRDefault="004964BA" w:rsidP="00DF24A8">
      <w:pPr>
        <w:pStyle w:val="NoSpacing"/>
        <w:rPr>
          <w:rFonts w:asciiTheme="minorHAnsi" w:hAnsiTheme="minorHAnsi" w:cstheme="minorHAnsi"/>
        </w:rPr>
      </w:pPr>
      <w:r w:rsidRPr="00DF24A8">
        <w:rPr>
          <w:rStyle w:val="Strong"/>
          <w:rFonts w:asciiTheme="minorHAnsi" w:hAnsiTheme="minorHAnsi" w:cstheme="minorHAnsi"/>
        </w:rPr>
        <w:t>Related Work Experience</w:t>
      </w:r>
      <w:r w:rsidRPr="00DF24A8">
        <w:rPr>
          <w:rStyle w:val="Strong"/>
          <w:rFonts w:asciiTheme="minorHAnsi" w:hAnsiTheme="minorHAnsi" w:cstheme="minorHAnsi"/>
        </w:rPr>
        <w:tab/>
      </w:r>
      <w:r w:rsidRPr="00DF24A8">
        <w:rPr>
          <w:rStyle w:val="Strong"/>
          <w:rFonts w:asciiTheme="minorHAnsi" w:hAnsiTheme="minorHAnsi" w:cstheme="minorHAnsi"/>
        </w:rPr>
        <w:tab/>
      </w:r>
      <w:r w:rsidRPr="00DF24A8">
        <w:rPr>
          <w:rStyle w:val="Strong"/>
          <w:rFonts w:asciiTheme="minorHAnsi" w:hAnsiTheme="minorHAnsi" w:cstheme="minorHAnsi"/>
        </w:rPr>
        <w:tab/>
        <w:t xml:space="preserve">      </w:t>
      </w:r>
      <w:r w:rsidRPr="00DF24A8">
        <w:rPr>
          <w:rStyle w:val="Strong"/>
          <w:rFonts w:asciiTheme="minorHAnsi" w:hAnsiTheme="minorHAnsi" w:cstheme="minorHAnsi"/>
        </w:rPr>
        <w:tab/>
      </w:r>
      <w:r w:rsidRPr="00DF24A8">
        <w:rPr>
          <w:rStyle w:val="Strong"/>
          <w:rFonts w:asciiTheme="minorHAnsi" w:hAnsiTheme="minorHAnsi" w:cstheme="minorHAnsi"/>
        </w:rPr>
        <w:tab/>
      </w:r>
      <w:r w:rsidRPr="00DF24A8">
        <w:rPr>
          <w:rStyle w:val="Strong"/>
          <w:rFonts w:asciiTheme="minorHAnsi" w:hAnsiTheme="minorHAnsi" w:cstheme="minorHAnsi"/>
        </w:rPr>
        <w:tab/>
        <w:t xml:space="preserve">Number of Years </w:t>
      </w:r>
    </w:p>
    <w:p w14:paraId="47AE8128" w14:textId="2CA1A27A" w:rsidR="009F5E24" w:rsidRPr="00DF24A8" w:rsidRDefault="009F5E24" w:rsidP="00DF24A8">
      <w:pPr>
        <w:tabs>
          <w:tab w:val="left" w:pos="5760"/>
        </w:tabs>
        <w:rPr>
          <w:rFonts w:asciiTheme="minorHAnsi" w:hAnsiTheme="minorHAnsi" w:cstheme="minorHAnsi"/>
          <w:noProof/>
          <w:sz w:val="22"/>
          <w:szCs w:val="22"/>
        </w:rPr>
      </w:pPr>
      <w:r w:rsidRPr="00DF24A8">
        <w:rPr>
          <w:rFonts w:asciiTheme="minorHAnsi" w:hAnsiTheme="minorHAnsi" w:cstheme="minorHAnsi"/>
          <w:noProof/>
          <w:sz w:val="22"/>
          <w:szCs w:val="22"/>
        </w:rPr>
        <w:t>Accessibility experience</w:t>
      </w:r>
      <w:r w:rsidRPr="00DF24A8">
        <w:rPr>
          <w:rFonts w:asciiTheme="minorHAnsi" w:hAnsiTheme="minorHAnsi" w:cstheme="minorHAnsi"/>
          <w:noProof/>
          <w:sz w:val="22"/>
          <w:szCs w:val="22"/>
        </w:rPr>
        <w:tab/>
      </w:r>
      <w:r w:rsidRPr="00DF24A8">
        <w:rPr>
          <w:rFonts w:asciiTheme="minorHAnsi" w:hAnsiTheme="minorHAnsi" w:cstheme="minorHAnsi"/>
          <w:noProof/>
          <w:sz w:val="22"/>
          <w:szCs w:val="22"/>
        </w:rPr>
        <w:tab/>
      </w:r>
      <w:r w:rsidRPr="00DF24A8">
        <w:rPr>
          <w:rFonts w:asciiTheme="minorHAnsi" w:hAnsiTheme="minorHAnsi" w:cstheme="minorHAnsi"/>
          <w:noProof/>
          <w:sz w:val="22"/>
          <w:szCs w:val="22"/>
        </w:rPr>
        <w:tab/>
      </w:r>
      <w:r w:rsidR="00E52B2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855BB2" w:rsidRPr="00DF24A8">
        <w:rPr>
          <w:rFonts w:asciiTheme="minorHAnsi" w:hAnsiTheme="minorHAnsi" w:cstheme="minorHAnsi"/>
          <w:noProof/>
          <w:sz w:val="22"/>
          <w:szCs w:val="22"/>
        </w:rPr>
        <w:t>3</w:t>
      </w:r>
    </w:p>
    <w:p w14:paraId="6C8F3385" w14:textId="0A62D702" w:rsidR="004964BA" w:rsidRPr="00DF24A8" w:rsidRDefault="004964BA" w:rsidP="00DF24A8">
      <w:pPr>
        <w:pStyle w:val="NoSpacing"/>
        <w:rPr>
          <w:rFonts w:asciiTheme="minorHAnsi" w:hAnsiTheme="minorHAnsi" w:cstheme="minorHAnsi"/>
        </w:rPr>
      </w:pPr>
      <w:r w:rsidRPr="00DF24A8">
        <w:rPr>
          <w:rFonts w:asciiTheme="minorHAnsi" w:hAnsiTheme="minorHAnsi" w:cstheme="minorHAnsi"/>
        </w:rPr>
        <w:lastRenderedPageBreak/>
        <w:t>Project Management experience in an IT</w:t>
      </w:r>
      <w:r w:rsidR="003146A8" w:rsidRPr="00DF24A8">
        <w:rPr>
          <w:rFonts w:asciiTheme="minorHAnsi" w:hAnsiTheme="minorHAnsi" w:cstheme="minorHAnsi"/>
        </w:rPr>
        <w:t xml:space="preserve"> </w:t>
      </w:r>
      <w:r w:rsidRPr="00DF24A8">
        <w:rPr>
          <w:rFonts w:asciiTheme="minorHAnsi" w:hAnsiTheme="minorHAnsi" w:cstheme="minorHAnsi"/>
        </w:rPr>
        <w:t>or Engineering environment</w:t>
      </w:r>
      <w:r w:rsidRPr="00DF24A8">
        <w:rPr>
          <w:rFonts w:asciiTheme="minorHAnsi" w:hAnsiTheme="minorHAnsi" w:cstheme="minorHAnsi"/>
        </w:rPr>
        <w:tab/>
      </w:r>
      <w:r w:rsidRPr="00DF24A8">
        <w:rPr>
          <w:rFonts w:asciiTheme="minorHAnsi" w:hAnsiTheme="minorHAnsi" w:cstheme="minorHAnsi"/>
        </w:rPr>
        <w:tab/>
      </w:r>
      <w:r w:rsidR="00E52B20">
        <w:rPr>
          <w:rFonts w:asciiTheme="minorHAnsi" w:hAnsiTheme="minorHAnsi" w:cstheme="minorHAnsi"/>
        </w:rPr>
        <w:t xml:space="preserve"> </w:t>
      </w:r>
      <w:r w:rsidR="00FA7C2D" w:rsidRPr="00DF24A8">
        <w:rPr>
          <w:rFonts w:asciiTheme="minorHAnsi" w:hAnsiTheme="minorHAnsi" w:cstheme="minorHAnsi"/>
        </w:rPr>
        <w:t>3</w:t>
      </w:r>
      <w:r w:rsidR="00855BB2" w:rsidRPr="00DF24A8">
        <w:rPr>
          <w:rFonts w:asciiTheme="minorHAnsi" w:hAnsiTheme="minorHAnsi" w:cstheme="minorHAnsi"/>
        </w:rPr>
        <w:t>+</w:t>
      </w:r>
    </w:p>
    <w:p w14:paraId="350223F6" w14:textId="77777777" w:rsidR="004964BA" w:rsidRPr="00DF24A8" w:rsidRDefault="004964BA" w:rsidP="00DF24A8">
      <w:pPr>
        <w:pStyle w:val="NoSpacing"/>
        <w:rPr>
          <w:rStyle w:val="Strong"/>
          <w:rFonts w:asciiTheme="minorHAnsi" w:hAnsiTheme="minorHAnsi" w:cstheme="minorHAnsi"/>
        </w:rPr>
      </w:pPr>
    </w:p>
    <w:p w14:paraId="3D072726" w14:textId="77777777" w:rsidR="00563055" w:rsidRPr="00DF24A8" w:rsidRDefault="00563055" w:rsidP="00DF24A8">
      <w:pPr>
        <w:pStyle w:val="NoSpacing"/>
        <w:rPr>
          <w:rStyle w:val="Strong"/>
          <w:rFonts w:asciiTheme="minorHAnsi" w:hAnsiTheme="minorHAnsi" w:cstheme="minorHAnsi"/>
        </w:rPr>
      </w:pPr>
      <w:r w:rsidRPr="00DF24A8">
        <w:rPr>
          <w:rStyle w:val="Strong"/>
          <w:rFonts w:asciiTheme="minorHAnsi" w:hAnsiTheme="minorHAnsi" w:cstheme="minorHAnsi"/>
        </w:rPr>
        <w:t>PREFERRED QUALIFICATIONS</w:t>
      </w:r>
    </w:p>
    <w:p w14:paraId="7BB077D6" w14:textId="7389D29D" w:rsidR="00563055" w:rsidRPr="00DF24A8" w:rsidRDefault="00855BB2" w:rsidP="00DF24A8">
      <w:pPr>
        <w:pStyle w:val="NoSpacing"/>
        <w:rPr>
          <w:rStyle w:val="Strong"/>
          <w:rFonts w:asciiTheme="minorHAnsi" w:hAnsiTheme="minorHAnsi" w:cstheme="minorHAnsi"/>
          <w:b w:val="0"/>
        </w:rPr>
      </w:pPr>
      <w:r w:rsidRPr="00DF24A8">
        <w:rPr>
          <w:rStyle w:val="Strong"/>
          <w:rFonts w:asciiTheme="minorHAnsi" w:hAnsiTheme="minorHAnsi" w:cstheme="minorHAnsi"/>
          <w:b w:val="0"/>
        </w:rPr>
        <w:t>Some e</w:t>
      </w:r>
      <w:r w:rsidR="00563055" w:rsidRPr="00DF24A8">
        <w:rPr>
          <w:rStyle w:val="Strong"/>
          <w:rFonts w:asciiTheme="minorHAnsi" w:hAnsiTheme="minorHAnsi" w:cstheme="minorHAnsi"/>
          <w:b w:val="0"/>
        </w:rPr>
        <w:t>xperience in the cable/satellite and entertainment industries</w:t>
      </w:r>
    </w:p>
    <w:p w14:paraId="1052FCBE" w14:textId="37F46A6A" w:rsidR="00563055" w:rsidRPr="00DF24A8" w:rsidRDefault="00855BB2" w:rsidP="00DF24A8">
      <w:pPr>
        <w:pStyle w:val="NoSpacing"/>
        <w:rPr>
          <w:rStyle w:val="Strong"/>
          <w:rFonts w:asciiTheme="minorHAnsi" w:hAnsiTheme="minorHAnsi" w:cstheme="minorHAnsi"/>
          <w:b w:val="0"/>
        </w:rPr>
      </w:pPr>
      <w:r w:rsidRPr="00DF24A8">
        <w:rPr>
          <w:rStyle w:val="Strong"/>
          <w:rFonts w:asciiTheme="minorHAnsi" w:hAnsiTheme="minorHAnsi" w:cstheme="minorHAnsi"/>
          <w:b w:val="0"/>
        </w:rPr>
        <w:t>Some e</w:t>
      </w:r>
      <w:r w:rsidR="00531D82" w:rsidRPr="00DF24A8">
        <w:rPr>
          <w:rStyle w:val="Strong"/>
          <w:rFonts w:asciiTheme="minorHAnsi" w:hAnsiTheme="minorHAnsi" w:cstheme="minorHAnsi"/>
          <w:b w:val="0"/>
        </w:rPr>
        <w:t>xperience in Accessibility and Accessibility Compliance</w:t>
      </w:r>
    </w:p>
    <w:p w14:paraId="585F3E98" w14:textId="77777777" w:rsidR="00563055" w:rsidRPr="00DF24A8" w:rsidRDefault="00563055" w:rsidP="00DF24A8">
      <w:pPr>
        <w:pStyle w:val="NoSpacing"/>
        <w:rPr>
          <w:rStyle w:val="Strong"/>
          <w:rFonts w:asciiTheme="minorHAnsi" w:hAnsiTheme="minorHAnsi" w:cstheme="minorHAnsi"/>
        </w:rPr>
      </w:pPr>
    </w:p>
    <w:p w14:paraId="683BF384" w14:textId="20757436" w:rsidR="007E44B7" w:rsidRPr="00DF24A8" w:rsidRDefault="007E44B7" w:rsidP="00DF24A8">
      <w:pPr>
        <w:pStyle w:val="NoSpacing"/>
        <w:rPr>
          <w:rFonts w:asciiTheme="minorHAnsi" w:hAnsiTheme="minorHAnsi" w:cstheme="minorHAnsi"/>
          <w:b/>
          <w:bCs/>
        </w:rPr>
      </w:pPr>
      <w:r w:rsidRPr="00DF24A8">
        <w:rPr>
          <w:rStyle w:val="Strong"/>
          <w:rFonts w:asciiTheme="minorHAnsi" w:hAnsiTheme="minorHAnsi" w:cstheme="minorHAnsi"/>
        </w:rPr>
        <w:t>Education</w:t>
      </w:r>
      <w:r w:rsidRPr="00DF24A8">
        <w:rPr>
          <w:rFonts w:asciiTheme="minorHAnsi" w:hAnsiTheme="minorHAnsi" w:cstheme="minorHAnsi"/>
        </w:rPr>
        <w:br/>
      </w:r>
      <w:r w:rsidR="00AC6AAF" w:rsidRPr="00DF24A8">
        <w:rPr>
          <w:rFonts w:asciiTheme="minorHAnsi" w:hAnsiTheme="minorHAnsi" w:cstheme="minorHAnsi"/>
        </w:rPr>
        <w:t>Project</w:t>
      </w:r>
      <w:r w:rsidRPr="00DF24A8">
        <w:rPr>
          <w:rFonts w:asciiTheme="minorHAnsi" w:hAnsiTheme="minorHAnsi" w:cstheme="minorHAnsi"/>
        </w:rPr>
        <w:t xml:space="preserve"> Management certification or successful completion of a recognized </w:t>
      </w:r>
      <w:r w:rsidR="00AC6AAF" w:rsidRPr="00DF24A8">
        <w:rPr>
          <w:rFonts w:asciiTheme="minorHAnsi" w:hAnsiTheme="minorHAnsi" w:cstheme="minorHAnsi"/>
        </w:rPr>
        <w:t>project</w:t>
      </w:r>
      <w:r w:rsidRPr="00DF24A8">
        <w:rPr>
          <w:rFonts w:asciiTheme="minorHAnsi" w:hAnsiTheme="minorHAnsi" w:cstheme="minorHAnsi"/>
        </w:rPr>
        <w:t xml:space="preserve"> management curriculum is preferred</w:t>
      </w:r>
    </w:p>
    <w:p w14:paraId="683BF385" w14:textId="77777777" w:rsidR="00691112" w:rsidRPr="00DF24A8" w:rsidRDefault="00691112" w:rsidP="00DF24A8">
      <w:pPr>
        <w:pStyle w:val="NoSpacing"/>
        <w:rPr>
          <w:rStyle w:val="Strong"/>
          <w:rFonts w:asciiTheme="minorHAnsi" w:hAnsiTheme="minorHAnsi" w:cstheme="minorHAnsi"/>
        </w:rPr>
      </w:pPr>
    </w:p>
    <w:p w14:paraId="683BF38C" w14:textId="77777777" w:rsidR="00D35418" w:rsidRPr="00DF24A8" w:rsidRDefault="00D35418" w:rsidP="00DF24A8">
      <w:pPr>
        <w:tabs>
          <w:tab w:val="left" w:pos="5760"/>
        </w:tabs>
        <w:overflowPunct/>
        <w:autoSpaceDE/>
        <w:autoSpaceDN/>
        <w:adjustRightInd/>
        <w:textAlignment w:val="auto"/>
        <w:rPr>
          <w:rFonts w:asciiTheme="minorHAnsi" w:eastAsiaTheme="minorEastAsia" w:hAnsiTheme="minorHAnsi" w:cstheme="minorHAnsi"/>
          <w:sz w:val="22"/>
          <w:szCs w:val="22"/>
          <w:lang w:val="en-US"/>
        </w:rPr>
      </w:pPr>
      <w:r w:rsidRPr="00DF24A8">
        <w:rPr>
          <w:rFonts w:asciiTheme="minorHAnsi" w:eastAsiaTheme="minorEastAsia" w:hAnsiTheme="minorHAnsi" w:cstheme="minorHAnsi"/>
          <w:b/>
          <w:sz w:val="22"/>
          <w:szCs w:val="22"/>
          <w:lang w:val="en-US"/>
        </w:rPr>
        <w:t>WORKING CONDITIONS</w:t>
      </w:r>
      <w:r w:rsidRPr="00DF24A8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 </w:t>
      </w:r>
    </w:p>
    <w:p w14:paraId="683BF38D" w14:textId="791412EA" w:rsidR="00D35418" w:rsidRDefault="00DF24A8" w:rsidP="00DF24A8">
      <w:pPr>
        <w:tabs>
          <w:tab w:val="left" w:pos="5760"/>
        </w:tabs>
        <w:overflowPunct/>
        <w:autoSpaceDE/>
        <w:autoSpaceDN/>
        <w:adjustRightInd/>
        <w:textAlignment w:val="auto"/>
        <w:rPr>
          <w:rFonts w:asciiTheme="minorHAnsi" w:eastAsiaTheme="minorEastAsia" w:hAnsiTheme="minorHAnsi" w:cstheme="minorHAnsi"/>
          <w:sz w:val="22"/>
          <w:szCs w:val="22"/>
          <w:lang w:val="en-US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US"/>
        </w:rPr>
        <w:t>Office environment</w:t>
      </w:r>
    </w:p>
    <w:p w14:paraId="424C02CC" w14:textId="77777777" w:rsidR="00DF24A8" w:rsidRPr="00DF24A8" w:rsidRDefault="00DF24A8" w:rsidP="00DF24A8">
      <w:pPr>
        <w:tabs>
          <w:tab w:val="left" w:pos="5760"/>
        </w:tabs>
        <w:overflowPunct/>
        <w:autoSpaceDE/>
        <w:autoSpaceDN/>
        <w:adjustRightInd/>
        <w:textAlignment w:val="auto"/>
        <w:rPr>
          <w:rFonts w:asciiTheme="minorHAnsi" w:eastAsiaTheme="minorEastAsia" w:hAnsiTheme="minorHAnsi" w:cstheme="minorHAnsi"/>
          <w:sz w:val="22"/>
          <w:szCs w:val="22"/>
          <w:lang w:val="en-US"/>
        </w:rPr>
      </w:pPr>
    </w:p>
    <w:p w14:paraId="1894F184" w14:textId="77777777" w:rsidR="00D916AA" w:rsidRPr="00DF24A8" w:rsidRDefault="00D916AA" w:rsidP="00DF24A8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F24A8">
        <w:rPr>
          <w:rFonts w:asciiTheme="minorHAnsi" w:hAnsiTheme="minorHAnsi" w:cstheme="minorHAnsi"/>
          <w:b/>
          <w:sz w:val="22"/>
          <w:szCs w:val="22"/>
        </w:rPr>
        <w:t>EOE</w:t>
      </w:r>
    </w:p>
    <w:p w14:paraId="683BF395" w14:textId="5C87C09E" w:rsidR="005B4AC2" w:rsidRPr="00DF24A8" w:rsidRDefault="00D916AA" w:rsidP="00DF24A8">
      <w:pPr>
        <w:rPr>
          <w:rFonts w:asciiTheme="minorHAnsi" w:hAnsiTheme="minorHAnsi" w:cstheme="minorHAnsi"/>
          <w:sz w:val="22"/>
          <w:szCs w:val="22"/>
        </w:rPr>
      </w:pPr>
      <w:r w:rsidRPr="00DF24A8">
        <w:rPr>
          <w:rFonts w:asciiTheme="minorHAnsi" w:hAnsiTheme="minorHAnsi" w:cstheme="minorHAnsi"/>
          <w:sz w:val="22"/>
          <w:szCs w:val="22"/>
        </w:rPr>
        <w:t>Charter Communications is an Equal Opportunity Employer – Minority/Female/Veteran/Disability</w:t>
      </w:r>
    </w:p>
    <w:sectPr w:rsidR="005B4AC2" w:rsidRPr="00DF24A8" w:rsidSect="00261CF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F1FF2" w14:textId="77777777" w:rsidR="007B6738" w:rsidRDefault="007B6738" w:rsidP="000B2E16">
      <w:r>
        <w:separator/>
      </w:r>
    </w:p>
  </w:endnote>
  <w:endnote w:type="continuationSeparator" w:id="0">
    <w:p w14:paraId="4F96331B" w14:textId="77777777" w:rsidR="007B6738" w:rsidRDefault="007B6738" w:rsidP="000B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BF39C" w14:textId="57B399D7" w:rsidR="005C5F59" w:rsidRPr="005F0FDA" w:rsidRDefault="005F0FDA">
    <w:pPr>
      <w:pStyle w:val="Footer"/>
      <w:rPr>
        <w:rFonts w:asciiTheme="minorHAnsi" w:hAnsiTheme="minorHAnsi" w:cstheme="minorHAnsi"/>
        <w:sz w:val="22"/>
        <w:szCs w:val="22"/>
        <w:lang w:val="en-US"/>
      </w:rPr>
    </w:pPr>
    <w:r w:rsidRPr="005F0FDA">
      <w:rPr>
        <w:rFonts w:asciiTheme="minorHAnsi" w:hAnsiTheme="minorHAnsi" w:cstheme="minorHAnsi"/>
        <w:sz w:val="22"/>
        <w:szCs w:val="22"/>
        <w:lang w:val="en-US"/>
      </w:rPr>
      <w:t>Created 10/20/2020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8D23A" w14:textId="77777777" w:rsidR="007B6738" w:rsidRDefault="007B6738" w:rsidP="000B2E16">
      <w:r>
        <w:separator/>
      </w:r>
    </w:p>
  </w:footnote>
  <w:footnote w:type="continuationSeparator" w:id="0">
    <w:p w14:paraId="5D831C82" w14:textId="77777777" w:rsidR="007B6738" w:rsidRDefault="007B6738" w:rsidP="000B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BF39A" w14:textId="6E72B4C9" w:rsidR="005C5F59" w:rsidRDefault="00CC6AE0">
    <w:pPr>
      <w:pStyle w:val="Header"/>
    </w:pPr>
    <w:r>
      <w:rPr>
        <w:noProof/>
        <w:lang w:val="en-US"/>
      </w:rPr>
      <w:drawing>
        <wp:inline distT="0" distB="0" distL="0" distR="0" wp14:anchorId="683BF39F" wp14:editId="683BF3A0">
          <wp:extent cx="1428750" cy="449950"/>
          <wp:effectExtent l="0" t="0" r="0" b="7620"/>
          <wp:docPr id="2" name="Picture 2" descr="C:\Users\ldoyle\AppData\Local\Temp\wz603d\PrimaryLogo\Primary Logo\Charter Logo\CharterCommunication_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doyle\AppData\Local\Temp\wz603d\PrimaryLogo\Primary Logo\Charter Logo\CharterCommunication_Logo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089" cy="45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96CB" w14:textId="77777777" w:rsidR="00DF24A8" w:rsidRDefault="00DF2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D43EC"/>
    <w:multiLevelType w:val="multilevel"/>
    <w:tmpl w:val="EF60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B7"/>
    <w:rsid w:val="00000359"/>
    <w:rsid w:val="000328E0"/>
    <w:rsid w:val="00034BE5"/>
    <w:rsid w:val="00037C94"/>
    <w:rsid w:val="00077EB0"/>
    <w:rsid w:val="00086451"/>
    <w:rsid w:val="000975E3"/>
    <w:rsid w:val="000B2E16"/>
    <w:rsid w:val="000F14BB"/>
    <w:rsid w:val="000F25E8"/>
    <w:rsid w:val="00100782"/>
    <w:rsid w:val="00137073"/>
    <w:rsid w:val="0014128C"/>
    <w:rsid w:val="00142A9D"/>
    <w:rsid w:val="00152437"/>
    <w:rsid w:val="00156696"/>
    <w:rsid w:val="001A3F4F"/>
    <w:rsid w:val="00200221"/>
    <w:rsid w:val="0022252B"/>
    <w:rsid w:val="00256F09"/>
    <w:rsid w:val="00261CF8"/>
    <w:rsid w:val="002A1DC8"/>
    <w:rsid w:val="002C23CC"/>
    <w:rsid w:val="002E73B8"/>
    <w:rsid w:val="00305F0B"/>
    <w:rsid w:val="003146A8"/>
    <w:rsid w:val="00363EE9"/>
    <w:rsid w:val="00373EDB"/>
    <w:rsid w:val="00381509"/>
    <w:rsid w:val="003864E5"/>
    <w:rsid w:val="003C045D"/>
    <w:rsid w:val="003C1D6C"/>
    <w:rsid w:val="003F4C36"/>
    <w:rsid w:val="0042235B"/>
    <w:rsid w:val="00446C59"/>
    <w:rsid w:val="004964BA"/>
    <w:rsid w:val="00497AB4"/>
    <w:rsid w:val="004D7584"/>
    <w:rsid w:val="00531D82"/>
    <w:rsid w:val="00562CD5"/>
    <w:rsid w:val="00563055"/>
    <w:rsid w:val="005B4AC2"/>
    <w:rsid w:val="005C5F59"/>
    <w:rsid w:val="005D4584"/>
    <w:rsid w:val="005F0FDA"/>
    <w:rsid w:val="00616BFD"/>
    <w:rsid w:val="00682267"/>
    <w:rsid w:val="00691112"/>
    <w:rsid w:val="007056D3"/>
    <w:rsid w:val="007066F7"/>
    <w:rsid w:val="00765DEB"/>
    <w:rsid w:val="00771C38"/>
    <w:rsid w:val="007B24AB"/>
    <w:rsid w:val="007B65EC"/>
    <w:rsid w:val="007B6738"/>
    <w:rsid w:val="007C212D"/>
    <w:rsid w:val="007C6653"/>
    <w:rsid w:val="007E44B7"/>
    <w:rsid w:val="007F2D3A"/>
    <w:rsid w:val="00813987"/>
    <w:rsid w:val="00855BB2"/>
    <w:rsid w:val="00867EAB"/>
    <w:rsid w:val="008B2250"/>
    <w:rsid w:val="008B5914"/>
    <w:rsid w:val="008D1099"/>
    <w:rsid w:val="0091146D"/>
    <w:rsid w:val="00914A3C"/>
    <w:rsid w:val="00932635"/>
    <w:rsid w:val="009369CF"/>
    <w:rsid w:val="00936B68"/>
    <w:rsid w:val="009438C0"/>
    <w:rsid w:val="009473F4"/>
    <w:rsid w:val="00956744"/>
    <w:rsid w:val="00982F13"/>
    <w:rsid w:val="009C6090"/>
    <w:rsid w:val="009F5E24"/>
    <w:rsid w:val="00A04BF4"/>
    <w:rsid w:val="00A122E0"/>
    <w:rsid w:val="00A223DB"/>
    <w:rsid w:val="00A60A2B"/>
    <w:rsid w:val="00AC3A10"/>
    <w:rsid w:val="00AC6AAF"/>
    <w:rsid w:val="00AD7BD3"/>
    <w:rsid w:val="00B04407"/>
    <w:rsid w:val="00B16309"/>
    <w:rsid w:val="00B23200"/>
    <w:rsid w:val="00B24D7F"/>
    <w:rsid w:val="00B41BE8"/>
    <w:rsid w:val="00B42A68"/>
    <w:rsid w:val="00B7549D"/>
    <w:rsid w:val="00BA3E49"/>
    <w:rsid w:val="00BD02D0"/>
    <w:rsid w:val="00C07CBC"/>
    <w:rsid w:val="00C11F67"/>
    <w:rsid w:val="00C610C4"/>
    <w:rsid w:val="00C73FE9"/>
    <w:rsid w:val="00CB1E1F"/>
    <w:rsid w:val="00CC298C"/>
    <w:rsid w:val="00CC6AE0"/>
    <w:rsid w:val="00CD6355"/>
    <w:rsid w:val="00D24754"/>
    <w:rsid w:val="00D35418"/>
    <w:rsid w:val="00D916AA"/>
    <w:rsid w:val="00DB7577"/>
    <w:rsid w:val="00DF24A8"/>
    <w:rsid w:val="00DF6A87"/>
    <w:rsid w:val="00E14E67"/>
    <w:rsid w:val="00E25021"/>
    <w:rsid w:val="00E52B20"/>
    <w:rsid w:val="00EA25E1"/>
    <w:rsid w:val="00EC73CF"/>
    <w:rsid w:val="00EE716E"/>
    <w:rsid w:val="00F01349"/>
    <w:rsid w:val="00F30C86"/>
    <w:rsid w:val="00F41784"/>
    <w:rsid w:val="00F7336C"/>
    <w:rsid w:val="00F7378E"/>
    <w:rsid w:val="00FA5B5E"/>
    <w:rsid w:val="00FA7C2D"/>
    <w:rsid w:val="00FC3AD9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83BF347"/>
  <w15:docId w15:val="{BB45836E-977E-48BC-B2AA-3B934391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44B7"/>
    <w:rPr>
      <w:b/>
      <w:bCs/>
    </w:rPr>
  </w:style>
  <w:style w:type="paragraph" w:styleId="NoSpacing">
    <w:name w:val="No Spacing"/>
    <w:uiPriority w:val="1"/>
    <w:qFormat/>
    <w:rsid w:val="007E44B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E4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4B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12"/>
    <w:rPr>
      <w:rFonts w:ascii="Tahoma" w:eastAsia="Times New Roman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38C0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38C0"/>
    <w:rPr>
      <w:rFonts w:ascii="Calibri" w:hAnsi="Calibri"/>
      <w:szCs w:val="21"/>
    </w:rPr>
  </w:style>
  <w:style w:type="paragraph" w:styleId="Footer">
    <w:name w:val="footer"/>
    <w:basedOn w:val="Normal"/>
    <w:link w:val="FooterChar"/>
    <w:uiPriority w:val="99"/>
    <w:unhideWhenUsed/>
    <w:rsid w:val="00943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8C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13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563A27B85734288066C3F718A79BA" ma:contentTypeVersion="5" ma:contentTypeDescription="Create a new document." ma:contentTypeScope="" ma:versionID="3264ceb98af839e3b124dae6909524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34aca82a84819e10cd9482879c378d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4" nillable="true" ma:displayName="Assigned To" ma:list="UserInfo" ma:SearchPeopleOnly="false" ma:SharePointGroup="0" ma:internalName="Assigned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03D65-504D-4838-BA98-706DE4C807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2DDB2-A9A4-498E-9993-303AC953E56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701524-30EA-4084-A926-2E51AE308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78A1ED-5075-430A-8773-1234530A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ssmetana</dc:creator>
  <cp:lastModifiedBy>Washburn, Heather M</cp:lastModifiedBy>
  <cp:revision>2</cp:revision>
  <dcterms:created xsi:type="dcterms:W3CDTF">2021-08-02T17:50:00Z</dcterms:created>
  <dcterms:modified xsi:type="dcterms:W3CDTF">2021-08-02T17:50:00Z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0x010100B39563A27B85734288066C3F718A79BA</vt:lpwstr>
  </property>
</Properties>
</file>