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4862" w14:textId="14F3E407" w:rsidR="00C6672B" w:rsidRDefault="00C6672B" w:rsidP="00211E27">
      <w:pPr>
        <w:pStyle w:val="PlainText"/>
        <w:jc w:val="center"/>
        <w:rPr>
          <w:rFonts w:ascii="Times New Roman" w:hAnsi="Times New Roman" w:cs="Courier New"/>
          <w:b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 xml:space="preserve">Position: Cane Travel/Orientation and Mobility Instructor </w:t>
      </w:r>
    </w:p>
    <w:p w14:paraId="189B32AD" w14:textId="270208CB" w:rsidR="00C6672B" w:rsidRDefault="00C6672B" w:rsidP="00211E27">
      <w:pPr>
        <w:pStyle w:val="PlainText"/>
        <w:jc w:val="center"/>
        <w:rPr>
          <w:rFonts w:ascii="Times New Roman" w:hAnsi="Times New Roman" w:cs="Courier New"/>
          <w:b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Location: Minneapolis, Minnesota</w:t>
      </w:r>
    </w:p>
    <w:p w14:paraId="63F4B84D" w14:textId="38665247" w:rsidR="00AB0AB7" w:rsidRPr="009432A7" w:rsidRDefault="00C6672B" w:rsidP="00211E27">
      <w:pPr>
        <w:pStyle w:val="PlainText"/>
        <w:jc w:val="center"/>
        <w:rPr>
          <w:rFonts w:ascii="Times New Roman" w:hAnsi="Times New Roman" w:cs="Courier New"/>
          <w:b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 xml:space="preserve">Employer: </w:t>
      </w:r>
      <w:r w:rsidR="00AB0AB7" w:rsidRPr="009432A7">
        <w:rPr>
          <w:rFonts w:ascii="Times New Roman" w:hAnsi="Times New Roman" w:cs="Courier New"/>
          <w:b/>
          <w:sz w:val="24"/>
          <w:szCs w:val="24"/>
        </w:rPr>
        <w:t xml:space="preserve">BLINDNESS: Learning </w:t>
      </w:r>
      <w:r w:rsidR="00A54158" w:rsidRPr="009432A7">
        <w:rPr>
          <w:rFonts w:ascii="Times New Roman" w:hAnsi="Times New Roman" w:cs="Courier New"/>
          <w:b/>
          <w:sz w:val="24"/>
          <w:szCs w:val="24"/>
        </w:rPr>
        <w:t>in</w:t>
      </w:r>
      <w:r w:rsidR="00AB0AB7" w:rsidRPr="009432A7">
        <w:rPr>
          <w:rFonts w:ascii="Times New Roman" w:hAnsi="Times New Roman" w:cs="Courier New"/>
          <w:b/>
          <w:sz w:val="24"/>
          <w:szCs w:val="24"/>
        </w:rPr>
        <w:t xml:space="preserve"> New Dimensions (BLIND) Inc. </w:t>
      </w:r>
    </w:p>
    <w:p w14:paraId="719E5EA4" w14:textId="56DE098A" w:rsidR="00D7250E" w:rsidRDefault="00C6672B" w:rsidP="00211E27">
      <w:pPr>
        <w:pStyle w:val="PlainText"/>
        <w:jc w:val="center"/>
        <w:rPr>
          <w:rFonts w:ascii="Times New Roman" w:hAnsi="Times New Roman" w:cs="Courier New"/>
          <w:b/>
          <w:sz w:val="24"/>
          <w:szCs w:val="24"/>
        </w:rPr>
      </w:pPr>
      <w:r>
        <w:rPr>
          <w:rFonts w:ascii="Times New Roman" w:hAnsi="Times New Roman" w:cs="Courier New"/>
          <w:b/>
          <w:sz w:val="24"/>
          <w:szCs w:val="24"/>
        </w:rPr>
        <w:t>Position Type: Full-time</w:t>
      </w:r>
    </w:p>
    <w:p w14:paraId="1F20DBF6" w14:textId="77777777" w:rsidR="00C6672B" w:rsidRDefault="00C6672B" w:rsidP="00211E27">
      <w:pPr>
        <w:pStyle w:val="PlainText"/>
        <w:jc w:val="center"/>
        <w:rPr>
          <w:rFonts w:ascii="Times New Roman" w:hAnsi="Times New Roman" w:cs="Courier New"/>
          <w:b/>
          <w:sz w:val="24"/>
          <w:szCs w:val="24"/>
        </w:rPr>
      </w:pPr>
    </w:p>
    <w:p w14:paraId="6B5036F2" w14:textId="3198ED46" w:rsidR="00F1445C" w:rsidRPr="009432A7" w:rsidRDefault="00C6672B" w:rsidP="004F293F">
      <w:pPr>
        <w:pStyle w:val="PlainText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We are seeking a cane travel instructor to join our comprehensive adjustment to blindness team here at BLIND, Inc. </w:t>
      </w:r>
      <w:r w:rsidR="007373F4">
        <w:rPr>
          <w:rFonts w:ascii="Times New Roman" w:hAnsi="Times New Roman" w:cs="Courier New"/>
          <w:sz w:val="24"/>
          <w:szCs w:val="24"/>
        </w:rPr>
        <w:t xml:space="preserve">This position primarily works at the center with students from our adult comprehensive training program who are over the age of 18 and have a case open with vocational rehabilitation. This position also offers applicants the opportunity to periodically work with students enrolled in our other programs, including seniors, youth, and English Language Learners (ELL). </w:t>
      </w:r>
      <w:r w:rsidR="00D7250E">
        <w:rPr>
          <w:rFonts w:ascii="Times New Roman" w:hAnsi="Times New Roman" w:cs="Courier New"/>
          <w:sz w:val="24"/>
          <w:szCs w:val="24"/>
        </w:rPr>
        <w:t>Successful a</w:t>
      </w:r>
      <w:r w:rsidR="007601FF" w:rsidRPr="009432A7">
        <w:rPr>
          <w:rFonts w:ascii="Times New Roman" w:hAnsi="Times New Roman" w:cs="Courier New"/>
          <w:sz w:val="24"/>
          <w:szCs w:val="24"/>
        </w:rPr>
        <w:t xml:space="preserve">pplicants will be skilled in teaching and versed in the skills of </w:t>
      </w:r>
      <w:r w:rsidR="00813FFD">
        <w:rPr>
          <w:rFonts w:ascii="Times New Roman" w:hAnsi="Times New Roman" w:cs="Courier New"/>
          <w:sz w:val="24"/>
          <w:szCs w:val="24"/>
        </w:rPr>
        <w:t>cane travel</w:t>
      </w:r>
      <w:r w:rsidR="007601FF" w:rsidRPr="009432A7">
        <w:rPr>
          <w:rFonts w:ascii="Times New Roman" w:hAnsi="Times New Roman" w:cs="Courier New"/>
          <w:sz w:val="24"/>
          <w:szCs w:val="24"/>
        </w:rPr>
        <w:t xml:space="preserve">, </w:t>
      </w:r>
      <w:r w:rsidR="00813FFD">
        <w:rPr>
          <w:rFonts w:ascii="Times New Roman" w:hAnsi="Times New Roman" w:cs="Courier New"/>
          <w:sz w:val="24"/>
          <w:szCs w:val="24"/>
        </w:rPr>
        <w:t xml:space="preserve">sometimes referred to as orientation and mobility, </w:t>
      </w:r>
      <w:r w:rsidR="00D7250E">
        <w:rPr>
          <w:rFonts w:ascii="Times New Roman" w:hAnsi="Times New Roman" w:cs="Courier New"/>
          <w:sz w:val="24"/>
          <w:szCs w:val="24"/>
        </w:rPr>
        <w:t>specifically using the Structured Discovery method. A</w:t>
      </w:r>
      <w:r w:rsidR="007601FF" w:rsidRPr="009432A7">
        <w:rPr>
          <w:rFonts w:ascii="Times New Roman" w:hAnsi="Times New Roman" w:cs="Courier New"/>
          <w:sz w:val="24"/>
          <w:szCs w:val="24"/>
        </w:rPr>
        <w:t>pplicants should be passionate about teaching, excited by new challenges, and</w:t>
      </w:r>
      <w:r w:rsidR="00C32366">
        <w:rPr>
          <w:rFonts w:ascii="Times New Roman" w:hAnsi="Times New Roman" w:cs="Courier New"/>
          <w:sz w:val="24"/>
          <w:szCs w:val="24"/>
        </w:rPr>
        <w:t xml:space="preserve"> be excited to work as part of a team</w:t>
      </w:r>
      <w:r w:rsidR="00D7250E">
        <w:rPr>
          <w:rFonts w:ascii="Times New Roman" w:hAnsi="Times New Roman" w:cs="Courier New"/>
          <w:sz w:val="24"/>
          <w:szCs w:val="24"/>
        </w:rPr>
        <w:t xml:space="preserve">. </w:t>
      </w:r>
    </w:p>
    <w:p w14:paraId="54AE57CF" w14:textId="77777777" w:rsidR="00EA20D7" w:rsidRPr="009432A7" w:rsidRDefault="00EA20D7" w:rsidP="004F293F">
      <w:pPr>
        <w:pStyle w:val="PlainText"/>
        <w:rPr>
          <w:rFonts w:ascii="Times New Roman" w:hAnsi="Times New Roman" w:cs="Courier New"/>
          <w:sz w:val="24"/>
          <w:szCs w:val="24"/>
        </w:rPr>
      </w:pPr>
    </w:p>
    <w:p w14:paraId="1AF60F22" w14:textId="4AA32443" w:rsidR="00F1445C" w:rsidRPr="00C6672B" w:rsidRDefault="007601FF" w:rsidP="004F293F">
      <w:pPr>
        <w:pStyle w:val="PlainText"/>
        <w:rPr>
          <w:rFonts w:ascii="Times New Roman" w:hAnsi="Times New Roman" w:cs="Courier New"/>
          <w:b/>
          <w:sz w:val="24"/>
          <w:szCs w:val="24"/>
        </w:rPr>
      </w:pPr>
      <w:r w:rsidRPr="009432A7">
        <w:rPr>
          <w:rFonts w:ascii="Times New Roman" w:hAnsi="Times New Roman" w:cs="Courier New"/>
          <w:b/>
          <w:sz w:val="24"/>
          <w:szCs w:val="24"/>
        </w:rPr>
        <w:t>Duties and Responsibilities</w:t>
      </w:r>
    </w:p>
    <w:p w14:paraId="6CAF47AB" w14:textId="77777777" w:rsidR="00F1445C" w:rsidRDefault="007601FF" w:rsidP="00A2447B">
      <w:pPr>
        <w:pStyle w:val="PlainText"/>
        <w:numPr>
          <w:ilvl w:val="0"/>
          <w:numId w:val="4"/>
        </w:numPr>
        <w:rPr>
          <w:rFonts w:ascii="Times New Roman" w:hAnsi="Times New Roman" w:cs="Courier New"/>
          <w:sz w:val="24"/>
          <w:szCs w:val="24"/>
        </w:rPr>
      </w:pPr>
      <w:r w:rsidRPr="009432A7">
        <w:rPr>
          <w:rFonts w:ascii="Times New Roman" w:hAnsi="Times New Roman" w:cs="Courier New"/>
          <w:sz w:val="24"/>
          <w:szCs w:val="24"/>
        </w:rPr>
        <w:t xml:space="preserve">Provide individualized instruction in nonvisual alternative techniques to blind adults in all areas of </w:t>
      </w:r>
      <w:r w:rsidR="00813FFD">
        <w:rPr>
          <w:rFonts w:ascii="Times New Roman" w:hAnsi="Times New Roman" w:cs="Courier New"/>
          <w:sz w:val="24"/>
          <w:szCs w:val="24"/>
        </w:rPr>
        <w:t>cane travel</w:t>
      </w:r>
      <w:r w:rsidR="00A2447B">
        <w:rPr>
          <w:rFonts w:ascii="Times New Roman" w:hAnsi="Times New Roman" w:cs="Courier New"/>
          <w:sz w:val="24"/>
          <w:szCs w:val="24"/>
        </w:rPr>
        <w:t xml:space="preserve"> using the structured discovery approach,</w:t>
      </w:r>
      <w:r w:rsidRPr="009432A7">
        <w:rPr>
          <w:rFonts w:ascii="Times New Roman" w:hAnsi="Times New Roman" w:cs="Courier New"/>
          <w:sz w:val="24"/>
          <w:szCs w:val="24"/>
        </w:rPr>
        <w:t xml:space="preserve"> including but not limited to</w:t>
      </w:r>
      <w:r w:rsidR="00A2447B">
        <w:rPr>
          <w:rFonts w:ascii="Times New Roman" w:hAnsi="Times New Roman" w:cs="Courier New"/>
          <w:sz w:val="24"/>
          <w:szCs w:val="24"/>
        </w:rPr>
        <w:t xml:space="preserve"> </w:t>
      </w:r>
    </w:p>
    <w:p w14:paraId="0E3808D4" w14:textId="77777777" w:rsidR="000502B9" w:rsidRDefault="00A2447B" w:rsidP="000502B9">
      <w:pPr>
        <w:pStyle w:val="ListBullet"/>
      </w:pPr>
      <w:r>
        <w:t>Basic cane travel techniques indoors and outdoor</w:t>
      </w:r>
    </w:p>
    <w:p w14:paraId="130F8125" w14:textId="6B649F16" w:rsidR="0031170F" w:rsidRDefault="000502B9" w:rsidP="000502B9">
      <w:pPr>
        <w:pStyle w:val="ListBullet"/>
      </w:pPr>
      <w:r>
        <w:t xml:space="preserve">Use of </w:t>
      </w:r>
      <w:r w:rsidR="0031170F">
        <w:t>Public transportation, including bus and light rail</w:t>
      </w:r>
    </w:p>
    <w:p w14:paraId="6570346C" w14:textId="77777777" w:rsidR="00A2447B" w:rsidRDefault="00A2447B" w:rsidP="00A2447B">
      <w:pPr>
        <w:pStyle w:val="ListBullet"/>
      </w:pPr>
      <w:r>
        <w:t>Analyzing and crossing streets</w:t>
      </w:r>
    </w:p>
    <w:p w14:paraId="1C980DAB" w14:textId="77777777" w:rsidR="00A2447B" w:rsidRDefault="00A2447B" w:rsidP="00A2447B">
      <w:pPr>
        <w:pStyle w:val="ListBullet"/>
      </w:pPr>
      <w:r>
        <w:t>mental mapping and route planning</w:t>
      </w:r>
    </w:p>
    <w:p w14:paraId="10512B52" w14:textId="77777777" w:rsidR="00A2447B" w:rsidRDefault="00A2447B" w:rsidP="00A2447B">
      <w:pPr>
        <w:pStyle w:val="ListBullet"/>
      </w:pPr>
      <w:r>
        <w:t>Use of GPS and Smartphone applications</w:t>
      </w:r>
    </w:p>
    <w:p w14:paraId="14F7A63C" w14:textId="77777777" w:rsidR="00A2447B" w:rsidRDefault="00A2447B" w:rsidP="00A2447B">
      <w:pPr>
        <w:pStyle w:val="ListBullet"/>
      </w:pPr>
      <w:r>
        <w:t xml:space="preserve">Use of other mobility devices such as support canes and wheelchairs </w:t>
      </w:r>
    </w:p>
    <w:p w14:paraId="7BB0FD2C" w14:textId="77777777" w:rsidR="00A2447B" w:rsidRDefault="00A2447B" w:rsidP="00A2447B">
      <w:pPr>
        <w:pStyle w:val="ListBullet"/>
      </w:pPr>
      <w:r>
        <w:t>Travel in all weather conditions</w:t>
      </w:r>
    </w:p>
    <w:p w14:paraId="4FED75B9" w14:textId="77777777" w:rsidR="00A2447B" w:rsidRDefault="00F35FF0" w:rsidP="00A2447B">
      <w:pPr>
        <w:pStyle w:val="PlainText"/>
        <w:numPr>
          <w:ilvl w:val="0"/>
          <w:numId w:val="4"/>
        </w:numPr>
        <w:rPr>
          <w:rFonts w:ascii="Times New Roman" w:hAnsi="Times New Roman" w:cs="Courier New"/>
          <w:sz w:val="24"/>
          <w:szCs w:val="24"/>
        </w:rPr>
      </w:pPr>
      <w:r w:rsidRPr="009432A7">
        <w:rPr>
          <w:rFonts w:ascii="Times New Roman" w:hAnsi="Times New Roman" w:cs="Courier New"/>
          <w:sz w:val="24"/>
          <w:szCs w:val="24"/>
        </w:rPr>
        <w:t>D</w:t>
      </w:r>
      <w:r w:rsidR="007601FF" w:rsidRPr="009432A7">
        <w:rPr>
          <w:rFonts w:ascii="Times New Roman" w:hAnsi="Times New Roman" w:cs="Courier New"/>
          <w:sz w:val="24"/>
          <w:szCs w:val="24"/>
        </w:rPr>
        <w:t xml:space="preserve">evelop individualized lesson plans </w:t>
      </w:r>
      <w:r w:rsidRPr="009432A7">
        <w:rPr>
          <w:rFonts w:ascii="Times New Roman" w:hAnsi="Times New Roman" w:cs="Courier New"/>
          <w:sz w:val="24"/>
          <w:szCs w:val="24"/>
        </w:rPr>
        <w:t>while working within the curriculum</w:t>
      </w:r>
      <w:r w:rsidR="009432A7" w:rsidRPr="009432A7">
        <w:rPr>
          <w:rFonts w:ascii="Times New Roman" w:hAnsi="Times New Roman" w:cs="Courier New"/>
          <w:sz w:val="24"/>
          <w:szCs w:val="24"/>
        </w:rPr>
        <w:t>,</w:t>
      </w:r>
      <w:r w:rsidRPr="009432A7">
        <w:rPr>
          <w:rFonts w:ascii="Times New Roman" w:hAnsi="Times New Roman" w:cs="Courier New"/>
          <w:sz w:val="24"/>
          <w:szCs w:val="24"/>
        </w:rPr>
        <w:t xml:space="preserve"> </w:t>
      </w:r>
      <w:r w:rsidR="007601FF" w:rsidRPr="009432A7">
        <w:rPr>
          <w:rFonts w:ascii="Times New Roman" w:hAnsi="Times New Roman" w:cs="Courier New"/>
          <w:sz w:val="24"/>
          <w:szCs w:val="24"/>
        </w:rPr>
        <w:t xml:space="preserve">and </w:t>
      </w:r>
      <w:r w:rsidR="00F555BE" w:rsidRPr="009432A7">
        <w:rPr>
          <w:rFonts w:ascii="Times New Roman" w:hAnsi="Times New Roman" w:cs="Courier New"/>
          <w:sz w:val="24"/>
          <w:szCs w:val="24"/>
        </w:rPr>
        <w:t>update it as needed</w:t>
      </w:r>
      <w:r w:rsidR="00A2447B">
        <w:rPr>
          <w:rFonts w:ascii="Times New Roman" w:hAnsi="Times New Roman" w:cs="Courier New"/>
          <w:sz w:val="24"/>
          <w:szCs w:val="24"/>
        </w:rPr>
        <w:t>.</w:t>
      </w:r>
    </w:p>
    <w:p w14:paraId="63CA140B" w14:textId="2267E9DF" w:rsidR="00A2447B" w:rsidRDefault="00A2447B" w:rsidP="00A2447B">
      <w:pPr>
        <w:pStyle w:val="PlainText"/>
        <w:numPr>
          <w:ilvl w:val="0"/>
          <w:numId w:val="4"/>
        </w:numPr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Maintain daily attendance records</w:t>
      </w:r>
      <w:r w:rsidR="00C6672B">
        <w:rPr>
          <w:rFonts w:ascii="Times New Roman" w:hAnsi="Times New Roman" w:cs="Courier New"/>
          <w:sz w:val="24"/>
          <w:szCs w:val="24"/>
        </w:rPr>
        <w:t xml:space="preserve">, activity notes, </w:t>
      </w:r>
      <w:r>
        <w:rPr>
          <w:rFonts w:ascii="Times New Roman" w:hAnsi="Times New Roman" w:cs="Courier New"/>
          <w:sz w:val="24"/>
          <w:szCs w:val="24"/>
        </w:rPr>
        <w:t>and w</w:t>
      </w:r>
      <w:r w:rsidR="007601FF" w:rsidRPr="00A2447B">
        <w:rPr>
          <w:rFonts w:ascii="Times New Roman" w:hAnsi="Times New Roman" w:cs="Courier New"/>
          <w:sz w:val="24"/>
          <w:szCs w:val="24"/>
        </w:rPr>
        <w:t>rite comprehensive monthly reports on each student describing progres</w:t>
      </w:r>
      <w:r w:rsidR="009432A7" w:rsidRPr="00A2447B">
        <w:rPr>
          <w:rFonts w:ascii="Times New Roman" w:hAnsi="Times New Roman" w:cs="Courier New"/>
          <w:sz w:val="24"/>
          <w:szCs w:val="24"/>
        </w:rPr>
        <w:t xml:space="preserve">s </w:t>
      </w:r>
      <w:r w:rsidR="007601FF" w:rsidRPr="00A2447B">
        <w:rPr>
          <w:rFonts w:ascii="Times New Roman" w:hAnsi="Times New Roman" w:cs="Courier New"/>
          <w:sz w:val="24"/>
          <w:szCs w:val="24"/>
        </w:rPr>
        <w:t>mad</w:t>
      </w:r>
      <w:r w:rsidR="009432A7" w:rsidRPr="00A2447B">
        <w:rPr>
          <w:rFonts w:ascii="Times New Roman" w:hAnsi="Times New Roman" w:cs="Courier New"/>
          <w:sz w:val="24"/>
          <w:szCs w:val="24"/>
        </w:rPr>
        <w:t>e and goals for the next mont</w:t>
      </w:r>
      <w:r>
        <w:rPr>
          <w:rFonts w:ascii="Times New Roman" w:hAnsi="Times New Roman" w:cs="Courier New"/>
          <w:sz w:val="24"/>
          <w:szCs w:val="24"/>
        </w:rPr>
        <w:t>h.</w:t>
      </w:r>
    </w:p>
    <w:p w14:paraId="5A6FE208" w14:textId="5DDC16C8" w:rsidR="00A2447B" w:rsidRDefault="00296DB7" w:rsidP="00A2447B">
      <w:pPr>
        <w:pStyle w:val="PlainText"/>
        <w:numPr>
          <w:ilvl w:val="0"/>
          <w:numId w:val="4"/>
        </w:numPr>
        <w:rPr>
          <w:rFonts w:ascii="Times New Roman" w:hAnsi="Times New Roman" w:cs="Courier New"/>
          <w:sz w:val="24"/>
          <w:szCs w:val="24"/>
        </w:rPr>
      </w:pPr>
      <w:r w:rsidRPr="00A2447B">
        <w:rPr>
          <w:rFonts w:ascii="Times New Roman" w:hAnsi="Times New Roman" w:cs="Courier New"/>
          <w:sz w:val="24"/>
          <w:szCs w:val="24"/>
        </w:rPr>
        <w:t xml:space="preserve">Participate and assist in center confidence building activities, </w:t>
      </w:r>
      <w:r w:rsidR="00F35FF0" w:rsidRPr="00A2447B">
        <w:rPr>
          <w:rFonts w:ascii="Times New Roman" w:hAnsi="Times New Roman" w:cs="Courier New"/>
          <w:sz w:val="24"/>
          <w:szCs w:val="24"/>
        </w:rPr>
        <w:t xml:space="preserve">including </w:t>
      </w:r>
      <w:r w:rsidR="00D7250E">
        <w:rPr>
          <w:rFonts w:ascii="Times New Roman" w:hAnsi="Times New Roman" w:cs="Courier New"/>
          <w:sz w:val="24"/>
          <w:szCs w:val="24"/>
        </w:rPr>
        <w:t>rock climbing, water sports</w:t>
      </w:r>
      <w:r w:rsidR="00F35FF0" w:rsidRPr="00A2447B">
        <w:rPr>
          <w:rFonts w:ascii="Times New Roman" w:hAnsi="Times New Roman" w:cs="Courier New"/>
          <w:sz w:val="24"/>
          <w:szCs w:val="24"/>
        </w:rPr>
        <w:t xml:space="preserve">, </w:t>
      </w:r>
      <w:r w:rsidRPr="00A2447B">
        <w:rPr>
          <w:rFonts w:ascii="Times New Roman" w:hAnsi="Times New Roman" w:cs="Courier New"/>
          <w:sz w:val="24"/>
          <w:szCs w:val="24"/>
        </w:rPr>
        <w:t xml:space="preserve">dogsledding, </w:t>
      </w:r>
      <w:r w:rsidR="00D7250E">
        <w:rPr>
          <w:rFonts w:ascii="Times New Roman" w:hAnsi="Times New Roman" w:cs="Courier New"/>
          <w:sz w:val="24"/>
          <w:szCs w:val="24"/>
        </w:rPr>
        <w:t xml:space="preserve">community festival attendance, and other </w:t>
      </w:r>
      <w:r w:rsidRPr="00A2447B">
        <w:rPr>
          <w:rFonts w:ascii="Times New Roman" w:hAnsi="Times New Roman" w:cs="Courier New"/>
          <w:sz w:val="24"/>
          <w:szCs w:val="24"/>
        </w:rPr>
        <w:t>challenge recreation activities</w:t>
      </w:r>
      <w:r w:rsidR="00F96A31" w:rsidRPr="00A2447B">
        <w:rPr>
          <w:rFonts w:ascii="Times New Roman" w:hAnsi="Times New Roman" w:cs="Courier New"/>
          <w:sz w:val="24"/>
          <w:szCs w:val="24"/>
        </w:rPr>
        <w:t>. Some activities are off-site and require overnight trave</w:t>
      </w:r>
      <w:r w:rsidR="00A2447B">
        <w:rPr>
          <w:rFonts w:ascii="Times New Roman" w:hAnsi="Times New Roman" w:cs="Courier New"/>
          <w:sz w:val="24"/>
          <w:szCs w:val="24"/>
        </w:rPr>
        <w:t>l.</w:t>
      </w:r>
    </w:p>
    <w:p w14:paraId="113F264D" w14:textId="77777777" w:rsidR="00A2447B" w:rsidRDefault="007601FF" w:rsidP="004F293F">
      <w:pPr>
        <w:pStyle w:val="PlainText"/>
        <w:numPr>
          <w:ilvl w:val="0"/>
          <w:numId w:val="4"/>
        </w:numPr>
        <w:rPr>
          <w:rFonts w:ascii="Times New Roman" w:hAnsi="Times New Roman" w:cs="Courier New"/>
          <w:sz w:val="24"/>
          <w:szCs w:val="24"/>
        </w:rPr>
      </w:pPr>
      <w:r w:rsidRPr="00A2447B">
        <w:rPr>
          <w:rFonts w:ascii="Times New Roman" w:hAnsi="Times New Roman" w:cs="Courier New"/>
          <w:sz w:val="24"/>
          <w:szCs w:val="24"/>
        </w:rPr>
        <w:t xml:space="preserve">Promote the organization's progressive philosophy of blindness and positive attitudes to students, </w:t>
      </w:r>
      <w:proofErr w:type="gramStart"/>
      <w:r w:rsidRPr="00A2447B">
        <w:rPr>
          <w:rFonts w:ascii="Times New Roman" w:hAnsi="Times New Roman" w:cs="Courier New"/>
          <w:sz w:val="24"/>
          <w:szCs w:val="24"/>
        </w:rPr>
        <w:t>co-workers</w:t>
      </w:r>
      <w:proofErr w:type="gramEnd"/>
      <w:r w:rsidRPr="00A2447B">
        <w:rPr>
          <w:rFonts w:ascii="Times New Roman" w:hAnsi="Times New Roman" w:cs="Courier New"/>
          <w:sz w:val="24"/>
          <w:szCs w:val="24"/>
        </w:rPr>
        <w:t xml:space="preserve"> and others, and provide support and guidance to students throughout their</w:t>
      </w:r>
      <w:r w:rsidR="00A2447B">
        <w:rPr>
          <w:rFonts w:ascii="Times New Roman" w:hAnsi="Times New Roman" w:cs="Courier New"/>
          <w:sz w:val="24"/>
          <w:szCs w:val="24"/>
        </w:rPr>
        <w:t xml:space="preserve"> program.</w:t>
      </w:r>
    </w:p>
    <w:p w14:paraId="0DDF8080" w14:textId="77777777" w:rsidR="00F1445C" w:rsidRPr="00A2447B" w:rsidRDefault="007601FF" w:rsidP="004F293F">
      <w:pPr>
        <w:pStyle w:val="PlainText"/>
        <w:numPr>
          <w:ilvl w:val="0"/>
          <w:numId w:val="4"/>
        </w:numPr>
        <w:rPr>
          <w:rFonts w:ascii="Times New Roman" w:hAnsi="Times New Roman" w:cs="Courier New"/>
          <w:sz w:val="24"/>
          <w:szCs w:val="24"/>
        </w:rPr>
      </w:pPr>
      <w:r w:rsidRPr="00A2447B">
        <w:rPr>
          <w:rFonts w:ascii="Times New Roman" w:hAnsi="Times New Roman" w:cs="Courier New"/>
          <w:sz w:val="24"/>
          <w:szCs w:val="24"/>
        </w:rPr>
        <w:t>Other duties as assigned.</w:t>
      </w:r>
    </w:p>
    <w:p w14:paraId="5251541D" w14:textId="77777777" w:rsidR="00F1445C" w:rsidRPr="009432A7" w:rsidRDefault="00F1445C" w:rsidP="004F293F">
      <w:pPr>
        <w:pStyle w:val="PlainText"/>
        <w:rPr>
          <w:rFonts w:ascii="Times New Roman" w:hAnsi="Times New Roman" w:cs="Courier New"/>
          <w:sz w:val="24"/>
          <w:szCs w:val="24"/>
        </w:rPr>
      </w:pPr>
    </w:p>
    <w:p w14:paraId="1514BD6C" w14:textId="77777777" w:rsidR="00F77300" w:rsidRPr="009432A7" w:rsidRDefault="007601FF" w:rsidP="004F293F">
      <w:pPr>
        <w:pStyle w:val="PlainText"/>
        <w:rPr>
          <w:rFonts w:ascii="Times New Roman" w:hAnsi="Times New Roman" w:cs="Courier New"/>
          <w:b/>
          <w:sz w:val="24"/>
          <w:szCs w:val="24"/>
        </w:rPr>
      </w:pPr>
      <w:r w:rsidRPr="009432A7">
        <w:rPr>
          <w:rFonts w:ascii="Times New Roman" w:hAnsi="Times New Roman" w:cs="Courier New"/>
          <w:b/>
          <w:sz w:val="24"/>
          <w:szCs w:val="24"/>
        </w:rPr>
        <w:t>Requirement</w:t>
      </w:r>
      <w:r w:rsidR="00F77300" w:rsidRPr="009432A7">
        <w:rPr>
          <w:rFonts w:ascii="Times New Roman" w:hAnsi="Times New Roman" w:cs="Courier New"/>
          <w:b/>
          <w:sz w:val="24"/>
          <w:szCs w:val="24"/>
        </w:rPr>
        <w:t>s:</w:t>
      </w:r>
    </w:p>
    <w:p w14:paraId="09057E20" w14:textId="32C4379D" w:rsidR="00AA2FD6" w:rsidRDefault="00211E27" w:rsidP="00AA2FD6">
      <w:pPr>
        <w:pStyle w:val="PlainText"/>
        <w:numPr>
          <w:ilvl w:val="0"/>
          <w:numId w:val="6"/>
        </w:numPr>
        <w:rPr>
          <w:rFonts w:ascii="Times New Roman" w:hAnsi="Times New Roman" w:cs="Courier New"/>
          <w:sz w:val="24"/>
          <w:szCs w:val="24"/>
        </w:rPr>
      </w:pPr>
      <w:r w:rsidRPr="009432A7">
        <w:rPr>
          <w:rFonts w:ascii="Times New Roman" w:hAnsi="Times New Roman" w:cs="Courier New"/>
          <w:sz w:val="24"/>
          <w:szCs w:val="24"/>
        </w:rPr>
        <w:t xml:space="preserve">Advanced skills </w:t>
      </w:r>
      <w:proofErr w:type="gramStart"/>
      <w:r w:rsidR="007601FF" w:rsidRPr="009432A7">
        <w:rPr>
          <w:rFonts w:ascii="Times New Roman" w:hAnsi="Times New Roman" w:cs="Courier New"/>
          <w:sz w:val="24"/>
          <w:szCs w:val="24"/>
        </w:rPr>
        <w:t>in the area of</w:t>
      </w:r>
      <w:proofErr w:type="gramEnd"/>
      <w:r w:rsidR="007601FF" w:rsidRPr="009432A7">
        <w:rPr>
          <w:rFonts w:ascii="Times New Roman" w:hAnsi="Times New Roman" w:cs="Courier New"/>
          <w:sz w:val="24"/>
          <w:szCs w:val="24"/>
        </w:rPr>
        <w:t xml:space="preserve"> </w:t>
      </w:r>
      <w:r w:rsidR="00A2447B">
        <w:rPr>
          <w:rFonts w:ascii="Times New Roman" w:hAnsi="Times New Roman" w:cs="Courier New"/>
          <w:sz w:val="24"/>
          <w:szCs w:val="24"/>
        </w:rPr>
        <w:t>cane trave</w:t>
      </w:r>
      <w:r w:rsidR="00AA2FD6">
        <w:rPr>
          <w:rFonts w:ascii="Times New Roman" w:hAnsi="Times New Roman" w:cs="Courier New"/>
          <w:sz w:val="24"/>
          <w:szCs w:val="24"/>
        </w:rPr>
        <w:t>l</w:t>
      </w:r>
    </w:p>
    <w:p w14:paraId="1D377FF9" w14:textId="42CD6D04" w:rsidR="00F1445C" w:rsidRPr="00AA2FD6" w:rsidRDefault="00AA2FD6" w:rsidP="00AA2FD6">
      <w:pPr>
        <w:pStyle w:val="PlainText"/>
        <w:numPr>
          <w:ilvl w:val="0"/>
          <w:numId w:val="6"/>
        </w:numPr>
        <w:rPr>
          <w:rFonts w:ascii="Times New Roman" w:hAnsi="Times New Roman" w:cs="Courier New"/>
          <w:b/>
          <w:sz w:val="24"/>
          <w:szCs w:val="24"/>
        </w:rPr>
      </w:pPr>
      <w:r w:rsidRPr="009432A7">
        <w:t xml:space="preserve">National </w:t>
      </w:r>
      <w:r>
        <w:t xml:space="preserve">Orientation and Mobility </w:t>
      </w:r>
      <w:r w:rsidRPr="009432A7">
        <w:t>Certification (N</w:t>
      </w:r>
      <w:r>
        <w:t>OMC</w:t>
      </w:r>
      <w:r w:rsidRPr="009432A7">
        <w:t>) holde</w:t>
      </w:r>
      <w:r>
        <w:t xml:space="preserve">r, or within </w:t>
      </w:r>
      <w:r w:rsidR="00C6672B">
        <w:t>6</w:t>
      </w:r>
      <w:r>
        <w:t xml:space="preserve"> months of sitting for certification.</w:t>
      </w:r>
    </w:p>
    <w:p w14:paraId="75353E88" w14:textId="77777777" w:rsidR="00F1445C" w:rsidRPr="009432A7" w:rsidRDefault="007601FF" w:rsidP="004F293F">
      <w:pPr>
        <w:pStyle w:val="PlainText"/>
        <w:rPr>
          <w:rFonts w:ascii="Times New Roman" w:hAnsi="Times New Roman" w:cs="Courier New"/>
          <w:sz w:val="24"/>
          <w:szCs w:val="24"/>
        </w:rPr>
      </w:pPr>
      <w:r w:rsidRPr="009432A7">
        <w:rPr>
          <w:rFonts w:ascii="Times New Roman" w:hAnsi="Times New Roman" w:cs="Courier New"/>
          <w:sz w:val="24"/>
          <w:szCs w:val="24"/>
        </w:rPr>
        <w:t>3. Ability to plan, organize and develop lessons.</w:t>
      </w:r>
    </w:p>
    <w:p w14:paraId="16ACE7C3" w14:textId="490EA88F" w:rsidR="00F1445C" w:rsidRPr="009432A7" w:rsidRDefault="007601FF" w:rsidP="004F293F">
      <w:pPr>
        <w:pStyle w:val="PlainText"/>
        <w:rPr>
          <w:rFonts w:ascii="Times New Roman" w:hAnsi="Times New Roman" w:cs="Courier New"/>
          <w:sz w:val="24"/>
          <w:szCs w:val="24"/>
        </w:rPr>
      </w:pPr>
      <w:r w:rsidRPr="009432A7">
        <w:rPr>
          <w:rFonts w:ascii="Times New Roman" w:hAnsi="Times New Roman" w:cs="Courier New"/>
          <w:sz w:val="24"/>
          <w:szCs w:val="24"/>
        </w:rPr>
        <w:t xml:space="preserve">4. </w:t>
      </w:r>
      <w:r w:rsidR="00211E27" w:rsidRPr="009432A7">
        <w:rPr>
          <w:rFonts w:ascii="Times New Roman" w:hAnsi="Times New Roman" w:cs="Courier New"/>
          <w:sz w:val="24"/>
          <w:szCs w:val="24"/>
        </w:rPr>
        <w:t xml:space="preserve">Effective </w:t>
      </w:r>
      <w:r w:rsidRPr="009432A7">
        <w:rPr>
          <w:rFonts w:ascii="Times New Roman" w:hAnsi="Times New Roman" w:cs="Courier New"/>
          <w:sz w:val="24"/>
          <w:szCs w:val="24"/>
        </w:rPr>
        <w:t xml:space="preserve">written and verbal communication </w:t>
      </w:r>
      <w:r w:rsidR="00A54158" w:rsidRPr="009432A7">
        <w:rPr>
          <w:rFonts w:ascii="Times New Roman" w:hAnsi="Times New Roman" w:cs="Courier New"/>
          <w:sz w:val="24"/>
          <w:szCs w:val="24"/>
        </w:rPr>
        <w:t>skills</w:t>
      </w:r>
      <w:r w:rsidR="00A54158">
        <w:rPr>
          <w:rFonts w:ascii="Times New Roman" w:hAnsi="Times New Roman" w:cs="Courier New"/>
          <w:sz w:val="24"/>
          <w:szCs w:val="24"/>
        </w:rPr>
        <w:t>, and</w:t>
      </w:r>
      <w:r w:rsidRPr="009432A7">
        <w:rPr>
          <w:rFonts w:ascii="Times New Roman" w:hAnsi="Times New Roman" w:cs="Courier New"/>
          <w:sz w:val="24"/>
          <w:szCs w:val="24"/>
        </w:rPr>
        <w:t xml:space="preserve"> </w:t>
      </w:r>
      <w:r w:rsidR="00211E27" w:rsidRPr="009432A7">
        <w:rPr>
          <w:rFonts w:ascii="Times New Roman" w:hAnsi="Times New Roman" w:cs="Courier New"/>
          <w:sz w:val="24"/>
          <w:szCs w:val="24"/>
        </w:rPr>
        <w:t>ability t</w:t>
      </w:r>
      <w:r w:rsidRPr="009432A7">
        <w:rPr>
          <w:rFonts w:ascii="Times New Roman" w:hAnsi="Times New Roman" w:cs="Courier New"/>
          <w:sz w:val="24"/>
          <w:szCs w:val="24"/>
        </w:rPr>
        <w:t>o work as part of a tea</w:t>
      </w:r>
      <w:r w:rsidR="002A06FA" w:rsidRPr="009432A7">
        <w:rPr>
          <w:rFonts w:ascii="Times New Roman" w:hAnsi="Times New Roman" w:cs="Courier New"/>
          <w:sz w:val="24"/>
          <w:szCs w:val="24"/>
        </w:rPr>
        <w:t>m</w:t>
      </w:r>
    </w:p>
    <w:p w14:paraId="0243DD2A" w14:textId="77777777" w:rsidR="002A06FA" w:rsidRPr="009432A7" w:rsidRDefault="002A06FA" w:rsidP="004F293F">
      <w:pPr>
        <w:pStyle w:val="PlainText"/>
        <w:rPr>
          <w:rFonts w:ascii="Times New Roman" w:hAnsi="Times New Roman" w:cs="Courier New"/>
          <w:sz w:val="24"/>
          <w:szCs w:val="24"/>
        </w:rPr>
      </w:pPr>
      <w:r w:rsidRPr="009432A7">
        <w:rPr>
          <w:rFonts w:ascii="Times New Roman" w:hAnsi="Times New Roman" w:cs="Courier New"/>
          <w:sz w:val="24"/>
          <w:szCs w:val="24"/>
        </w:rPr>
        <w:t xml:space="preserve">5. Be proficient in the use of Microsoft Office and Google Suites. </w:t>
      </w:r>
    </w:p>
    <w:p w14:paraId="00884604" w14:textId="6F67ABA4" w:rsidR="00211E27" w:rsidRPr="009432A7" w:rsidRDefault="002A06FA" w:rsidP="00F62D69">
      <w:pPr>
        <w:pStyle w:val="PlainText"/>
        <w:ind w:left="270" w:hanging="270"/>
        <w:rPr>
          <w:rFonts w:ascii="Times New Roman" w:hAnsi="Times New Roman" w:cs="Courier New"/>
          <w:sz w:val="24"/>
          <w:szCs w:val="24"/>
        </w:rPr>
      </w:pPr>
      <w:r w:rsidRPr="009432A7">
        <w:rPr>
          <w:rFonts w:ascii="Times New Roman" w:hAnsi="Times New Roman" w:cs="Courier New"/>
          <w:sz w:val="24"/>
          <w:szCs w:val="24"/>
        </w:rPr>
        <w:lastRenderedPageBreak/>
        <w:t>6</w:t>
      </w:r>
      <w:r w:rsidR="007601FF" w:rsidRPr="009432A7">
        <w:rPr>
          <w:rFonts w:ascii="Times New Roman" w:hAnsi="Times New Roman" w:cs="Courier New"/>
          <w:sz w:val="24"/>
          <w:szCs w:val="24"/>
        </w:rPr>
        <w:t xml:space="preserve">. </w:t>
      </w:r>
      <w:r w:rsidR="00211E27" w:rsidRPr="009432A7">
        <w:rPr>
          <w:rFonts w:ascii="Times New Roman" w:hAnsi="Times New Roman" w:cs="Courier New"/>
          <w:sz w:val="24"/>
          <w:szCs w:val="24"/>
        </w:rPr>
        <w:t>A</w:t>
      </w:r>
      <w:r w:rsidR="007601FF" w:rsidRPr="009432A7">
        <w:rPr>
          <w:rFonts w:ascii="Times New Roman" w:hAnsi="Times New Roman" w:cs="Courier New"/>
          <w:sz w:val="24"/>
          <w:szCs w:val="24"/>
        </w:rPr>
        <w:t xml:space="preserve">bility to work with </w:t>
      </w:r>
      <w:r w:rsidR="00F77300" w:rsidRPr="009432A7">
        <w:rPr>
          <w:rFonts w:ascii="Times New Roman" w:hAnsi="Times New Roman" w:cs="Courier New"/>
          <w:sz w:val="24"/>
          <w:szCs w:val="24"/>
        </w:rPr>
        <w:t xml:space="preserve">a variety of students, including those with multiple disabilities, </w:t>
      </w:r>
      <w:r w:rsidR="00A54158">
        <w:rPr>
          <w:rFonts w:ascii="Times New Roman" w:hAnsi="Times New Roman" w:cs="Courier New"/>
          <w:sz w:val="24"/>
          <w:szCs w:val="24"/>
        </w:rPr>
        <w:t xml:space="preserve">diverse </w:t>
      </w:r>
      <w:r w:rsidR="00F77300" w:rsidRPr="009432A7">
        <w:rPr>
          <w:rFonts w:ascii="Times New Roman" w:hAnsi="Times New Roman" w:cs="Courier New"/>
          <w:sz w:val="24"/>
          <w:szCs w:val="24"/>
        </w:rPr>
        <w:t>background, or negative attitude.</w:t>
      </w:r>
    </w:p>
    <w:p w14:paraId="06F2ABF3" w14:textId="77777777" w:rsidR="00F1445C" w:rsidRPr="009432A7" w:rsidRDefault="00211E27" w:rsidP="004F293F">
      <w:pPr>
        <w:pStyle w:val="PlainText"/>
        <w:rPr>
          <w:rFonts w:ascii="Times New Roman" w:hAnsi="Times New Roman" w:cs="Courier New"/>
          <w:sz w:val="24"/>
          <w:szCs w:val="24"/>
        </w:rPr>
      </w:pPr>
      <w:r w:rsidRPr="009432A7">
        <w:rPr>
          <w:rFonts w:ascii="Times New Roman" w:hAnsi="Times New Roman" w:cs="Courier New"/>
          <w:sz w:val="24"/>
          <w:szCs w:val="24"/>
        </w:rPr>
        <w:t xml:space="preserve"> </w:t>
      </w:r>
    </w:p>
    <w:p w14:paraId="26BB3EFF" w14:textId="77777777" w:rsidR="00F1445C" w:rsidRPr="009432A7" w:rsidRDefault="007601FF" w:rsidP="004F293F">
      <w:pPr>
        <w:pStyle w:val="PlainText"/>
        <w:rPr>
          <w:rFonts w:ascii="Times New Roman" w:hAnsi="Times New Roman" w:cs="Courier New"/>
          <w:b/>
          <w:sz w:val="24"/>
          <w:szCs w:val="24"/>
        </w:rPr>
      </w:pPr>
      <w:r w:rsidRPr="009432A7">
        <w:rPr>
          <w:rFonts w:ascii="Times New Roman" w:hAnsi="Times New Roman" w:cs="Courier New"/>
          <w:b/>
          <w:sz w:val="24"/>
          <w:szCs w:val="24"/>
        </w:rPr>
        <w:t xml:space="preserve">Preferred </w:t>
      </w:r>
      <w:r w:rsidR="00F96A31" w:rsidRPr="009432A7">
        <w:rPr>
          <w:rFonts w:ascii="Times New Roman" w:hAnsi="Times New Roman" w:cs="Courier New"/>
          <w:b/>
          <w:sz w:val="24"/>
          <w:szCs w:val="24"/>
        </w:rPr>
        <w:t>Qualifications:</w:t>
      </w:r>
    </w:p>
    <w:p w14:paraId="499F8207" w14:textId="77777777" w:rsidR="00AC7BAA" w:rsidRDefault="007601FF" w:rsidP="00AC7BAA">
      <w:pPr>
        <w:pStyle w:val="ListBullet"/>
      </w:pPr>
      <w:r w:rsidRPr="009432A7">
        <w:t>College degree</w:t>
      </w:r>
      <w:r w:rsidR="00AB0AB7" w:rsidRPr="009432A7">
        <w:t xml:space="preserve">—Preference to candidates with field of study in a field of blindness </w:t>
      </w:r>
      <w:r w:rsidR="00AC7BAA">
        <w:t>or</w:t>
      </w:r>
    </w:p>
    <w:p w14:paraId="60C874E2" w14:textId="34ECB35D" w:rsidR="00F1445C" w:rsidRDefault="00AC7BAA" w:rsidP="00AC7BAA">
      <w:pPr>
        <w:pStyle w:val="ListBullet"/>
      </w:pPr>
      <w:r>
        <w:t xml:space="preserve">Two years </w:t>
      </w:r>
      <w:r w:rsidR="007601FF" w:rsidRPr="009432A7">
        <w:t>working with the blind in an instructional settin</w:t>
      </w:r>
      <w:r w:rsidR="00F96A31" w:rsidRPr="009432A7">
        <w:t>g using the structure discovery teaching model</w:t>
      </w:r>
    </w:p>
    <w:p w14:paraId="0538E72F" w14:textId="344E2897" w:rsidR="00F1445C" w:rsidRDefault="00F1445C" w:rsidP="004F293F">
      <w:pPr>
        <w:pStyle w:val="PlainText"/>
        <w:rPr>
          <w:rFonts w:ascii="Times New Roman" w:hAnsi="Times New Roman" w:cs="Courier New"/>
          <w:sz w:val="24"/>
          <w:szCs w:val="24"/>
        </w:rPr>
      </w:pPr>
    </w:p>
    <w:p w14:paraId="3577F2A9" w14:textId="40308FAE" w:rsidR="000502B9" w:rsidRDefault="000502B9" w:rsidP="004F293F">
      <w:pPr>
        <w:pStyle w:val="PlainText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This position is also eligible for a comprehensive benefits package, including medical and dental insurance.</w:t>
      </w:r>
    </w:p>
    <w:p w14:paraId="2204E140" w14:textId="77777777" w:rsidR="000502B9" w:rsidRPr="009432A7" w:rsidRDefault="000502B9" w:rsidP="004F293F">
      <w:pPr>
        <w:pStyle w:val="PlainText"/>
        <w:rPr>
          <w:rFonts w:ascii="Times New Roman" w:hAnsi="Times New Roman" w:cs="Courier New"/>
          <w:sz w:val="24"/>
          <w:szCs w:val="24"/>
        </w:rPr>
      </w:pPr>
    </w:p>
    <w:p w14:paraId="61087B92" w14:textId="534C1FD2" w:rsidR="004F293F" w:rsidRPr="009432A7" w:rsidRDefault="007601FF" w:rsidP="004F293F">
      <w:pPr>
        <w:pStyle w:val="PlainText"/>
        <w:rPr>
          <w:rFonts w:ascii="Times New Roman" w:hAnsi="Times New Roman" w:cs="Courier New"/>
          <w:sz w:val="24"/>
          <w:szCs w:val="24"/>
        </w:rPr>
      </w:pPr>
      <w:r w:rsidRPr="009432A7">
        <w:rPr>
          <w:rFonts w:ascii="Times New Roman" w:hAnsi="Times New Roman" w:cs="Courier New"/>
          <w:sz w:val="24"/>
          <w:szCs w:val="24"/>
        </w:rPr>
        <w:t>Interested applicants should submit a resum</w:t>
      </w:r>
      <w:r w:rsidR="00F555BE" w:rsidRPr="009432A7">
        <w:rPr>
          <w:rFonts w:ascii="Times New Roman" w:hAnsi="Times New Roman" w:cs="Courier New"/>
          <w:sz w:val="24"/>
          <w:szCs w:val="24"/>
        </w:rPr>
        <w:t>e, cover letter, an</w:t>
      </w:r>
      <w:r w:rsidR="002D70FF" w:rsidRPr="009432A7">
        <w:rPr>
          <w:rFonts w:ascii="Times New Roman" w:hAnsi="Times New Roman" w:cs="Courier New"/>
          <w:sz w:val="24"/>
          <w:szCs w:val="24"/>
        </w:rPr>
        <w:t xml:space="preserve">d </w:t>
      </w:r>
      <w:r w:rsidR="00A2447B">
        <w:rPr>
          <w:rFonts w:ascii="Times New Roman" w:hAnsi="Times New Roman" w:cs="Courier New"/>
          <w:sz w:val="24"/>
          <w:szCs w:val="24"/>
        </w:rPr>
        <w:t>contact information for 3 professional references,</w:t>
      </w:r>
      <w:r w:rsidR="002D70FF" w:rsidRPr="009432A7">
        <w:rPr>
          <w:rFonts w:ascii="Times New Roman" w:hAnsi="Times New Roman" w:cs="Courier New"/>
          <w:sz w:val="24"/>
          <w:szCs w:val="24"/>
        </w:rPr>
        <w:t xml:space="preserve"> to Jennifer Kennedy, Executive Director, a</w:t>
      </w:r>
      <w:r w:rsidR="00AB0AB7" w:rsidRPr="009432A7">
        <w:rPr>
          <w:rFonts w:ascii="Times New Roman" w:hAnsi="Times New Roman" w:cs="Courier New"/>
          <w:sz w:val="24"/>
          <w:szCs w:val="24"/>
        </w:rPr>
        <w:t xml:space="preserve">t </w:t>
      </w:r>
      <w:hyperlink r:id="rId8" w:history="1">
        <w:r w:rsidR="00AB0AB7" w:rsidRPr="009432A7">
          <w:rPr>
            <w:rStyle w:val="Hyperlink"/>
            <w:rFonts w:ascii="Times New Roman" w:hAnsi="Times New Roman" w:cs="Courier New"/>
            <w:sz w:val="24"/>
            <w:szCs w:val="24"/>
          </w:rPr>
          <w:t>jkennedy@blindinc.org</w:t>
        </w:r>
      </w:hyperlink>
      <w:r w:rsidR="00A54158">
        <w:rPr>
          <w:rFonts w:ascii="Times New Roman" w:hAnsi="Times New Roman" w:cs="Courier New"/>
          <w:sz w:val="24"/>
          <w:szCs w:val="24"/>
        </w:rPr>
        <w:t>. You may also call her at the center at 612-872-0100 with any additional questions regarding the position</w:t>
      </w:r>
      <w:r w:rsidR="0031768A">
        <w:rPr>
          <w:rFonts w:ascii="Times New Roman" w:hAnsi="Times New Roman" w:cs="Courier New"/>
          <w:sz w:val="24"/>
          <w:szCs w:val="24"/>
        </w:rPr>
        <w:t>.</w:t>
      </w:r>
    </w:p>
    <w:sectPr w:rsidR="004F293F" w:rsidRPr="009432A7" w:rsidSect="004F293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4CFF" w14:textId="77777777" w:rsidR="00D9126F" w:rsidRDefault="00D9126F" w:rsidP="00211E27">
      <w:r>
        <w:separator/>
      </w:r>
    </w:p>
  </w:endnote>
  <w:endnote w:type="continuationSeparator" w:id="0">
    <w:p w14:paraId="66DAE7E5" w14:textId="77777777" w:rsidR="00D9126F" w:rsidRDefault="00D9126F" w:rsidP="0021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BE4C" w14:textId="77777777" w:rsidR="00D9126F" w:rsidRDefault="00D9126F" w:rsidP="00211E27">
      <w:r>
        <w:separator/>
      </w:r>
    </w:p>
  </w:footnote>
  <w:footnote w:type="continuationSeparator" w:id="0">
    <w:p w14:paraId="18784496" w14:textId="77777777" w:rsidR="00D9126F" w:rsidRDefault="00D9126F" w:rsidP="0021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7AE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55192"/>
    <w:multiLevelType w:val="hybridMultilevel"/>
    <w:tmpl w:val="38B27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E6DE3"/>
    <w:multiLevelType w:val="hybridMultilevel"/>
    <w:tmpl w:val="E608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24F7B"/>
    <w:multiLevelType w:val="hybridMultilevel"/>
    <w:tmpl w:val="D952D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1EF1"/>
    <w:multiLevelType w:val="hybridMultilevel"/>
    <w:tmpl w:val="6E66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817EA"/>
    <w:multiLevelType w:val="hybridMultilevel"/>
    <w:tmpl w:val="71900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92756">
    <w:abstractNumId w:val="1"/>
  </w:num>
  <w:num w:numId="2" w16cid:durableId="159858209">
    <w:abstractNumId w:val="4"/>
  </w:num>
  <w:num w:numId="3" w16cid:durableId="1186484195">
    <w:abstractNumId w:val="2"/>
  </w:num>
  <w:num w:numId="4" w16cid:durableId="1568222028">
    <w:abstractNumId w:val="5"/>
  </w:num>
  <w:num w:numId="5" w16cid:durableId="1903711112">
    <w:abstractNumId w:val="0"/>
  </w:num>
  <w:num w:numId="6" w16cid:durableId="1146898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CF"/>
    <w:rsid w:val="000235E9"/>
    <w:rsid w:val="000502B9"/>
    <w:rsid w:val="000725B6"/>
    <w:rsid w:val="00080BD6"/>
    <w:rsid w:val="000936D9"/>
    <w:rsid w:val="000A3E92"/>
    <w:rsid w:val="000A5798"/>
    <w:rsid w:val="000B04E4"/>
    <w:rsid w:val="000D5088"/>
    <w:rsid w:val="00141641"/>
    <w:rsid w:val="00211E27"/>
    <w:rsid w:val="00264BAE"/>
    <w:rsid w:val="00296DB7"/>
    <w:rsid w:val="002A06FA"/>
    <w:rsid w:val="002C6DC8"/>
    <w:rsid w:val="002D70FF"/>
    <w:rsid w:val="002E5B7A"/>
    <w:rsid w:val="0031170F"/>
    <w:rsid w:val="0031768A"/>
    <w:rsid w:val="00353177"/>
    <w:rsid w:val="00484D98"/>
    <w:rsid w:val="004B0AB9"/>
    <w:rsid w:val="004F293F"/>
    <w:rsid w:val="00563D62"/>
    <w:rsid w:val="00580FB0"/>
    <w:rsid w:val="005D5481"/>
    <w:rsid w:val="00685C9D"/>
    <w:rsid w:val="00705304"/>
    <w:rsid w:val="007373F4"/>
    <w:rsid w:val="00756FCF"/>
    <w:rsid w:val="007601FF"/>
    <w:rsid w:val="00770D57"/>
    <w:rsid w:val="007942E3"/>
    <w:rsid w:val="00813FFD"/>
    <w:rsid w:val="008C35AD"/>
    <w:rsid w:val="00924D6C"/>
    <w:rsid w:val="009432A7"/>
    <w:rsid w:val="009558F3"/>
    <w:rsid w:val="00A12CBD"/>
    <w:rsid w:val="00A2447B"/>
    <w:rsid w:val="00A54158"/>
    <w:rsid w:val="00AA1B94"/>
    <w:rsid w:val="00AA2FD6"/>
    <w:rsid w:val="00AB0AB7"/>
    <w:rsid w:val="00AC7BAA"/>
    <w:rsid w:val="00B20B61"/>
    <w:rsid w:val="00B76A36"/>
    <w:rsid w:val="00BB324D"/>
    <w:rsid w:val="00C32366"/>
    <w:rsid w:val="00C6672B"/>
    <w:rsid w:val="00C71099"/>
    <w:rsid w:val="00D17ABC"/>
    <w:rsid w:val="00D7250E"/>
    <w:rsid w:val="00D9126F"/>
    <w:rsid w:val="00EA20D7"/>
    <w:rsid w:val="00EB2489"/>
    <w:rsid w:val="00F13E04"/>
    <w:rsid w:val="00F1445C"/>
    <w:rsid w:val="00F35FF0"/>
    <w:rsid w:val="00F46F35"/>
    <w:rsid w:val="00F555BE"/>
    <w:rsid w:val="00F62D69"/>
    <w:rsid w:val="00F77300"/>
    <w:rsid w:val="00F83703"/>
    <w:rsid w:val="00F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09E1"/>
  <w15:docId w15:val="{12BE9DA3-CC53-F249-9FB9-96DC66FC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29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293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11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E27"/>
  </w:style>
  <w:style w:type="paragraph" w:styleId="Footer">
    <w:name w:val="footer"/>
    <w:basedOn w:val="Normal"/>
    <w:link w:val="FooterChar"/>
    <w:uiPriority w:val="99"/>
    <w:unhideWhenUsed/>
    <w:rsid w:val="00211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E27"/>
  </w:style>
  <w:style w:type="character" w:styleId="Hyperlink">
    <w:name w:val="Hyperlink"/>
    <w:basedOn w:val="DefaultParagraphFont"/>
    <w:uiPriority w:val="99"/>
    <w:unhideWhenUsed/>
    <w:rsid w:val="002D70F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0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A2447B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ennedy@blindin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B190-5316-4C61-9BF9-13F00386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Davis</dc:creator>
  <cp:lastModifiedBy>Richard Davis</cp:lastModifiedBy>
  <cp:revision>2</cp:revision>
  <dcterms:created xsi:type="dcterms:W3CDTF">2023-01-17T22:49:00Z</dcterms:created>
  <dcterms:modified xsi:type="dcterms:W3CDTF">2023-01-17T22:49:00Z</dcterms:modified>
</cp:coreProperties>
</file>