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076D4" w14:textId="38C26A11" w:rsidR="007C6EFD" w:rsidRDefault="00A97DEF">
      <w:r>
        <w:t xml:space="preserve">Hello ADLN Community, </w:t>
      </w:r>
    </w:p>
    <w:p w14:paraId="68548BC0" w14:textId="77777777" w:rsidR="00A97DEF" w:rsidRDefault="00A97DEF"/>
    <w:p w14:paraId="59D0BDB8" w14:textId="36FB936B" w:rsidR="00A97DEF" w:rsidRDefault="00A97DEF">
      <w:r>
        <w:t>This is ADLN admin Simon Bonenfan</w:t>
      </w:r>
      <w:r w:rsidR="000A5B23">
        <w:t xml:space="preserve">t. </w:t>
      </w:r>
      <w:r w:rsidR="007B13AA">
        <w:t xml:space="preserve">I hope all is well, </w:t>
      </w:r>
      <w:r>
        <w:t>an</w:t>
      </w:r>
      <w:r w:rsidR="007B13AA">
        <w:t xml:space="preserve">d that you’re </w:t>
      </w:r>
      <w:r>
        <w:t xml:space="preserve">looking forward to the upcoming Labor Day weekend! </w:t>
      </w:r>
    </w:p>
    <w:p w14:paraId="2EA68C16" w14:textId="77777777" w:rsidR="00A97DEF" w:rsidRDefault="00A97DEF"/>
    <w:p w14:paraId="6F131923" w14:textId="5B529129" w:rsidR="00766A92" w:rsidRDefault="007B13AA">
      <w:r>
        <w:t>Below you will find the audio described events from September 1</w:t>
      </w:r>
      <w:r w:rsidR="00524A92">
        <w:t xml:space="preserve">2 </w:t>
      </w:r>
      <w:r>
        <w:t>to Octobe</w:t>
      </w:r>
      <w:r w:rsidR="00766A92">
        <w:t>r 1</w:t>
      </w:r>
      <w:r w:rsidR="00524A92">
        <w:t xml:space="preserve">5. </w:t>
      </w:r>
      <w:r w:rsidR="00766A92">
        <w:t xml:space="preserve"> There are 14 events in total, the largest we’ve ever had! </w:t>
      </w:r>
    </w:p>
    <w:p w14:paraId="58CED77B" w14:textId="47D91BFA" w:rsidR="007B13AA" w:rsidRDefault="007B13AA">
      <w:r>
        <w:t>I’m delighted t</w:t>
      </w:r>
      <w:r w:rsidR="00766A92">
        <w:t xml:space="preserve">o spotlight </w:t>
      </w:r>
      <w:r>
        <w:t>tw</w:t>
      </w:r>
      <w:r w:rsidR="00766A92">
        <w:t>o performances featured in the 30</w:t>
      </w:r>
      <w:r w:rsidR="00766A92" w:rsidRPr="00766A92">
        <w:rPr>
          <w:vertAlign w:val="superscript"/>
        </w:rPr>
        <w:t>t</w:t>
      </w:r>
      <w:r w:rsidR="00766A92">
        <w:rPr>
          <w:vertAlign w:val="superscript"/>
        </w:rPr>
        <w:t xml:space="preserve">h </w:t>
      </w:r>
      <w:r w:rsidR="00766A92">
        <w:t xml:space="preserve">annual Philadelphia </w:t>
      </w:r>
      <w:r>
        <w:t>Fringe Festiva</w:t>
      </w:r>
      <w:r w:rsidR="00766A92">
        <w:t xml:space="preserve">l, </w:t>
      </w:r>
      <w:r>
        <w:t xml:space="preserve">Lunar Retreat and The Holy Fool, both of which I’m a consultant for. Read on for all the details about these and other events below! </w:t>
      </w:r>
    </w:p>
    <w:p w14:paraId="44871783" w14:textId="77777777" w:rsidR="000A5B23" w:rsidRDefault="000A5B23"/>
    <w:p w14:paraId="5663DE7D" w14:textId="0091E0E2" w:rsidR="007B13AA" w:rsidRDefault="00FB659F" w:rsidP="00FB659F">
      <w:pPr>
        <w:pStyle w:val="Heading1"/>
        <w:spacing w:before="360" w:after="80"/>
        <w:jc w:val="left"/>
        <w:rPr>
          <w:b w:val="0"/>
          <w:color w:val="0F4761" w:themeColor="accent1" w:themeShade="BF"/>
          <w:szCs w:val="40"/>
        </w:rPr>
      </w:pPr>
      <w:r>
        <w:rPr>
          <w:b w:val="0"/>
          <w:color w:val="0F4761" w:themeColor="accent1" w:themeShade="BF"/>
          <w:szCs w:val="40"/>
        </w:rPr>
        <w:t>September 8, 2026 (Tuesday)</w:t>
      </w:r>
    </w:p>
    <w:p w14:paraId="141FEA23" w14:textId="77777777" w:rsidR="00FB659F" w:rsidRDefault="00FB659F" w:rsidP="00FB659F">
      <w:r w:rsidRPr="000A5B23">
        <w:rPr>
          <w:b/>
          <w:bCs/>
        </w:rPr>
        <w:t>Event:</w:t>
      </w:r>
      <w:r>
        <w:t xml:space="preserve"> From Nature to Nylons: A Touch-Based History of Textiles</w:t>
      </w:r>
    </w:p>
    <w:p w14:paraId="276609FF" w14:textId="77777777" w:rsidR="00FB659F" w:rsidRDefault="00FB659F" w:rsidP="00FB659F">
      <w:r>
        <w:t>Venue: Science History Institute</w:t>
      </w:r>
    </w:p>
    <w:p w14:paraId="109A47D8" w14:textId="77777777" w:rsidR="00FB659F" w:rsidRDefault="00FB659F" w:rsidP="00FB659F">
      <w:r>
        <w:t>Time: 10:30 AM to 12:00 PM</w:t>
      </w:r>
    </w:p>
    <w:p w14:paraId="12137391" w14:textId="77777777" w:rsidR="00FB659F" w:rsidRDefault="00FB659F" w:rsidP="00FB659F">
      <w:r>
        <w:t>Description: “Created in collaboration with Philly Touch Tours, Touch Tours is a recurring program taking place on the second Tuesday of every month. This touch-based tour offers guests a private learning experience that combines a personally guided exploration of select gallery exhibits and a hands-on study of objects from our collections.</w:t>
      </w:r>
    </w:p>
    <w:p w14:paraId="0F453215" w14:textId="77777777" w:rsidR="00FB659F" w:rsidRDefault="00FB659F" w:rsidP="00FB659F">
      <w:r>
        <w:t>From Nature to Nylons begins with an introduction to natural fibers, such as wool and linen, and moves on to the development of plastics and synthetic materials like nylon and Gore-Tex. Guests will leave with a better understanding of how these fibers changed our world, and how the changing world influenced our desire for advanced high-tech textiles.</w:t>
      </w:r>
    </w:p>
    <w:p w14:paraId="6C9F1024" w14:textId="77777777" w:rsidR="00FB659F" w:rsidRDefault="00FB659F" w:rsidP="00FB659F">
      <w:r>
        <w:t>This tour is specifically designed to engage guests who are blind and visually impaired. We also strive to be inclusive for all visitors with various abilities. Please reach out to communicate your accessibility needs.</w:t>
      </w:r>
    </w:p>
    <w:p w14:paraId="2D3B1DFB" w14:textId="1A614323" w:rsidR="00FB659F" w:rsidRDefault="00FB659F" w:rsidP="00FB659F">
      <w:r>
        <w:t xml:space="preserve">Reservations for the touch tour are required, and participation is restricted to 10 guests. Because reservations are limited, guests are encouraged to register early. To register, use the form provided on the event page.” </w:t>
      </w:r>
    </w:p>
    <w:p w14:paraId="506C2FF1" w14:textId="7805C3FD" w:rsidR="00FB659F" w:rsidRDefault="00FB659F" w:rsidP="00FB659F">
      <w:r>
        <w:t>Website</w:t>
      </w:r>
      <w:r w:rsidR="000A5B23">
        <w:t xml:space="preserve">: </w:t>
      </w:r>
      <w:hyperlink r:id="rId5" w:history="1">
        <w:r w:rsidR="000A5B23" w:rsidRPr="00B57AE7">
          <w:rPr>
            <w:rStyle w:val="Hyperlink"/>
          </w:rPr>
          <w:t>https://www.sciencehistory.org/visit/events/from-nature-to-nylons-a-touch-based-history-of-textiles-202609/</w:t>
        </w:r>
      </w:hyperlink>
    </w:p>
    <w:p w14:paraId="5E9E82FD" w14:textId="611BD933" w:rsidR="000A5B23" w:rsidRDefault="000A5B23" w:rsidP="00FB659F">
      <w:r w:rsidRPr="000A5B23">
        <w:t>Special Notes: If you have any questions or would like to pay cash for the tour, email touchtours@sciencehistory.org or call 215.925.2222.</w:t>
      </w:r>
      <w:r>
        <w:t xml:space="preserve"> </w:t>
      </w:r>
    </w:p>
    <w:p w14:paraId="0B269B9D" w14:textId="77777777" w:rsidR="000A5B23" w:rsidRDefault="000A5B23" w:rsidP="00FB659F"/>
    <w:p w14:paraId="59D41733" w14:textId="79C33F2D" w:rsidR="007B13AA" w:rsidRDefault="004D0D50" w:rsidP="004D0D50">
      <w:pPr>
        <w:pStyle w:val="Heading1"/>
        <w:spacing w:before="360" w:after="80"/>
        <w:jc w:val="left"/>
        <w:rPr>
          <w:b w:val="0"/>
          <w:color w:val="0F4761" w:themeColor="accent1" w:themeShade="BF"/>
          <w:szCs w:val="40"/>
        </w:rPr>
      </w:pPr>
      <w:r>
        <w:rPr>
          <w:b w:val="0"/>
          <w:color w:val="0F4761" w:themeColor="accent1" w:themeShade="BF"/>
          <w:szCs w:val="40"/>
        </w:rPr>
        <w:t xml:space="preserve">September 12, 2026 (Saturday) </w:t>
      </w:r>
    </w:p>
    <w:p w14:paraId="20710EA0" w14:textId="32222EC1" w:rsidR="004D0D50" w:rsidRDefault="004D0D50" w:rsidP="004D0D50">
      <w:r w:rsidRPr="000A5B23">
        <w:rPr>
          <w:b/>
          <w:bCs/>
        </w:rPr>
        <w:t>Event:</w:t>
      </w:r>
      <w:r>
        <w:t xml:space="preserve"> Lunar Retreat </w:t>
      </w:r>
    </w:p>
    <w:p w14:paraId="16769C2E" w14:textId="1DF1D2D5" w:rsidR="004D0D50" w:rsidRDefault="004D0D50" w:rsidP="004D0D50">
      <w:r w:rsidRPr="000A5B23">
        <w:rPr>
          <w:b/>
          <w:bCs/>
        </w:rPr>
        <w:t>Venue:</w:t>
      </w:r>
      <w:r>
        <w:t xml:space="preserve"> Nichole Canuso Branching Paths, 30</w:t>
      </w:r>
      <w:r w:rsidRPr="004D0D50">
        <w:rPr>
          <w:vertAlign w:val="superscript"/>
        </w:rPr>
        <w:t>th</w:t>
      </w:r>
      <w:r>
        <w:t xml:space="preserve"> Annual Fringe Festival </w:t>
      </w:r>
    </w:p>
    <w:p w14:paraId="09C2022D" w14:textId="4640B701" w:rsidR="004D0D50" w:rsidRDefault="004D0D50" w:rsidP="004D0D50">
      <w:r w:rsidRPr="004D0D50">
        <w:t>Leonard Pearlstein Galler</w:t>
      </w:r>
      <w:r>
        <w:t xml:space="preserve">y, </w:t>
      </w:r>
      <w:r w:rsidRPr="004D0D50">
        <w:t>3401 Filbert Street, Philadelphia, PA 19104</w:t>
      </w:r>
    </w:p>
    <w:p w14:paraId="25721306" w14:textId="5FE68B0F" w:rsidR="004D0D50" w:rsidRDefault="004D0D50" w:rsidP="004D0D50">
      <w:r w:rsidRPr="000A5B23">
        <w:rPr>
          <w:b/>
          <w:bCs/>
        </w:rPr>
        <w:t>Time:</w:t>
      </w:r>
      <w:r>
        <w:t xml:space="preserve"> 2:00 PM </w:t>
      </w:r>
    </w:p>
    <w:p w14:paraId="27AA1761" w14:textId="0E03C419" w:rsidR="004D0D50" w:rsidRDefault="004D0D50" w:rsidP="004D0D50">
      <w:r w:rsidRPr="000A5B23">
        <w:rPr>
          <w:b/>
          <w:bCs/>
        </w:rPr>
        <w:t>Description:</w:t>
      </w:r>
      <w:r>
        <w:t xml:space="preserve"> “</w:t>
      </w:r>
      <w:r w:rsidRPr="004D0D50">
        <w:t xml:space="preserve">This new work by Nichole Canuso - Branching Paths, is an immersive, interactive, and multi-sensory performance inspired by the gradual, growing distance between the Moon and Earth. As we developed this piece, we built relationships with the Blind and Low Vision communities through workshops, showings, explorations and conversations. Tactile </w:t>
      </w:r>
      <w:r w:rsidRPr="004D0D50">
        <w:lastRenderedPageBreak/>
        <w:t>elements are now incorporated into the design of the show to ensure that the sensory world of the piece is fully available to those experiencing it through touch. Audio Description is included alongside the gentle invitations to wander, witness, and reflect on how we move through care, loss, and transformation—both individually and collectively.  In some moments, dancers will guide and interact with you through light touch, inviting you to join them in gestures and movement. Come as you are, engage along your own chosen path, and move at your own pace.</w:t>
      </w:r>
      <w:r>
        <w:t xml:space="preserve">” </w:t>
      </w:r>
    </w:p>
    <w:p w14:paraId="1BAE3E4D" w14:textId="3CB0F871" w:rsidR="004D0D50" w:rsidRDefault="004D0D50" w:rsidP="004D0D50">
      <w:r w:rsidRPr="000A5B23">
        <w:rPr>
          <w:b/>
          <w:bCs/>
        </w:rPr>
        <w:t>Website:</w:t>
      </w:r>
      <w:r>
        <w:t xml:space="preserve"> </w:t>
      </w:r>
      <w:r w:rsidR="001D4505" w:rsidRPr="001D4505">
        <w:t>https://fringearts.my.salesforce-sites.com/ticket/?acode=ac26e22e43357d49f461320273befe68&amp;#/instances/a0FUO00000CAhRN2A1</w:t>
      </w:r>
    </w:p>
    <w:p w14:paraId="2D149360" w14:textId="0DE6A903" w:rsidR="004D0D50" w:rsidRDefault="004D0D50" w:rsidP="004D0D50">
      <w:r w:rsidRPr="00EF083A">
        <w:rPr>
          <w:b/>
          <w:bCs/>
        </w:rPr>
        <w:t>Accessibility Services:</w:t>
      </w:r>
      <w:r>
        <w:t xml:space="preserve"> </w:t>
      </w:r>
      <w:r w:rsidRPr="004D0D50">
        <w:t>Pre-recorded Audio Description, Touch Tour, Sighted Guides, Sensory Kits and post-show talk-</w:t>
      </w:r>
      <w:r>
        <w:t xml:space="preserve">back </w:t>
      </w:r>
    </w:p>
    <w:p w14:paraId="451EDB56" w14:textId="38F849D2" w:rsidR="00431192" w:rsidRDefault="004D0D50" w:rsidP="00431192">
      <w:r w:rsidRPr="00EF083A">
        <w:rPr>
          <w:b/>
          <w:bCs/>
        </w:rPr>
        <w:t>Special Notes:</w:t>
      </w:r>
      <w:r w:rsidR="00EF083A">
        <w:t xml:space="preserve"> </w:t>
      </w:r>
      <w:r w:rsidR="00431192">
        <w:t xml:space="preserve">Please plan to arrive 30 </w:t>
      </w:r>
      <w:proofErr w:type="gramStart"/>
      <w:r w:rsidR="00431192">
        <w:t>min</w:t>
      </w:r>
      <w:proofErr w:type="gramEnd"/>
      <w:r w:rsidR="00431192">
        <w:t xml:space="preserve"> early, so that we can make sure your access needs are accommodated.</w:t>
      </w:r>
    </w:p>
    <w:p w14:paraId="4BD14C3B" w14:textId="77777777" w:rsidR="00431192" w:rsidRDefault="00431192" w:rsidP="00431192">
      <w:r>
        <w:t>●</w:t>
      </w:r>
      <w:r>
        <w:tab/>
        <w:t>All audience members receive headphones with adjustable volume for much of the show’s soundscape and for AD on select performances.</w:t>
      </w:r>
    </w:p>
    <w:p w14:paraId="3766530B" w14:textId="77777777" w:rsidR="00431192" w:rsidRDefault="00431192" w:rsidP="00431192">
      <w:r>
        <w:t>●</w:t>
      </w:r>
      <w:r>
        <w:tab/>
        <w:t xml:space="preserve">PCA's do not require a ticket, but please let us know in advance that your PCA will accompany you as space and headsets for the show are limited. </w:t>
      </w:r>
    </w:p>
    <w:p w14:paraId="1C6005F3" w14:textId="0CE8A1C0" w:rsidR="004D0D50" w:rsidRDefault="00431192" w:rsidP="00431192">
      <w:r>
        <w:t>●</w:t>
      </w:r>
      <w:r>
        <w:tab/>
        <w:t xml:space="preserve">Know Before you Go information and sensory kits will be available. </w:t>
      </w:r>
    </w:p>
    <w:p w14:paraId="452F38C5" w14:textId="77777777" w:rsidR="00431192" w:rsidRDefault="00431192" w:rsidP="00431192">
      <w:r>
        <w:t>Ticketing:</w:t>
      </w:r>
    </w:p>
    <w:p w14:paraId="3FA1AA25" w14:textId="77777777" w:rsidR="00431192" w:rsidRDefault="00431192" w:rsidP="00431192">
      <w:r>
        <w:t>Tiered ticket prices, FringeAccess Member Tickets and discounts available using the code Lunar20.</w:t>
      </w:r>
    </w:p>
    <w:p w14:paraId="480F7057" w14:textId="473A70E9" w:rsidR="00431192" w:rsidRDefault="00431192" w:rsidP="00431192">
      <w:r>
        <w:t xml:space="preserve">To purchase tickets via phone, call the FringeArts box office at 215.413.1318. </w:t>
      </w:r>
    </w:p>
    <w:p w14:paraId="29CE5574" w14:textId="25FFBD73" w:rsidR="00431192" w:rsidRDefault="00431192" w:rsidP="00431192">
      <w:r>
        <w:t xml:space="preserve">Listen to the </w:t>
      </w:r>
      <w:hyperlink r:id="rId6" w:history="1">
        <w:r w:rsidRPr="00431192">
          <w:rPr>
            <w:rStyle w:val="Hyperlink"/>
          </w:rPr>
          <w:t>White Canes Connect Podcast</w:t>
        </w:r>
      </w:hyperlink>
      <w:r>
        <w:t xml:space="preserve"> about Lunar Retreat, hosted by Lunar Retreat accessibility consultant Simon Bonenfant on </w:t>
      </w:r>
      <w:hyperlink r:id="rId7" w:history="1">
        <w:r w:rsidRPr="00431192">
          <w:rPr>
            <w:rStyle w:val="Hyperlink"/>
          </w:rPr>
          <w:t>Apple Podcasts</w:t>
        </w:r>
      </w:hyperlink>
      <w:r>
        <w:t xml:space="preserve">, </w:t>
      </w:r>
      <w:hyperlink r:id="rId8" w:history="1">
        <w:r w:rsidRPr="00431192">
          <w:rPr>
            <w:rStyle w:val="Hyperlink"/>
          </w:rPr>
          <w:t>Spotify</w:t>
        </w:r>
      </w:hyperlink>
      <w:r>
        <w:t xml:space="preserve">, or </w:t>
      </w:r>
      <w:hyperlink r:id="rId9" w:history="1">
        <w:r w:rsidRPr="00431192">
          <w:rPr>
            <w:rStyle w:val="Hyperlink"/>
          </w:rPr>
          <w:t>YouTube</w:t>
        </w:r>
      </w:hyperlink>
    </w:p>
    <w:p w14:paraId="6BB114BC" w14:textId="77777777" w:rsidR="00431192" w:rsidRDefault="00431192" w:rsidP="00431192"/>
    <w:p w14:paraId="0C3596D6" w14:textId="2286668E" w:rsidR="00431192" w:rsidRDefault="00431192" w:rsidP="00431192">
      <w:r>
        <w:t xml:space="preserve">For more information, please contact Lee Etzold, </w:t>
      </w:r>
      <w:hyperlink r:id="rId10" w:history="1">
        <w:r w:rsidRPr="00B57AE7">
          <w:rPr>
            <w:rStyle w:val="Hyperlink"/>
          </w:rPr>
          <w:t>LEtzold@HelloArtsCollective.com</w:t>
        </w:r>
      </w:hyperlink>
    </w:p>
    <w:p w14:paraId="1390450E" w14:textId="77777777" w:rsidR="00431192" w:rsidRDefault="00431192" w:rsidP="00431192"/>
    <w:p w14:paraId="0D2D185D" w14:textId="2DFE1616" w:rsidR="00431192" w:rsidRDefault="00431192" w:rsidP="00431192">
      <w:pPr>
        <w:pStyle w:val="Heading1"/>
        <w:spacing w:before="360" w:after="80"/>
        <w:jc w:val="left"/>
        <w:rPr>
          <w:b w:val="0"/>
          <w:color w:val="0F4761" w:themeColor="accent1" w:themeShade="BF"/>
          <w:szCs w:val="40"/>
        </w:rPr>
      </w:pPr>
      <w:r>
        <w:rPr>
          <w:b w:val="0"/>
          <w:color w:val="0F4761" w:themeColor="accent1" w:themeShade="BF"/>
          <w:szCs w:val="40"/>
        </w:rPr>
        <w:t>September 13, 2026 (Sunday)</w:t>
      </w:r>
    </w:p>
    <w:p w14:paraId="0DDBDD61" w14:textId="77777777" w:rsidR="001D4505" w:rsidRDefault="001D4505" w:rsidP="001D4505">
      <w:r w:rsidRPr="00EF083A">
        <w:rPr>
          <w:b/>
          <w:bCs/>
        </w:rPr>
        <w:t>Event:</w:t>
      </w:r>
      <w:r>
        <w:t xml:space="preserve"> Lunar Retreat </w:t>
      </w:r>
    </w:p>
    <w:p w14:paraId="46C88796" w14:textId="77777777" w:rsidR="001D4505" w:rsidRDefault="001D4505" w:rsidP="001D4505">
      <w:r w:rsidRPr="00EF083A">
        <w:rPr>
          <w:b/>
          <w:bCs/>
        </w:rPr>
        <w:t>Venue:</w:t>
      </w:r>
      <w:r>
        <w:t xml:space="preserve"> Nichole Canuso Branching Paths, 30th Annual Fringe Festival </w:t>
      </w:r>
    </w:p>
    <w:p w14:paraId="16066BEC" w14:textId="77777777" w:rsidR="001D4505" w:rsidRDefault="001D4505" w:rsidP="001D4505">
      <w:r>
        <w:t>Leonard Pearlstein Gallery, 3401 Filbert Street, Philadelphia, PA 19104</w:t>
      </w:r>
    </w:p>
    <w:p w14:paraId="0F66FBD4" w14:textId="2D97792D" w:rsidR="001D4505" w:rsidRDefault="001D4505" w:rsidP="001D4505">
      <w:r w:rsidRPr="00EF083A">
        <w:rPr>
          <w:b/>
          <w:bCs/>
        </w:rPr>
        <w:t>Time:</w:t>
      </w:r>
      <w:r>
        <w:t xml:space="preserve"> 4:45 PM </w:t>
      </w:r>
    </w:p>
    <w:p w14:paraId="5425D7D3" w14:textId="58AF01D5" w:rsidR="00431192" w:rsidRDefault="001D4505" w:rsidP="001D4505">
      <w:r w:rsidRPr="00EF083A">
        <w:rPr>
          <w:b/>
          <w:bCs/>
        </w:rPr>
        <w:t>Description:</w:t>
      </w:r>
      <w:r>
        <w:t xml:space="preserve"> “This new work by Nichole Canuso - Branching Paths, is an immersive, interactive, and multi-sensory performance inspired by the gradual, growing distance between the Moon and Earth. As we developed this piece, we built relationships with the Blind and Low Vision communities through workshops, showings, explorations and conversations. Tactile elements are now incorporated into the design of the show to ensure that the sensory world of the piece is fully available to those experiencing it through touch. Audio Description is included alongside the gentle invitations to wander, witness, and reflect on how we move through care, loss, and transformation—both individually and collectively.  In some moments, dancers will guide and interact with you through light touch, inviting you to join them in gestures and movement. Come as you are, engage along your own chosen path, and move at your own pace.” </w:t>
      </w:r>
    </w:p>
    <w:p w14:paraId="485B90EE" w14:textId="473917AA" w:rsidR="001D4505" w:rsidRDefault="001D4505" w:rsidP="001D4505">
      <w:r w:rsidRPr="00EF083A">
        <w:rPr>
          <w:b/>
          <w:bCs/>
        </w:rPr>
        <w:t>Website:</w:t>
      </w:r>
      <w:r>
        <w:t xml:space="preserve"> </w:t>
      </w:r>
      <w:hyperlink r:id="rId11" w:anchor="/instances/a0FUO00000CAhWD2A1" w:history="1">
        <w:r w:rsidRPr="00B57AE7">
          <w:rPr>
            <w:rStyle w:val="Hyperlink"/>
          </w:rPr>
          <w:t>https://fringearts.my.salesforce-sites.com/ticket/?acode=ac26e22e43357d49f461320273befe68&amp;#/instances/a0FUO00000CAhWD2A1</w:t>
        </w:r>
      </w:hyperlink>
    </w:p>
    <w:p w14:paraId="2390385C" w14:textId="77777777" w:rsidR="001D4505" w:rsidRDefault="001D4505" w:rsidP="001D4505">
      <w:r w:rsidRPr="00EF083A">
        <w:rPr>
          <w:b/>
          <w:bCs/>
        </w:rPr>
        <w:lastRenderedPageBreak/>
        <w:t>Accessibility Services:</w:t>
      </w:r>
      <w:r>
        <w:t xml:space="preserve"> </w:t>
      </w:r>
      <w:r w:rsidRPr="004D0D50">
        <w:t>Pre-recorded Audio Description, Touch Tour, Sighted Guides, Sensory Kits and post-show talk-</w:t>
      </w:r>
      <w:r>
        <w:t xml:space="preserve">back </w:t>
      </w:r>
    </w:p>
    <w:p w14:paraId="6ECEF291" w14:textId="1E4FE073" w:rsidR="001D4505" w:rsidRDefault="001D4505" w:rsidP="001D4505">
      <w:r w:rsidRPr="00EF083A">
        <w:rPr>
          <w:b/>
          <w:bCs/>
        </w:rPr>
        <w:t>Special Notes:</w:t>
      </w:r>
      <w:r>
        <w:t xml:space="preserve"> Please plan to arrive 30 </w:t>
      </w:r>
      <w:proofErr w:type="gramStart"/>
      <w:r>
        <w:t>min</w:t>
      </w:r>
      <w:proofErr w:type="gramEnd"/>
      <w:r>
        <w:t xml:space="preserve"> early, so that we can make sure your access needs are accommodated.</w:t>
      </w:r>
    </w:p>
    <w:p w14:paraId="143C9A04" w14:textId="77777777" w:rsidR="001D4505" w:rsidRDefault="001D4505" w:rsidP="001D4505">
      <w:r>
        <w:t>●</w:t>
      </w:r>
      <w:r>
        <w:tab/>
        <w:t>All audience members receive headphones with adjustable volume for much of the show’s soundscape and for AD on select performances.</w:t>
      </w:r>
    </w:p>
    <w:p w14:paraId="73ED504F" w14:textId="77777777" w:rsidR="001D4505" w:rsidRDefault="001D4505" w:rsidP="001D4505">
      <w:r>
        <w:t>●</w:t>
      </w:r>
      <w:r>
        <w:tab/>
        <w:t xml:space="preserve">PCA's do not require a ticket, but please let us know in advance that your PCA will accompany you as space and headsets for the show are limited. </w:t>
      </w:r>
    </w:p>
    <w:p w14:paraId="722EE420" w14:textId="77777777" w:rsidR="001D4505" w:rsidRDefault="001D4505" w:rsidP="001D4505">
      <w:r>
        <w:t>●</w:t>
      </w:r>
      <w:r>
        <w:tab/>
        <w:t xml:space="preserve">Know Before you Go information and sensory kits will be available. </w:t>
      </w:r>
    </w:p>
    <w:p w14:paraId="0BF2A287" w14:textId="77777777" w:rsidR="001D4505" w:rsidRDefault="001D4505" w:rsidP="001D4505">
      <w:r>
        <w:t>Ticketing:</w:t>
      </w:r>
    </w:p>
    <w:p w14:paraId="7651D51B" w14:textId="77777777" w:rsidR="001D4505" w:rsidRDefault="001D4505" w:rsidP="001D4505">
      <w:r>
        <w:t>Tiered ticket prices, FringeAccess Member Tickets and discounts available using the code Lunar20.</w:t>
      </w:r>
    </w:p>
    <w:p w14:paraId="3C695243" w14:textId="77777777" w:rsidR="001D4505" w:rsidRDefault="001D4505" w:rsidP="001D4505">
      <w:r>
        <w:t xml:space="preserve">To purchase tickets via phone, call the FringeArts box office at 215.413.1318. </w:t>
      </w:r>
    </w:p>
    <w:p w14:paraId="2F85AC15" w14:textId="77777777" w:rsidR="001D4505" w:rsidRDefault="001D4505" w:rsidP="001D4505">
      <w:r>
        <w:t xml:space="preserve">Listen to the </w:t>
      </w:r>
      <w:hyperlink r:id="rId12" w:history="1">
        <w:r w:rsidRPr="00431192">
          <w:rPr>
            <w:rStyle w:val="Hyperlink"/>
          </w:rPr>
          <w:t>White Canes Connect Podcast</w:t>
        </w:r>
      </w:hyperlink>
      <w:r>
        <w:t xml:space="preserve"> about Lunar Retreat, hosted by Lunar Retreat accessibility consultant Simon Bonenfant on </w:t>
      </w:r>
      <w:hyperlink r:id="rId13" w:history="1">
        <w:r w:rsidRPr="00431192">
          <w:rPr>
            <w:rStyle w:val="Hyperlink"/>
          </w:rPr>
          <w:t>Apple Podcasts</w:t>
        </w:r>
      </w:hyperlink>
      <w:r>
        <w:t xml:space="preserve">, </w:t>
      </w:r>
      <w:hyperlink r:id="rId14" w:history="1">
        <w:r w:rsidRPr="00431192">
          <w:rPr>
            <w:rStyle w:val="Hyperlink"/>
          </w:rPr>
          <w:t>Spotify</w:t>
        </w:r>
      </w:hyperlink>
      <w:r>
        <w:t xml:space="preserve">, or </w:t>
      </w:r>
      <w:hyperlink r:id="rId15" w:history="1">
        <w:r w:rsidRPr="00431192">
          <w:rPr>
            <w:rStyle w:val="Hyperlink"/>
          </w:rPr>
          <w:t>YouTube</w:t>
        </w:r>
      </w:hyperlink>
    </w:p>
    <w:p w14:paraId="36277001" w14:textId="77777777" w:rsidR="001D4505" w:rsidRDefault="001D4505" w:rsidP="001D4505"/>
    <w:p w14:paraId="00E98C4E" w14:textId="344906FB" w:rsidR="001D4505" w:rsidRDefault="001D4505" w:rsidP="001D4505">
      <w:r>
        <w:t xml:space="preserve">For more information, please contact Lee Etzold, </w:t>
      </w:r>
      <w:hyperlink r:id="rId16" w:history="1">
        <w:r w:rsidRPr="00B57AE7">
          <w:rPr>
            <w:rStyle w:val="Hyperlink"/>
          </w:rPr>
          <w:t>LEtzold@HelloArtsCollective.com</w:t>
        </w:r>
      </w:hyperlink>
    </w:p>
    <w:p w14:paraId="6A1E70DE" w14:textId="77777777" w:rsidR="001D4505" w:rsidRDefault="001D4505" w:rsidP="001D4505"/>
    <w:p w14:paraId="479FB2DF" w14:textId="479ACD9B" w:rsidR="001D4505" w:rsidRDefault="00D84580" w:rsidP="00D84580">
      <w:pPr>
        <w:pStyle w:val="Heading1"/>
        <w:spacing w:before="360" w:after="80"/>
        <w:jc w:val="left"/>
        <w:rPr>
          <w:b w:val="0"/>
          <w:color w:val="0F4761" w:themeColor="accent1" w:themeShade="BF"/>
          <w:szCs w:val="40"/>
        </w:rPr>
      </w:pPr>
      <w:r>
        <w:rPr>
          <w:b w:val="0"/>
          <w:color w:val="0F4761" w:themeColor="accent1" w:themeShade="BF"/>
          <w:szCs w:val="40"/>
        </w:rPr>
        <w:t>September 13, 2026 (Sunday)</w:t>
      </w:r>
    </w:p>
    <w:p w14:paraId="646642A5" w14:textId="185F7198" w:rsidR="00D84580" w:rsidRDefault="00D84580" w:rsidP="00D84580">
      <w:r w:rsidRPr="00EF083A">
        <w:rPr>
          <w:b/>
          <w:bCs/>
        </w:rPr>
        <w:t>Event:</w:t>
      </w:r>
      <w:r>
        <w:t xml:space="preserve"> Mitridate, re di Ponto </w:t>
      </w:r>
    </w:p>
    <w:p w14:paraId="7A0A8B2B" w14:textId="04C09459" w:rsidR="00D84580" w:rsidRDefault="00D84580" w:rsidP="00D84580">
      <w:r w:rsidRPr="00EF083A">
        <w:rPr>
          <w:b/>
          <w:bCs/>
        </w:rPr>
        <w:t>Venue:</w:t>
      </w:r>
      <w:r>
        <w:t xml:space="preserve"> Opera Philadelphia, Academy of Music </w:t>
      </w:r>
    </w:p>
    <w:p w14:paraId="5815682D" w14:textId="49F366C2" w:rsidR="00D84580" w:rsidRDefault="00D84580" w:rsidP="00D84580">
      <w:r w:rsidRPr="00EF083A">
        <w:rPr>
          <w:b/>
          <w:bCs/>
        </w:rPr>
        <w:t>Time:</w:t>
      </w:r>
      <w:r>
        <w:t xml:space="preserve"> 2:00 PM </w:t>
      </w:r>
    </w:p>
    <w:p w14:paraId="1082E15C" w14:textId="0565DA53" w:rsidR="00D84580" w:rsidRDefault="00D84580" w:rsidP="00D84580">
      <w:r w:rsidRPr="00EF083A">
        <w:rPr>
          <w:b/>
          <w:bCs/>
        </w:rPr>
        <w:t>Description:</w:t>
      </w:r>
      <w:r>
        <w:t xml:space="preserve"> “</w:t>
      </w:r>
      <w:r w:rsidRPr="00D84580">
        <w:t>Mozart was just 14 years old when he wrote this rare gem that has all the hallmarks of musical brilliance and hormonal adolescence. Angst, risky behavior, and fraught romance never sounded quite so good. Opera Philadelphia’s first production of Mitridate, re di Ponto stars blockbuster tenor Lawrence Brownlee as the titular king, alongside countertenor and OP General Director &amp; President Anthony Roth Costanzo as his eldest son, Farnace, and soprano Meredith Wohlgemuth as the younger son, Sifare. Glittering soprano Lauren Snouffer portrays Aspasia, the woman all three love.</w:t>
      </w:r>
      <w:r>
        <w:t xml:space="preserve">” </w:t>
      </w:r>
    </w:p>
    <w:p w14:paraId="4714BE76" w14:textId="6260E933" w:rsidR="00D84580" w:rsidRDefault="00D84580" w:rsidP="00D84580">
      <w:r w:rsidRPr="00EF083A">
        <w:rPr>
          <w:b/>
          <w:bCs/>
        </w:rPr>
        <w:t>Website:</w:t>
      </w:r>
      <w:r>
        <w:t xml:space="preserve"> </w:t>
      </w:r>
      <w:hyperlink r:id="rId17" w:history="1">
        <w:r w:rsidRPr="00B57AE7">
          <w:rPr>
            <w:rStyle w:val="Hyperlink"/>
          </w:rPr>
          <w:t>https://tix.operaphila.org/28952/28956</w:t>
        </w:r>
      </w:hyperlink>
    </w:p>
    <w:p w14:paraId="66517A42" w14:textId="6B5EFB16" w:rsidR="00D84580" w:rsidRDefault="00D84580" w:rsidP="00D84580">
      <w:r w:rsidRPr="00EF083A">
        <w:rPr>
          <w:b/>
          <w:bCs/>
        </w:rPr>
        <w:t>Accessibility Services:</w:t>
      </w:r>
      <w:r>
        <w:t xml:space="preserve"> Audio Description; (Nicole Sardella) </w:t>
      </w:r>
    </w:p>
    <w:p w14:paraId="70D2D88C" w14:textId="36BD4781" w:rsidR="00D84580" w:rsidRDefault="00D84580" w:rsidP="00D84580">
      <w:r w:rsidRPr="00EF083A">
        <w:rPr>
          <w:b/>
          <w:bCs/>
        </w:rPr>
        <w:t>Special Notes:</w:t>
      </w:r>
      <w:r>
        <w:t xml:space="preserve"> </w:t>
      </w:r>
      <w:r w:rsidR="002F3163" w:rsidRPr="002F3163">
        <w:t xml:space="preserve">For any inquiries, contact Guest Services at 215.732.8400 or by emailing </w:t>
      </w:r>
      <w:hyperlink r:id="rId18" w:history="1">
        <w:r w:rsidR="002F3163" w:rsidRPr="00B57AE7">
          <w:rPr>
            <w:rStyle w:val="Hyperlink"/>
          </w:rPr>
          <w:t>tix@operaphila.org</w:t>
        </w:r>
      </w:hyperlink>
      <w:r w:rsidR="002F3163" w:rsidRPr="002F3163">
        <w:t>.</w:t>
      </w:r>
    </w:p>
    <w:p w14:paraId="02892BD4" w14:textId="77777777" w:rsidR="002F3163" w:rsidRDefault="002F3163" w:rsidP="00D84580"/>
    <w:p w14:paraId="02141E21" w14:textId="0A862FDB" w:rsidR="002F3163" w:rsidRDefault="002F3163" w:rsidP="002F3163">
      <w:pPr>
        <w:pStyle w:val="Heading1"/>
        <w:spacing w:before="360" w:after="80"/>
        <w:jc w:val="left"/>
        <w:rPr>
          <w:b w:val="0"/>
          <w:color w:val="0F4761" w:themeColor="accent1" w:themeShade="BF"/>
          <w:szCs w:val="40"/>
        </w:rPr>
      </w:pPr>
      <w:r>
        <w:rPr>
          <w:b w:val="0"/>
          <w:color w:val="0F4761" w:themeColor="accent1" w:themeShade="BF"/>
          <w:szCs w:val="40"/>
        </w:rPr>
        <w:t>September 16, 2026 (Wednesday)</w:t>
      </w:r>
    </w:p>
    <w:p w14:paraId="1299F62A" w14:textId="4E4C00B2" w:rsidR="002F3163" w:rsidRDefault="002F3163" w:rsidP="002F3163">
      <w:r w:rsidRPr="00EF083A">
        <w:rPr>
          <w:b/>
          <w:bCs/>
        </w:rPr>
        <w:t>Event:</w:t>
      </w:r>
      <w:r>
        <w:t xml:space="preserve"> The Holy Fool </w:t>
      </w:r>
    </w:p>
    <w:p w14:paraId="397438E8" w14:textId="4E0F0E48" w:rsidR="002F3163" w:rsidRDefault="002F3163" w:rsidP="002F3163">
      <w:r w:rsidRPr="00EF083A">
        <w:rPr>
          <w:b/>
          <w:bCs/>
        </w:rPr>
        <w:t>Venue:</w:t>
      </w:r>
      <w:r>
        <w:t xml:space="preserve"> Ninth Planet, 30</w:t>
      </w:r>
      <w:r w:rsidRPr="002F3163">
        <w:rPr>
          <w:vertAlign w:val="superscript"/>
        </w:rPr>
        <w:t>th</w:t>
      </w:r>
      <w:r>
        <w:t xml:space="preserve"> Annual Fringe Festival </w:t>
      </w:r>
    </w:p>
    <w:p w14:paraId="60F6718D" w14:textId="610613FB" w:rsidR="002F3163" w:rsidRDefault="002F3163" w:rsidP="002F3163">
      <w:r w:rsidRPr="002F3163">
        <w:t>The Gym at Impact Services (2953 N Front St, Philadelphi</w:t>
      </w:r>
      <w:r w:rsidR="00EF083A">
        <w:t xml:space="preserve">a, PA </w:t>
      </w:r>
      <w:r w:rsidRPr="002F3163">
        <w:t>19133)</w:t>
      </w:r>
      <w:r>
        <w:t xml:space="preserve"> </w:t>
      </w:r>
    </w:p>
    <w:p w14:paraId="6AC1E886" w14:textId="14796F52" w:rsidR="002F3163" w:rsidRDefault="002F3163" w:rsidP="002F3163">
      <w:r w:rsidRPr="00EF083A">
        <w:rPr>
          <w:b/>
          <w:bCs/>
        </w:rPr>
        <w:t>Time:</w:t>
      </w:r>
      <w:r>
        <w:t xml:space="preserve"> 7:30 PM </w:t>
      </w:r>
    </w:p>
    <w:p w14:paraId="0CFB938B" w14:textId="09912045" w:rsidR="00453063" w:rsidRDefault="002F3163" w:rsidP="00453063">
      <w:r w:rsidRPr="00EF083A">
        <w:rPr>
          <w:b/>
          <w:bCs/>
        </w:rPr>
        <w:t>Description:</w:t>
      </w:r>
      <w:r>
        <w:t xml:space="preserve"> </w:t>
      </w:r>
      <w:r w:rsidR="00453063">
        <w:t>“Grief, absurdity, and heartache collide in this world premiere dance-theatre piece.</w:t>
      </w:r>
    </w:p>
    <w:p w14:paraId="2A57F02C" w14:textId="77777777" w:rsidR="00453063" w:rsidRDefault="00453063" w:rsidP="00453063">
      <w:r>
        <w:t>Mother makes dinner. Daughter sets the table. One empty chair. A knock at the door. The cameras are rolling. Everyone’s watching. The Fool keeps dancing.</w:t>
      </w:r>
    </w:p>
    <w:p w14:paraId="0AA59610" w14:textId="77777777" w:rsidR="00453063" w:rsidRDefault="00453063" w:rsidP="00453063">
      <w:r>
        <w:lastRenderedPageBreak/>
        <w:t>Through the eyes of an American family, The Holy Fool examines the toll of aging, grieving, and growing up in a culture where normativity is the most valuable currency — and your everyday life is live-streamed. A thrilling ghost story unfolds inside a cavernous industrial space, scored by Jordan McCree and Marty Gottlieb-Hollis’ original music, a hypnotic blend of trumpet, percussion and synthesizers.</w:t>
      </w:r>
    </w:p>
    <w:p w14:paraId="277A709A" w14:textId="5BC5CC8E" w:rsidR="002F3163" w:rsidRDefault="00453063" w:rsidP="00453063">
      <w:r>
        <w:t xml:space="preserve">The Holy Fool marks Ninth Planet’s return to the Fringe after a sold out run of High Noon as part of Cannonball in 2022. This world premiere work of dance theatre is Co-Directed by Ninth Planet’s Sam Tower and Nia Benjamin, and collaboratively written by the ensemble, featuring Bi Jean Ngo, Hannah Gold, Katarina Poljak, and Fringe Festival veteran and co-founder of Headlong, David Brick, who returns to the stage alongside his daughter, Zephyr Saffron Brick.” </w:t>
      </w:r>
    </w:p>
    <w:p w14:paraId="53F5284C" w14:textId="006343D7" w:rsidR="00453063" w:rsidRDefault="00453063" w:rsidP="00453063">
      <w:r w:rsidRPr="00EF083A">
        <w:rPr>
          <w:b/>
          <w:bCs/>
        </w:rPr>
        <w:t>Website:</w:t>
      </w:r>
      <w:r>
        <w:t xml:space="preserve"> </w:t>
      </w:r>
      <w:hyperlink r:id="rId19" w:anchor="/instances/a0FUO00000CAdkL2AT" w:history="1">
        <w:r w:rsidRPr="00B57AE7">
          <w:rPr>
            <w:rStyle w:val="Hyperlink"/>
          </w:rPr>
          <w:t>https://fringearts.my.salesforce-sites.com/ticket/#/instances/a0FUO00000CAdkL2AT</w:t>
        </w:r>
      </w:hyperlink>
    </w:p>
    <w:p w14:paraId="7D62E842" w14:textId="7BE7A4F6" w:rsidR="00BE1D36" w:rsidRDefault="00453063" w:rsidP="00453063">
      <w:r w:rsidRPr="00EF083A">
        <w:rPr>
          <w:b/>
          <w:bCs/>
        </w:rPr>
        <w:t>Accessibility Services:</w:t>
      </w:r>
      <w:r>
        <w:t xml:space="preserve"> Audio Descriptio</w:t>
      </w:r>
      <w:r w:rsidR="00EF083A">
        <w:t xml:space="preserve">n and Sensory Tour; </w:t>
      </w:r>
      <w:r>
        <w:t>(Shannon Brooks); Open Captioning; Wheelchair Accessible Seat</w:t>
      </w:r>
      <w:r w:rsidR="00BE1D36">
        <w:t xml:space="preserve">ing </w:t>
      </w:r>
    </w:p>
    <w:p w14:paraId="1657D7BC" w14:textId="5925370F" w:rsidR="00453063" w:rsidRDefault="00BE1D36" w:rsidP="00453063">
      <w:r>
        <w:t xml:space="preserve">ADA Entrance: </w:t>
      </w:r>
      <w:r w:rsidRPr="00BE1D36">
        <w:t>124 E Indiana Ave, Philadelphi</w:t>
      </w:r>
      <w:r w:rsidR="00EF083A">
        <w:t xml:space="preserve">a </w:t>
      </w:r>
      <w:r w:rsidRPr="00BE1D36">
        <w:t xml:space="preserve">PA 19134 </w:t>
      </w:r>
      <w:r w:rsidR="00453063">
        <w:t xml:space="preserve"> </w:t>
      </w:r>
    </w:p>
    <w:p w14:paraId="6E1E7AE0" w14:textId="0B2E9D2C" w:rsidR="00BE1D36" w:rsidRDefault="00453063" w:rsidP="00453063">
      <w:r w:rsidRPr="00EF083A">
        <w:rPr>
          <w:b/>
          <w:bCs/>
        </w:rPr>
        <w:t>Special Notes:</w:t>
      </w:r>
      <w:r>
        <w:t xml:space="preserve"> </w:t>
      </w:r>
      <w:r w:rsidR="00BE1D36">
        <w:t xml:space="preserve">To purchase tickets via phone, </w:t>
      </w:r>
      <w:r>
        <w:t>cal</w:t>
      </w:r>
      <w:r w:rsidR="005428BC">
        <w:t xml:space="preserve">l the FringeArts box office at </w:t>
      </w:r>
      <w:r>
        <w:t>215.413.131</w:t>
      </w:r>
      <w:r w:rsidR="00BE1D36">
        <w:t xml:space="preserve">8. </w:t>
      </w:r>
    </w:p>
    <w:p w14:paraId="6D1773D5" w14:textId="1C8A6AFF" w:rsidR="00453063" w:rsidRDefault="00BE1D36" w:rsidP="00453063">
      <w:r>
        <w:t xml:space="preserve">If purchasing online, </w:t>
      </w:r>
      <w:r w:rsidRPr="00BE1D36">
        <w:t>please check the box for “Audio Description” during checkout. Then, please email shannonlynnbrooks@gmail.com to confirm your Audio Descriptio</w:t>
      </w:r>
      <w:r w:rsidR="00EF083A">
        <w:t xml:space="preserve">n headset </w:t>
      </w:r>
      <w:r w:rsidRPr="00BE1D36">
        <w:t>an</w:t>
      </w:r>
      <w:r w:rsidR="00EF083A">
        <w:t xml:space="preserve">d if you have </w:t>
      </w:r>
      <w:r w:rsidRPr="00BE1D36">
        <w:t>any questions</w:t>
      </w:r>
      <w:r>
        <w:t xml:space="preserve">. </w:t>
      </w:r>
      <w:r w:rsidR="005428BC" w:rsidRPr="005428BC">
        <w:t>Please meet 60 mins in the gallery lobby for guided touch tour, headset setup, and pre-show descriptions</w:t>
      </w:r>
      <w:r w:rsidR="005428BC">
        <w:t xml:space="preserve">. </w:t>
      </w:r>
    </w:p>
    <w:p w14:paraId="756AD195" w14:textId="77777777" w:rsidR="005428BC" w:rsidRDefault="005428BC" w:rsidP="00453063"/>
    <w:p w14:paraId="09983B14" w14:textId="14F65EB0" w:rsidR="005428BC" w:rsidRDefault="005428BC" w:rsidP="005428BC">
      <w:pPr>
        <w:pStyle w:val="Heading1"/>
        <w:spacing w:before="360" w:after="80"/>
        <w:jc w:val="left"/>
        <w:rPr>
          <w:b w:val="0"/>
          <w:color w:val="0F4761" w:themeColor="accent1" w:themeShade="BF"/>
          <w:szCs w:val="40"/>
        </w:rPr>
      </w:pPr>
      <w:r>
        <w:rPr>
          <w:b w:val="0"/>
          <w:color w:val="0F4761" w:themeColor="accent1" w:themeShade="BF"/>
          <w:szCs w:val="40"/>
        </w:rPr>
        <w:t>September 18, 2026 (Friday)</w:t>
      </w:r>
    </w:p>
    <w:p w14:paraId="03AD0792" w14:textId="77777777" w:rsidR="005428BC" w:rsidRDefault="005428BC" w:rsidP="005428BC">
      <w:r w:rsidRPr="00EF083A">
        <w:rPr>
          <w:b/>
          <w:bCs/>
        </w:rPr>
        <w:t>Event:</w:t>
      </w:r>
      <w:r>
        <w:t xml:space="preserve"> The Holy Fool </w:t>
      </w:r>
    </w:p>
    <w:p w14:paraId="2008316D" w14:textId="77777777" w:rsidR="005428BC" w:rsidRDefault="005428BC" w:rsidP="005428BC">
      <w:r w:rsidRPr="00EF083A">
        <w:rPr>
          <w:b/>
          <w:bCs/>
        </w:rPr>
        <w:t>Venue:</w:t>
      </w:r>
      <w:r>
        <w:t xml:space="preserve"> Ninth Planet, 30</w:t>
      </w:r>
      <w:r w:rsidRPr="002F3163">
        <w:rPr>
          <w:vertAlign w:val="superscript"/>
        </w:rPr>
        <w:t>th</w:t>
      </w:r>
      <w:r>
        <w:t xml:space="preserve"> Annual Fringe Festival </w:t>
      </w:r>
    </w:p>
    <w:p w14:paraId="755CDDB7" w14:textId="77777777" w:rsidR="005428BC" w:rsidRDefault="005428BC" w:rsidP="005428BC">
      <w:r w:rsidRPr="002F3163">
        <w:t>The Gym at Impact Services (2953 N Front St, Philadelphia 19133)</w:t>
      </w:r>
      <w:r>
        <w:t xml:space="preserve"> </w:t>
      </w:r>
    </w:p>
    <w:p w14:paraId="06B29B63" w14:textId="77777777" w:rsidR="005428BC" w:rsidRDefault="005428BC" w:rsidP="005428BC">
      <w:r w:rsidRPr="00EF083A">
        <w:rPr>
          <w:b/>
          <w:bCs/>
        </w:rPr>
        <w:t>Time:</w:t>
      </w:r>
      <w:r>
        <w:t xml:space="preserve"> 7:30 PM </w:t>
      </w:r>
    </w:p>
    <w:p w14:paraId="0CFFD9A5" w14:textId="77777777" w:rsidR="005428BC" w:rsidRDefault="005428BC" w:rsidP="005428BC">
      <w:r w:rsidRPr="00EF083A">
        <w:rPr>
          <w:b/>
          <w:bCs/>
        </w:rPr>
        <w:t>Description:</w:t>
      </w:r>
      <w:r>
        <w:t xml:space="preserve"> “Grief, absurdity, and heartache collide in this world premiere dance-theatre piece.</w:t>
      </w:r>
    </w:p>
    <w:p w14:paraId="4E4D36A7" w14:textId="77777777" w:rsidR="005428BC" w:rsidRDefault="005428BC" w:rsidP="005428BC">
      <w:r>
        <w:t>Mother makes dinner. Daughter sets the table. One empty chair. A knock at the door. The cameras are rolling. Everyone’s watching. The Fool keeps dancing.</w:t>
      </w:r>
    </w:p>
    <w:p w14:paraId="033688DA" w14:textId="77777777" w:rsidR="005428BC" w:rsidRDefault="005428BC" w:rsidP="005428BC">
      <w:r>
        <w:t>Through the eyes of an American family, The Holy Fool examines the toll of aging, grieving, and growing up in a culture where normativity is the most valuable currency — and your everyday life is live-streamed. A thrilling ghost story unfolds inside a cavernous industrial space, scored by Jordan McCree and Marty Gottlieb-Hollis’ original music, a hypnotic blend of trumpet, percussion and synthesizers.</w:t>
      </w:r>
    </w:p>
    <w:p w14:paraId="5E2CC10D" w14:textId="77777777" w:rsidR="005428BC" w:rsidRDefault="005428BC" w:rsidP="005428BC">
      <w:r>
        <w:t xml:space="preserve">The Holy Fool marks Ninth Planet’s return to the Fringe after a sold out run of High Noon as part of Cannonball in 2022. This world premiere work of dance theatre is Co-Directed by Ninth Planet’s Sam Tower and Nia Benjamin, and collaboratively written by the ensemble, featuring Bi Jean Ngo, Hannah Gold, Katarina Poljak, and Fringe Festival veteran and co-founder of Headlong, David Brick, who returns to the stage alongside his daughter, Zephyr Saffron Brick.” </w:t>
      </w:r>
    </w:p>
    <w:p w14:paraId="5B0E34A2" w14:textId="60B6C4F8" w:rsidR="005428BC" w:rsidRDefault="005428BC" w:rsidP="005428BC">
      <w:r w:rsidRPr="00EF083A">
        <w:rPr>
          <w:b/>
          <w:bCs/>
        </w:rPr>
        <w:t>Website:</w:t>
      </w:r>
      <w:r>
        <w:t xml:space="preserve"> </w:t>
      </w:r>
      <w:hyperlink r:id="rId20" w:anchor="/instances/a0FUO00000CAeBl2AL" w:history="1">
        <w:r w:rsidRPr="00B57AE7">
          <w:rPr>
            <w:rStyle w:val="Hyperlink"/>
          </w:rPr>
          <w:t>http://fringearts.my.salesforce-sites.com/ticket/#/instances/a0FUO00000CAeBl2AL</w:t>
        </w:r>
      </w:hyperlink>
    </w:p>
    <w:p w14:paraId="215F71CD" w14:textId="77777777" w:rsidR="005428BC" w:rsidRDefault="005428BC" w:rsidP="005428BC">
      <w:r>
        <w:t xml:space="preserve">Accessibility Services: Audio Description; (Shannon Brooks); Open Captioning; Wheelchair Accessible Seating </w:t>
      </w:r>
    </w:p>
    <w:p w14:paraId="659D920C" w14:textId="77777777" w:rsidR="005428BC" w:rsidRDefault="005428BC" w:rsidP="005428BC">
      <w:r>
        <w:t xml:space="preserve">ADA Entrance: 124 E Indiana Ave, Philadelphia PA 19134  </w:t>
      </w:r>
    </w:p>
    <w:p w14:paraId="68F8C89F" w14:textId="333F848D" w:rsidR="005428BC" w:rsidRDefault="005428BC" w:rsidP="005428BC">
      <w:r>
        <w:t xml:space="preserve">Special Notes: To purchase tickets via phone, call the FringeArts box office at 215.413.1318. </w:t>
      </w:r>
    </w:p>
    <w:p w14:paraId="7BC9FA6D" w14:textId="7FE4AB06" w:rsidR="005428BC" w:rsidRDefault="005428BC" w:rsidP="005428BC">
      <w:r>
        <w:t>If purchasing online, please check the box for “Audio Description” during checkout. Then, please email shannonlynnbrooks@gmail.com to confirm your Audio Descriptio</w:t>
      </w:r>
      <w:r w:rsidR="00960473">
        <w:t xml:space="preserve">n headset </w:t>
      </w:r>
      <w:r>
        <w:t>an</w:t>
      </w:r>
      <w:r w:rsidR="00960473">
        <w:t xml:space="preserve">d if </w:t>
      </w:r>
      <w:r w:rsidR="00960473">
        <w:lastRenderedPageBreak/>
        <w:t xml:space="preserve">you have </w:t>
      </w:r>
      <w:r>
        <w:t xml:space="preserve">any questions. Please meet 60 mins in the gallery lobby for guided touch tour, headset setup, and pre-show descriptions. </w:t>
      </w:r>
    </w:p>
    <w:p w14:paraId="4001B100" w14:textId="77777777" w:rsidR="005428BC" w:rsidRDefault="005428BC" w:rsidP="005428BC"/>
    <w:p w14:paraId="5D9815DA" w14:textId="60919A29" w:rsidR="005428BC" w:rsidRDefault="005428BC" w:rsidP="005428BC">
      <w:pPr>
        <w:pStyle w:val="Heading1"/>
        <w:spacing w:before="360" w:after="80"/>
        <w:jc w:val="left"/>
        <w:rPr>
          <w:b w:val="0"/>
          <w:color w:val="0F4761" w:themeColor="accent1" w:themeShade="BF"/>
          <w:szCs w:val="40"/>
        </w:rPr>
      </w:pPr>
      <w:r>
        <w:rPr>
          <w:b w:val="0"/>
          <w:color w:val="0F4761" w:themeColor="accent1" w:themeShade="BF"/>
          <w:szCs w:val="40"/>
        </w:rPr>
        <w:t>September 25, 2026 (Friday)</w:t>
      </w:r>
    </w:p>
    <w:p w14:paraId="648C420B" w14:textId="450448AF" w:rsidR="005428BC" w:rsidRDefault="005428BC" w:rsidP="005428BC">
      <w:r w:rsidRPr="00960473">
        <w:rPr>
          <w:b/>
          <w:bCs/>
        </w:rPr>
        <w:t>Event:</w:t>
      </w:r>
      <w:r>
        <w:t xml:space="preserve"> This Should Never Be </w:t>
      </w:r>
      <w:proofErr w:type="gramStart"/>
      <w:r>
        <w:t>A  Musical</w:t>
      </w:r>
      <w:proofErr w:type="gramEnd"/>
      <w:r>
        <w:t xml:space="preserve">: An Improvised Reality Show </w:t>
      </w:r>
    </w:p>
    <w:p w14:paraId="414FF769" w14:textId="62146FDA" w:rsidR="005428BC" w:rsidRDefault="005428BC" w:rsidP="005428BC">
      <w:r w:rsidRPr="00960473">
        <w:rPr>
          <w:b/>
          <w:bCs/>
        </w:rPr>
        <w:t>Venue:</w:t>
      </w:r>
      <w:r>
        <w:t xml:space="preserve"> 1812 Productions, Arden Theatre Company </w:t>
      </w:r>
    </w:p>
    <w:p w14:paraId="42B6E0EB" w14:textId="3ABD0669" w:rsidR="005428BC" w:rsidRDefault="005428BC" w:rsidP="005428BC">
      <w:r w:rsidRPr="00960473">
        <w:rPr>
          <w:b/>
          <w:bCs/>
        </w:rPr>
        <w:t>Time:</w:t>
      </w:r>
      <w:r>
        <w:t xml:space="preserve"> 7:00 PM </w:t>
      </w:r>
    </w:p>
    <w:p w14:paraId="57C1B173" w14:textId="7F2AD5D2" w:rsidR="005428BC" w:rsidRDefault="005428BC" w:rsidP="005428BC">
      <w:r w:rsidRPr="00960473">
        <w:rPr>
          <w:b/>
          <w:bCs/>
        </w:rPr>
        <w:t>Description:</w:t>
      </w:r>
      <w:r>
        <w:t xml:space="preserve"> </w:t>
      </w:r>
      <w:r w:rsidR="00346BB8">
        <w:t>“</w:t>
      </w:r>
      <w:r w:rsidR="00346BB8" w:rsidRPr="00346BB8">
        <w:t xml:space="preserve">Part American Idol, part Whose Line Is It </w:t>
      </w:r>
      <w:proofErr w:type="gramStart"/>
      <w:r w:rsidR="00346BB8" w:rsidRPr="00346BB8">
        <w:t>Anyway?,</w:t>
      </w:r>
      <w:proofErr w:type="gramEnd"/>
      <w:r w:rsidR="00346BB8" w:rsidRPr="00346BB8">
        <w:t xml:space="preserve"> part Waiting for Guffman and 100 percent 1812. This </w:t>
      </w:r>
      <w:proofErr w:type="gramStart"/>
      <w:r w:rsidR="00346BB8" w:rsidRPr="00346BB8">
        <w:t>brand new</w:t>
      </w:r>
      <w:proofErr w:type="gramEnd"/>
      <w:r w:rsidR="00346BB8" w:rsidRPr="00346BB8">
        <w:t xml:space="preserve"> improvised adventure, which harkens back to 1812's rambunctious improv roots, opens the season. Each night, the audience will provide the worst musical titles they can think of, and the actors will improvise songs and scenes from each one with reality TV-style challenges. The audience will vote on which musicals move forward in the competition and the winning musical will be selected at the top of the second act followed by a 30-minute version of that musical, complete with choreography and </w:t>
      </w:r>
      <w:proofErr w:type="gramStart"/>
      <w:r w:rsidR="00346BB8" w:rsidRPr="00346BB8">
        <w:t>costumes.</w:t>
      </w:r>
      <w:r w:rsidR="00346BB8">
        <w:t>”</w:t>
      </w:r>
      <w:proofErr w:type="gramEnd"/>
      <w:r w:rsidR="00346BB8">
        <w:t xml:space="preserve"> </w:t>
      </w:r>
    </w:p>
    <w:p w14:paraId="76B8AC3E" w14:textId="09810A37" w:rsidR="00346BB8" w:rsidRDefault="00346BB8" w:rsidP="005428BC">
      <w:r w:rsidRPr="00960473">
        <w:rPr>
          <w:b/>
          <w:bCs/>
        </w:rPr>
        <w:t>Website:</w:t>
      </w:r>
      <w:r>
        <w:t xml:space="preserve"> </w:t>
      </w:r>
      <w:hyperlink r:id="rId21" w:history="1">
        <w:r w:rsidRPr="00B57AE7">
          <w:rPr>
            <w:rStyle w:val="Hyperlink"/>
          </w:rPr>
          <w:t>https://ci.ovationtix.com/35380/production/1274819</w:t>
        </w:r>
      </w:hyperlink>
    </w:p>
    <w:p w14:paraId="78DE14FC" w14:textId="50A69E1D" w:rsidR="00346BB8" w:rsidRDefault="00346BB8" w:rsidP="005428BC">
      <w:r w:rsidRPr="00960473">
        <w:rPr>
          <w:b/>
          <w:bCs/>
        </w:rPr>
        <w:t>Accessibility Services:</w:t>
      </w:r>
      <w:r>
        <w:t xml:space="preserve"> Audio Description; (Joe Barsanti) </w:t>
      </w:r>
    </w:p>
    <w:p w14:paraId="10F60A8A" w14:textId="62E51F7F" w:rsidR="00960473" w:rsidRDefault="00346BB8" w:rsidP="005428BC">
      <w:r w:rsidRPr="00960473">
        <w:rPr>
          <w:b/>
          <w:bCs/>
        </w:rPr>
        <w:t>Special Notes:</w:t>
      </w:r>
      <w:r>
        <w:t xml:space="preserve"> To purchase tickets via phone, contact the box office </w:t>
      </w:r>
      <w:proofErr w:type="gramStart"/>
      <w:r>
        <w:t>at</w:t>
      </w:r>
      <w:proofErr w:type="gramEnd"/>
      <w:r>
        <w:t xml:space="preserve"> </w:t>
      </w:r>
      <w:r w:rsidRPr="00346BB8">
        <w:t>215.592.956</w:t>
      </w:r>
      <w:r w:rsidR="00960473">
        <w:t xml:space="preserve">0. </w:t>
      </w:r>
      <w:r>
        <w:t xml:space="preserve">Reach out via email at </w:t>
      </w:r>
      <w:hyperlink r:id="rId22" w:history="1">
        <w:r w:rsidRPr="00B57AE7">
          <w:rPr>
            <w:rStyle w:val="Hyperlink"/>
          </w:rPr>
          <w:t>info@1812productions.org</w:t>
        </w:r>
      </w:hyperlink>
      <w:r>
        <w:t xml:space="preserve">. </w:t>
      </w:r>
    </w:p>
    <w:p w14:paraId="1095AAD2" w14:textId="23F534C4" w:rsidR="00346BB8" w:rsidRDefault="00346BB8" w:rsidP="005428BC">
      <w:r>
        <w:t xml:space="preserve">When purchasing tickets, use </w:t>
      </w:r>
      <w:r w:rsidR="00055A7F">
        <w:t xml:space="preserve">discount code </w:t>
      </w:r>
      <w:r w:rsidR="00055A7F" w:rsidRPr="00055A7F">
        <w:t>ADLNBOGO</w:t>
      </w:r>
      <w:r w:rsidR="00055A7F">
        <w:t xml:space="preserve"> </w:t>
      </w:r>
      <w:r w:rsidR="00055A7F" w:rsidRPr="00055A7F">
        <w:t>for our Audio Described performance</w:t>
      </w:r>
      <w:r w:rsidR="00055A7F">
        <w:t>.</w:t>
      </w:r>
      <w:r w:rsidR="000A5B23">
        <w:t xml:space="preserve"> </w:t>
      </w:r>
    </w:p>
    <w:p w14:paraId="10A84F24" w14:textId="77777777" w:rsidR="000A5B23" w:rsidRDefault="000A5B23" w:rsidP="005428BC"/>
    <w:p w14:paraId="2D6D7755" w14:textId="14617C4C" w:rsidR="000A5B23" w:rsidRDefault="000A5B23" w:rsidP="000A5B23">
      <w:pPr>
        <w:pStyle w:val="Heading1"/>
        <w:spacing w:before="360" w:after="80"/>
        <w:jc w:val="left"/>
        <w:rPr>
          <w:b w:val="0"/>
          <w:color w:val="0F4761" w:themeColor="accent1" w:themeShade="BF"/>
          <w:szCs w:val="40"/>
        </w:rPr>
      </w:pPr>
      <w:r>
        <w:rPr>
          <w:b w:val="0"/>
          <w:color w:val="0F4761" w:themeColor="accent1" w:themeShade="BF"/>
          <w:szCs w:val="40"/>
        </w:rPr>
        <w:t>September 27, 2026 (Sunday)</w:t>
      </w:r>
    </w:p>
    <w:p w14:paraId="777733A2" w14:textId="77777777" w:rsidR="000A5B23" w:rsidRDefault="000A5B23" w:rsidP="000A5B23">
      <w:r w:rsidRPr="00960473">
        <w:rPr>
          <w:b/>
          <w:bCs/>
        </w:rPr>
        <w:t>Event:</w:t>
      </w:r>
      <w:r>
        <w:t xml:space="preserve"> Signers Hall Touch Tour</w:t>
      </w:r>
    </w:p>
    <w:p w14:paraId="3304D3F9" w14:textId="77777777" w:rsidR="000A5B23" w:rsidRDefault="000A5B23" w:rsidP="000A5B23">
      <w:r w:rsidRPr="00960473">
        <w:rPr>
          <w:b/>
          <w:bCs/>
        </w:rPr>
        <w:t>Venue:</w:t>
      </w:r>
      <w:r>
        <w:t xml:space="preserve"> The National Constitution Center</w:t>
      </w:r>
    </w:p>
    <w:p w14:paraId="5B44D6B1" w14:textId="77777777" w:rsidR="000A5B23" w:rsidRDefault="000A5B23" w:rsidP="000A5B23">
      <w:r w:rsidRPr="00960473">
        <w:rPr>
          <w:b/>
          <w:bCs/>
        </w:rPr>
        <w:t>Time:</w:t>
      </w:r>
      <w:r>
        <w:t xml:space="preserve"> 9:00 to 10:30 AM</w:t>
      </w:r>
    </w:p>
    <w:p w14:paraId="7AED18F7" w14:textId="77777777" w:rsidR="000A5B23" w:rsidRDefault="000A5B23" w:rsidP="000A5B23">
      <w:r w:rsidRPr="00960473">
        <w:rPr>
          <w:b/>
          <w:bCs/>
        </w:rPr>
        <w:t>Description:</w:t>
      </w:r>
      <w:r>
        <w:t xml:space="preserve"> “Created in collaboration with Philly Touch Tours, staff will guide visitors through a fascinating story telling experience and interaction with the </w:t>
      </w:r>
      <w:proofErr w:type="gramStart"/>
      <w:r>
        <w:t>full size</w:t>
      </w:r>
      <w:proofErr w:type="gramEnd"/>
      <w:r>
        <w:t xml:space="preserve"> statues of those who added their names to the Constitution as well as those who dissented. </w:t>
      </w:r>
      <w:proofErr w:type="gramStart"/>
      <w:r>
        <w:t>Contact  kmarinello@constitutioncenter.org</w:t>
      </w:r>
      <w:proofErr w:type="gramEnd"/>
      <w:r>
        <w:t xml:space="preserve"> and bkrisch@constitutioncenter.org to reserve a spot.”</w:t>
      </w:r>
    </w:p>
    <w:p w14:paraId="74E3C5AC" w14:textId="77777777" w:rsidR="000A5B23" w:rsidRDefault="000A5B23" w:rsidP="000A5B23">
      <w:r w:rsidRPr="00960473">
        <w:rPr>
          <w:b/>
          <w:bCs/>
        </w:rPr>
        <w:t>Website:</w:t>
      </w:r>
      <w:r>
        <w:t xml:space="preserve"> https://constitutioncenter.org/</w:t>
      </w:r>
    </w:p>
    <w:p w14:paraId="7C7003EA" w14:textId="2D69EE24" w:rsidR="000A5B23" w:rsidRPr="000A5B23" w:rsidRDefault="000A5B23" w:rsidP="000A5B23">
      <w:r w:rsidRPr="00960473">
        <w:rPr>
          <w:b/>
          <w:bCs/>
        </w:rPr>
        <w:t>Special Notes:</w:t>
      </w:r>
      <w:r>
        <w:t xml:space="preserve"> Interested in learning more? Check out this recent </w:t>
      </w:r>
      <w:hyperlink r:id="rId23" w:history="1">
        <w:r w:rsidRPr="000A5B23">
          <w:rPr>
            <w:rStyle w:val="Hyperlink"/>
          </w:rPr>
          <w:t>NPR radio segment</w:t>
        </w:r>
      </w:hyperlink>
      <w:r>
        <w:t>, which features staff from Philly Touch Tours as well as the National Constitution Center.</w:t>
      </w:r>
    </w:p>
    <w:p w14:paraId="14341EB6" w14:textId="77777777" w:rsidR="00055A7F" w:rsidRDefault="00055A7F" w:rsidP="005428BC"/>
    <w:p w14:paraId="55B7F757" w14:textId="01FF2CEA" w:rsidR="00055A7F" w:rsidRDefault="00055A7F" w:rsidP="00055A7F">
      <w:pPr>
        <w:pStyle w:val="Heading1"/>
        <w:spacing w:before="360" w:after="80"/>
        <w:jc w:val="left"/>
        <w:rPr>
          <w:b w:val="0"/>
          <w:color w:val="0F4761" w:themeColor="accent1" w:themeShade="BF"/>
          <w:szCs w:val="40"/>
        </w:rPr>
      </w:pPr>
      <w:r>
        <w:rPr>
          <w:b w:val="0"/>
          <w:color w:val="0F4761" w:themeColor="accent1" w:themeShade="BF"/>
          <w:szCs w:val="40"/>
        </w:rPr>
        <w:t>September 30, 2026 (Wednesday)</w:t>
      </w:r>
    </w:p>
    <w:p w14:paraId="5C188564" w14:textId="59F460A7" w:rsidR="00055A7F" w:rsidRDefault="00055A7F" w:rsidP="00055A7F">
      <w:r w:rsidRPr="00960473">
        <w:rPr>
          <w:b/>
          <w:bCs/>
        </w:rPr>
        <w:t>Event:</w:t>
      </w:r>
      <w:r>
        <w:t xml:space="preserve"> Top/Underdog </w:t>
      </w:r>
    </w:p>
    <w:p w14:paraId="0C6754D8" w14:textId="7139A026" w:rsidR="00055A7F" w:rsidRDefault="00055A7F" w:rsidP="00055A7F">
      <w:r w:rsidRPr="00960473">
        <w:rPr>
          <w:b/>
          <w:bCs/>
        </w:rPr>
        <w:t>Venue:</w:t>
      </w:r>
      <w:r>
        <w:t xml:space="preserve"> People’s Light, Steinbright Stage </w:t>
      </w:r>
    </w:p>
    <w:p w14:paraId="73560D8F" w14:textId="3DEC8D61" w:rsidR="00055A7F" w:rsidRDefault="00055A7F" w:rsidP="00055A7F">
      <w:r w:rsidRPr="00960473">
        <w:rPr>
          <w:b/>
          <w:bCs/>
        </w:rPr>
        <w:t>Time:</w:t>
      </w:r>
      <w:r>
        <w:t xml:space="preserve"> 2:00 P</w:t>
      </w:r>
      <w:r w:rsidR="00960473">
        <w:t xml:space="preserve">M, Sensory Tour at 1:00 PM </w:t>
      </w:r>
    </w:p>
    <w:p w14:paraId="0BCE2E05" w14:textId="26C0AEBE" w:rsidR="00055A7F" w:rsidRDefault="00055A7F" w:rsidP="00055A7F">
      <w:r w:rsidRPr="00960473">
        <w:rPr>
          <w:b/>
          <w:bCs/>
        </w:rPr>
        <w:t>Description:</w:t>
      </w:r>
      <w:r>
        <w:t xml:space="preserve"> “A Pulitzer Prize winner from celebrated playwright Suzan-Lori Parks, Topdog/Underdog is a darkly comic fable of brotherly love. The play tells the story of siblings Lincoln and Booth, whose names, given to them as a joke, foretell a lifetime of deep-seated rivalry and resentment. Haunted by their own past and the weight of their namesakes, the two men must confront their future in a story that takes a searing look at manhood and family identity.</w:t>
      </w:r>
    </w:p>
    <w:p w14:paraId="29760096" w14:textId="6F926056" w:rsidR="00055A7F" w:rsidRDefault="00055A7F" w:rsidP="00055A7F">
      <w:r>
        <w:lastRenderedPageBreak/>
        <w:t xml:space="preserve">Company Artist Akeem Davis stars in this production, helmed by acclaimed Philadelphia director Amina Robinson. Topdog/Underdog is co-produced with Arden Theatre Company.” </w:t>
      </w:r>
    </w:p>
    <w:p w14:paraId="5EF9FE85" w14:textId="4B9B8B9D" w:rsidR="00055A7F" w:rsidRDefault="00055A7F" w:rsidP="00055A7F">
      <w:r w:rsidRPr="00960473">
        <w:rPr>
          <w:b/>
          <w:bCs/>
        </w:rPr>
        <w:t>Website</w:t>
      </w:r>
      <w:r w:rsidR="008B5B7C" w:rsidRPr="00960473">
        <w:rPr>
          <w:b/>
          <w:bCs/>
        </w:rPr>
        <w:t>:</w:t>
      </w:r>
      <w:r w:rsidR="008B5B7C">
        <w:t xml:space="preserve"> </w:t>
      </w:r>
      <w:hyperlink r:id="rId24" w:history="1">
        <w:r w:rsidR="008B5B7C" w:rsidRPr="00B57AE7">
          <w:rPr>
            <w:rStyle w:val="Hyperlink"/>
          </w:rPr>
          <w:t>https://tickets.peopleslight.org/topdog/105024</w:t>
        </w:r>
      </w:hyperlink>
    </w:p>
    <w:p w14:paraId="0B408480" w14:textId="59F87964" w:rsidR="008B5B7C" w:rsidRDefault="008B5B7C" w:rsidP="00055A7F">
      <w:r w:rsidRPr="00960473">
        <w:rPr>
          <w:b/>
          <w:bCs/>
        </w:rPr>
        <w:t>Accessibility Services:</w:t>
      </w:r>
      <w:r>
        <w:t xml:space="preserve"> Audio Descriptio</w:t>
      </w:r>
      <w:r w:rsidR="00960473">
        <w:t xml:space="preserve">n and Sensory Tour; </w:t>
      </w:r>
      <w:r>
        <w:t xml:space="preserve">(Nicole Sardella) </w:t>
      </w:r>
    </w:p>
    <w:p w14:paraId="4D55D55B" w14:textId="708C6F5E" w:rsidR="008B5B7C" w:rsidRDefault="008B5B7C" w:rsidP="00055A7F">
      <w:r w:rsidRPr="00960473">
        <w:rPr>
          <w:b/>
          <w:bCs/>
        </w:rPr>
        <w:t>Special Notes:</w:t>
      </w:r>
      <w:r>
        <w:t xml:space="preserve"> </w:t>
      </w:r>
      <w:r w:rsidRPr="008B5B7C">
        <w:t xml:space="preserve">For </w:t>
      </w:r>
      <w:proofErr w:type="gramStart"/>
      <w:r w:rsidRPr="008B5B7C">
        <w:t>tickets</w:t>
      </w:r>
      <w:proofErr w:type="gramEnd"/>
      <w:r w:rsidRPr="008B5B7C">
        <w:t xml:space="preserve"> please call the Box Office at 610.644.3500, visit peopleslight.org, or email tickets@peopleslight.org. People’s Light is a proud member of the Art Reach Access Program. If you have an Access Card, please purchase your tickets via phone or email and tell the Box Office associate about your Card.  If you would like to RSVP to the Sensory Tour (1pm before the Audio Described performance), reserve an Audio Description Device, or have any further questions please email Olivia DiIorio, at </w:t>
      </w:r>
      <w:hyperlink r:id="rId25" w:history="1">
        <w:r w:rsidRPr="00B57AE7">
          <w:rPr>
            <w:rStyle w:val="Hyperlink"/>
          </w:rPr>
          <w:t>diiorio@peopleslight.org</w:t>
        </w:r>
      </w:hyperlink>
    </w:p>
    <w:p w14:paraId="1821CEFE" w14:textId="77777777" w:rsidR="008B5B7C" w:rsidRDefault="008B5B7C" w:rsidP="00055A7F"/>
    <w:p w14:paraId="3FB4E239" w14:textId="6A88497C" w:rsidR="008B5B7C" w:rsidRDefault="008B5B7C" w:rsidP="008B5B7C">
      <w:pPr>
        <w:pStyle w:val="Heading1"/>
        <w:spacing w:before="360" w:after="80"/>
        <w:jc w:val="left"/>
        <w:rPr>
          <w:b w:val="0"/>
          <w:color w:val="0F4761" w:themeColor="accent1" w:themeShade="BF"/>
          <w:szCs w:val="40"/>
        </w:rPr>
      </w:pPr>
      <w:r>
        <w:rPr>
          <w:b w:val="0"/>
          <w:color w:val="0F4761" w:themeColor="accent1" w:themeShade="BF"/>
          <w:szCs w:val="40"/>
        </w:rPr>
        <w:t>October 1, 2026 (Thursday)</w:t>
      </w:r>
    </w:p>
    <w:p w14:paraId="0D0322CF" w14:textId="715E690B" w:rsidR="008B5B7C" w:rsidRDefault="008B5B7C" w:rsidP="008B5B7C">
      <w:r w:rsidRPr="00960473">
        <w:rPr>
          <w:b/>
          <w:bCs/>
        </w:rPr>
        <w:t>Event:</w:t>
      </w:r>
      <w:r>
        <w:t xml:space="preserve"> Dear Jack, </w:t>
      </w:r>
      <w:r w:rsidR="00092500">
        <w:t xml:space="preserve">Dear Louise </w:t>
      </w:r>
    </w:p>
    <w:p w14:paraId="4DF01148" w14:textId="434BBE5A" w:rsidR="00092500" w:rsidRDefault="00092500" w:rsidP="008B5B7C">
      <w:r w:rsidRPr="00960473">
        <w:rPr>
          <w:b/>
          <w:bCs/>
        </w:rPr>
        <w:t>Venue:</w:t>
      </w:r>
      <w:r>
        <w:t xml:space="preserve"> Montgomery Theater </w:t>
      </w:r>
    </w:p>
    <w:p w14:paraId="6744F12D" w14:textId="7E9A30E6" w:rsidR="00092500" w:rsidRDefault="00092500" w:rsidP="008B5B7C">
      <w:r w:rsidRPr="00960473">
        <w:rPr>
          <w:b/>
          <w:bCs/>
        </w:rPr>
        <w:t>Time:</w:t>
      </w:r>
      <w:r>
        <w:t xml:space="preserve"> 7:30 PM, Sensory tour at 6:45 PM </w:t>
      </w:r>
    </w:p>
    <w:p w14:paraId="541B4894" w14:textId="7DB07909" w:rsidR="00092500" w:rsidRDefault="00092500" w:rsidP="008B5B7C">
      <w:r w:rsidRPr="00960473">
        <w:rPr>
          <w:b/>
          <w:bCs/>
        </w:rPr>
        <w:t>Description:</w:t>
      </w:r>
      <w:r>
        <w:t xml:space="preserve"> “</w:t>
      </w:r>
      <w:r w:rsidRPr="00092500">
        <w:t xml:space="preserve">Jack, a military doctor stationed in Oregon, and Louise, an aspiring actress in New York City meet by letter during World War II. For years, they write to each other, dreaming they may someday meet, but </w:t>
      </w:r>
      <w:proofErr w:type="gramStart"/>
      <w:r w:rsidRPr="00092500">
        <w:t>circumstance always intervenes</w:t>
      </w:r>
      <w:proofErr w:type="gramEnd"/>
      <w:r w:rsidRPr="00092500">
        <w:t>. Will their love story ever make it off the page and into real life? In this heartfelt play, two-time Olivier and Tony Award-winning playwright Ken Ludwig (Lend Me a Tenor, Crazy for You) shares the true story of his parents’ unlikely courtship with wit, warmth, and irresistible charm.</w:t>
      </w:r>
      <w:r>
        <w:t xml:space="preserve">” </w:t>
      </w:r>
    </w:p>
    <w:p w14:paraId="1B21A13D" w14:textId="4BAB6D6B" w:rsidR="00092500" w:rsidRDefault="00092500" w:rsidP="008B5B7C">
      <w:r w:rsidRPr="00960473">
        <w:rPr>
          <w:b/>
          <w:bCs/>
        </w:rPr>
        <w:t>Website:</w:t>
      </w:r>
      <w:r>
        <w:t xml:space="preserve"> </w:t>
      </w:r>
      <w:hyperlink r:id="rId26" w:history="1">
        <w:r w:rsidRPr="00B57AE7">
          <w:rPr>
            <w:rStyle w:val="Hyperlink"/>
          </w:rPr>
          <w:t>https://ci.ovationtix.com/36753/production/1254216</w:t>
        </w:r>
      </w:hyperlink>
    </w:p>
    <w:p w14:paraId="1D7A87DF" w14:textId="612FD2D7" w:rsidR="00092500" w:rsidRDefault="00092500" w:rsidP="008B5B7C">
      <w:r w:rsidRPr="00960473">
        <w:rPr>
          <w:b/>
          <w:bCs/>
        </w:rPr>
        <w:t>Accessibility Services:</w:t>
      </w:r>
      <w:r>
        <w:t xml:space="preserve"> Audio Description and Sensory Tour; (Nicole Sardella); Open </w:t>
      </w:r>
      <w:r>
        <w:br/>
        <w:t xml:space="preserve">Captioning; Wheelchair Accessible Seating; Accessible Parking; Assistive Listening Devices </w:t>
      </w:r>
    </w:p>
    <w:p w14:paraId="26227DB7" w14:textId="75E2DFC4" w:rsidR="00092500" w:rsidRDefault="00092500" w:rsidP="008B5B7C">
      <w:r w:rsidRPr="00960473">
        <w:rPr>
          <w:b/>
          <w:bCs/>
        </w:rPr>
        <w:t>Special Notes:</w:t>
      </w:r>
      <w:r>
        <w:t xml:space="preserve"> </w:t>
      </w:r>
      <w:r w:rsidRPr="00092500">
        <w:t>To RSVP to the sensory tour and reserve an audio description headset, contact the box office by email at play@montgomerytheater.org, or by phone at 215.723.9984.</w:t>
      </w:r>
      <w:r>
        <w:t xml:space="preserve"> </w:t>
      </w:r>
    </w:p>
    <w:p w14:paraId="198F5781" w14:textId="77777777" w:rsidR="00092500" w:rsidRDefault="00092500" w:rsidP="008B5B7C"/>
    <w:p w14:paraId="0DD49B51" w14:textId="5A69C347" w:rsidR="00092500" w:rsidRDefault="00092500" w:rsidP="00092500">
      <w:pPr>
        <w:pStyle w:val="Heading1"/>
        <w:spacing w:before="360" w:after="80"/>
        <w:jc w:val="left"/>
        <w:rPr>
          <w:b w:val="0"/>
          <w:color w:val="0F4761" w:themeColor="accent1" w:themeShade="BF"/>
          <w:szCs w:val="40"/>
        </w:rPr>
      </w:pPr>
      <w:r>
        <w:rPr>
          <w:b w:val="0"/>
          <w:color w:val="0F4761" w:themeColor="accent1" w:themeShade="BF"/>
          <w:szCs w:val="40"/>
        </w:rPr>
        <w:t>October 4, 2026 (Sunday)</w:t>
      </w:r>
    </w:p>
    <w:p w14:paraId="4727B1BD" w14:textId="77777777" w:rsidR="00092500" w:rsidRDefault="00092500" w:rsidP="00092500">
      <w:r w:rsidRPr="00960473">
        <w:rPr>
          <w:b/>
          <w:bCs/>
        </w:rPr>
        <w:t>Event:</w:t>
      </w:r>
      <w:r>
        <w:t xml:space="preserve"> Top/Underdog </w:t>
      </w:r>
    </w:p>
    <w:p w14:paraId="58DA6EEF" w14:textId="77777777" w:rsidR="00092500" w:rsidRDefault="00092500" w:rsidP="00092500">
      <w:r w:rsidRPr="00960473">
        <w:rPr>
          <w:b/>
          <w:bCs/>
        </w:rPr>
        <w:t>Venue:</w:t>
      </w:r>
      <w:r>
        <w:t xml:space="preserve"> People’s Light, Steinbright Stage </w:t>
      </w:r>
    </w:p>
    <w:p w14:paraId="4EDEA768" w14:textId="77777777" w:rsidR="00092500" w:rsidRDefault="00092500" w:rsidP="00092500">
      <w:r w:rsidRPr="00960473">
        <w:rPr>
          <w:b/>
          <w:bCs/>
        </w:rPr>
        <w:t>Time:</w:t>
      </w:r>
      <w:r>
        <w:t xml:space="preserve"> 2:00 PM </w:t>
      </w:r>
    </w:p>
    <w:p w14:paraId="4EC91FCA" w14:textId="77777777" w:rsidR="00092500" w:rsidRDefault="00092500" w:rsidP="00092500">
      <w:r w:rsidRPr="00960473">
        <w:rPr>
          <w:b/>
          <w:bCs/>
        </w:rPr>
        <w:t>Description:</w:t>
      </w:r>
      <w:r>
        <w:t xml:space="preserve"> “A Pulitzer Prize winner from celebrated playwright Suzan-Lori Parks, Topdog/Underdog is a darkly comic fable of brotherly love. The play tells the story of siblings Lincoln and Booth, whose names, given to them as a joke, foretell a lifetime of deep-seated rivalry and resentment. Haunted by their own past and the weight of their namesakes, the two men must confront their future in a story that takes a searing look at manhood and family identity.</w:t>
      </w:r>
    </w:p>
    <w:p w14:paraId="70F1C795" w14:textId="3B909DB5" w:rsidR="00092500" w:rsidRPr="006F244D" w:rsidRDefault="00092500" w:rsidP="00092500">
      <w:r>
        <w:t>Company Artist Akeem Davis stars in this production, helmed by acclaimed Philadelphia director Amina Robinson. Topdog/Underdog is co-produced with Arden Theatre Company.”</w:t>
      </w:r>
      <w:r w:rsidR="00302250" w:rsidRPr="00302250">
        <w:t xml:space="preserve"> </w:t>
      </w:r>
      <w:r w:rsidR="00960473">
        <w:t xml:space="preserve">Website: </w:t>
      </w:r>
      <w:hyperlink r:id="rId27" w:history="1">
        <w:r w:rsidR="00960473" w:rsidRPr="006F244D">
          <w:rPr>
            <w:rStyle w:val="Hyperlink"/>
          </w:rPr>
          <w:t>https://tickets.peopleslight.org/topdog/105032</w:t>
        </w:r>
      </w:hyperlink>
    </w:p>
    <w:p w14:paraId="4ACEA9F0" w14:textId="69814900" w:rsidR="00302250" w:rsidRDefault="00302250" w:rsidP="00092500">
      <w:r w:rsidRPr="00960473">
        <w:rPr>
          <w:b/>
          <w:bCs/>
        </w:rPr>
        <w:t>Accessibility Services:</w:t>
      </w:r>
      <w:r w:rsidRPr="00302250">
        <w:t xml:space="preserve"> Audio Descriptio</w:t>
      </w:r>
      <w:r>
        <w:t xml:space="preserve">n and Sensory </w:t>
      </w:r>
      <w:proofErr w:type="gramStart"/>
      <w:r>
        <w:t xml:space="preserve">Tour; </w:t>
      </w:r>
      <w:r w:rsidRPr="00302250">
        <w:t xml:space="preserve"> (</w:t>
      </w:r>
      <w:proofErr w:type="gramEnd"/>
      <w:r w:rsidRPr="00302250">
        <w:t>Nicole Sard</w:t>
      </w:r>
      <w:r>
        <w:t xml:space="preserve">ella); Relaxed Performance; ASL Interpretation; (Hands Up Productions) </w:t>
      </w:r>
    </w:p>
    <w:p w14:paraId="0DA774B3" w14:textId="72D653C5" w:rsidR="00302250" w:rsidRDefault="00302250" w:rsidP="00092500">
      <w:r w:rsidRPr="00960473">
        <w:rPr>
          <w:b/>
          <w:bCs/>
        </w:rPr>
        <w:lastRenderedPageBreak/>
        <w:t>Special Notes:</w:t>
      </w:r>
      <w:r w:rsidRPr="00302250">
        <w:t xml:space="preserve"> For </w:t>
      </w:r>
      <w:proofErr w:type="gramStart"/>
      <w:r w:rsidRPr="00302250">
        <w:t>tickets</w:t>
      </w:r>
      <w:proofErr w:type="gramEnd"/>
      <w:r w:rsidRPr="00302250">
        <w:t xml:space="preserve"> please call the Box Office at 610.644.3500, visit peopleslight.org, or email tickets@peopleslight.org. People’s Light is a proud member of the Art Reach Access Program. If you have an Access Card, please purchase your tickets via phone or email and tell the Box Office associate about your Card.  If you would like to RSVP to the Sensory Tour (1pm before the Audio Described performance), reserve an Audio Description Device, or have any further questions please email Olivia DiIorio, at </w:t>
      </w:r>
      <w:hyperlink r:id="rId28" w:history="1">
        <w:r w:rsidRPr="00B57AE7">
          <w:rPr>
            <w:rStyle w:val="Hyperlink"/>
          </w:rPr>
          <w:t>diiorio@peopleslight.org</w:t>
        </w:r>
      </w:hyperlink>
    </w:p>
    <w:p w14:paraId="5DCBABEE" w14:textId="77777777" w:rsidR="00302250" w:rsidRDefault="00302250" w:rsidP="00092500"/>
    <w:p w14:paraId="51335308" w14:textId="776EB8D5" w:rsidR="00302250" w:rsidRDefault="00302250" w:rsidP="00302250">
      <w:pPr>
        <w:pStyle w:val="Heading1"/>
        <w:spacing w:before="360" w:after="80"/>
        <w:jc w:val="left"/>
        <w:rPr>
          <w:b w:val="0"/>
          <w:color w:val="0F4761" w:themeColor="accent1" w:themeShade="BF"/>
          <w:szCs w:val="40"/>
        </w:rPr>
      </w:pPr>
      <w:r>
        <w:rPr>
          <w:b w:val="0"/>
          <w:color w:val="0F4761" w:themeColor="accent1" w:themeShade="BF"/>
          <w:szCs w:val="40"/>
        </w:rPr>
        <w:t>October 4, 2026 (Sunday)</w:t>
      </w:r>
    </w:p>
    <w:p w14:paraId="4FCDEF2A" w14:textId="6EF30022" w:rsidR="00302250" w:rsidRDefault="00302250" w:rsidP="00302250">
      <w:r w:rsidRPr="00960473">
        <w:rPr>
          <w:b/>
          <w:bCs/>
        </w:rPr>
        <w:t>Event:</w:t>
      </w:r>
      <w:r>
        <w:t xml:space="preserve"> A Christmas Carol </w:t>
      </w:r>
    </w:p>
    <w:p w14:paraId="2124AE5C" w14:textId="2D7D42AB" w:rsidR="00302250" w:rsidRDefault="00302250" w:rsidP="00302250">
      <w:r w:rsidRPr="00960473">
        <w:rPr>
          <w:b/>
          <w:bCs/>
        </w:rPr>
        <w:t>Venue:</w:t>
      </w:r>
      <w:r>
        <w:t xml:space="preserve"> Acting Without Boundaries </w:t>
      </w:r>
    </w:p>
    <w:p w14:paraId="07B2D35F" w14:textId="13C2B795" w:rsidR="00302250" w:rsidRDefault="00302250" w:rsidP="00302250">
      <w:r>
        <w:t>Centennial Hall Theater, The Haverford School for Boys</w:t>
      </w:r>
    </w:p>
    <w:p w14:paraId="32D648F0" w14:textId="194F5753" w:rsidR="00302250" w:rsidRDefault="00302250" w:rsidP="00302250">
      <w:r>
        <w:t>27 Railroad Ave, Haverford, Pa, 19041</w:t>
      </w:r>
      <w:r w:rsidR="00960473">
        <w:t xml:space="preserve"> </w:t>
      </w:r>
    </w:p>
    <w:p w14:paraId="5DB1E8C8" w14:textId="5C172597" w:rsidR="00960473" w:rsidRDefault="00960473" w:rsidP="00302250">
      <w:r>
        <w:t xml:space="preserve">Time: 4:00 PM </w:t>
      </w:r>
    </w:p>
    <w:p w14:paraId="2D27260D" w14:textId="38226D9D" w:rsidR="00302250" w:rsidRDefault="00302250" w:rsidP="00302250">
      <w:r>
        <w:t>Description: “</w:t>
      </w:r>
      <w:r w:rsidRPr="00302250">
        <w:t>Acting Without Boundaries turns this Christmas tale into a musical! With classic carols and original songs, our audience will be transported to 19th century London. Ebenezer Scrooge is a miserly man who cares more about profit than people. After being visited by three ghosts, will Ebenezer stay with his stingy ways or change for the better? Come find out on October 4th!</w:t>
      </w:r>
      <w:r>
        <w:t xml:space="preserve">” </w:t>
      </w:r>
    </w:p>
    <w:p w14:paraId="2060C79A" w14:textId="229322A0" w:rsidR="00302250" w:rsidRDefault="00302250" w:rsidP="00766A92">
      <w:pPr>
        <w:pStyle w:val="NormalWeb"/>
        <w:spacing w:before="0" w:beforeAutospacing="0" w:after="0" w:afterAutospacing="0"/>
        <w:ind w:left="180" w:right="-713"/>
      </w:pPr>
      <w:r w:rsidRPr="00766A92">
        <w:rPr>
          <w:b/>
          <w:bCs/>
        </w:rPr>
        <w:t>Website:</w:t>
      </w:r>
      <w:r>
        <w:t xml:space="preserve"> </w:t>
      </w:r>
      <w:hyperlink r:id="rId29" w:history="1">
        <w:r>
          <w:rPr>
            <w:rStyle w:val="Hyperlink"/>
            <w:rFonts w:ascii="Roboto" w:hAnsi="Roboto"/>
            <w:b/>
            <w:bCs/>
            <w:color w:val="1155CC"/>
          </w:rPr>
          <w:t>https://www.actingwithoutboundaries.org/event/a-christmas-carol/</w:t>
        </w:r>
      </w:hyperlink>
    </w:p>
    <w:p w14:paraId="1FC8E9CA" w14:textId="660D123A" w:rsidR="00DE6E3D" w:rsidRDefault="00302250" w:rsidP="00302250">
      <w:r w:rsidRPr="00766A92">
        <w:rPr>
          <w:b/>
          <w:bCs/>
        </w:rPr>
        <w:t>Accessibility Services:</w:t>
      </w:r>
      <w:r>
        <w:t xml:space="preserve"> Open Audio Description; (Hannah </w:t>
      </w:r>
      <w:r w:rsidR="00DE6E3D">
        <w:t xml:space="preserve">Brannau); Open Captioning; Braille Programs; Relaxed Performance </w:t>
      </w:r>
    </w:p>
    <w:p w14:paraId="4ABA72A7" w14:textId="67161DFA" w:rsidR="00DE6E3D" w:rsidRDefault="00DE6E3D" w:rsidP="00302250">
      <w:r w:rsidRPr="00766A92">
        <w:rPr>
          <w:b/>
          <w:bCs/>
        </w:rPr>
        <w:t>Special Notes:</w:t>
      </w:r>
      <w:r>
        <w:t xml:space="preserve"> </w:t>
      </w:r>
      <w:r w:rsidRPr="00DE6E3D">
        <w:t xml:space="preserve">If you have any questions about this performance, call the AWB office at 610.922.8240, or reach out to Program </w:t>
      </w:r>
      <w:proofErr w:type="gramStart"/>
      <w:r w:rsidRPr="00DE6E3D">
        <w:t>Manager,  Sharon</w:t>
      </w:r>
      <w:proofErr w:type="gramEnd"/>
      <w:r w:rsidRPr="00DE6E3D">
        <w:t xml:space="preserve"> Yun via email at </w:t>
      </w:r>
      <w:hyperlink r:id="rId30" w:history="1">
        <w:r w:rsidRPr="00B57AE7">
          <w:rPr>
            <w:rStyle w:val="Hyperlink"/>
          </w:rPr>
          <w:t>syun@awb2004.org</w:t>
        </w:r>
      </w:hyperlink>
    </w:p>
    <w:p w14:paraId="16BBF4DD" w14:textId="77777777" w:rsidR="00DE6E3D" w:rsidRDefault="00DE6E3D" w:rsidP="00302250"/>
    <w:p w14:paraId="1A9BB87D" w14:textId="4E9ACF29" w:rsidR="00DE6E3D" w:rsidRDefault="00DE6E3D" w:rsidP="00DE6E3D">
      <w:pPr>
        <w:pStyle w:val="Heading1"/>
        <w:spacing w:before="360" w:after="80"/>
        <w:jc w:val="left"/>
        <w:rPr>
          <w:b w:val="0"/>
          <w:color w:val="0F4761" w:themeColor="accent1" w:themeShade="BF"/>
          <w:szCs w:val="40"/>
        </w:rPr>
      </w:pPr>
      <w:r>
        <w:rPr>
          <w:b w:val="0"/>
          <w:color w:val="0F4761" w:themeColor="accent1" w:themeShade="BF"/>
          <w:szCs w:val="40"/>
        </w:rPr>
        <w:t>October 15, 2026 (Thursday)</w:t>
      </w:r>
    </w:p>
    <w:p w14:paraId="27E32650" w14:textId="35C6666F" w:rsidR="00DE6E3D" w:rsidRDefault="00DE6E3D" w:rsidP="00DE6E3D">
      <w:r w:rsidRPr="00766A92">
        <w:rPr>
          <w:b/>
          <w:bCs/>
        </w:rPr>
        <w:t>Event:</w:t>
      </w:r>
      <w:r>
        <w:t xml:space="preserve"> The Addams Family: The Musical </w:t>
      </w:r>
    </w:p>
    <w:p w14:paraId="3BD5734E" w14:textId="269F8901" w:rsidR="00DE6E3D" w:rsidRDefault="00DE6E3D" w:rsidP="00DE6E3D">
      <w:r w:rsidRPr="00766A92">
        <w:rPr>
          <w:b/>
          <w:bCs/>
        </w:rPr>
        <w:t>Venue:</w:t>
      </w:r>
      <w:r>
        <w:t xml:space="preserve"> Walnut Street Theatre </w:t>
      </w:r>
    </w:p>
    <w:p w14:paraId="7FC63462" w14:textId="2BA9E40E" w:rsidR="00DE6E3D" w:rsidRDefault="00DE6E3D" w:rsidP="00DE6E3D">
      <w:r w:rsidRPr="00766A92">
        <w:rPr>
          <w:b/>
          <w:bCs/>
        </w:rPr>
        <w:t>Time:</w:t>
      </w:r>
      <w:r>
        <w:t xml:space="preserve"> 2:00 PM </w:t>
      </w:r>
    </w:p>
    <w:p w14:paraId="1574D975" w14:textId="62B3E5EF" w:rsidR="00DE6E3D" w:rsidRDefault="00DE6E3D" w:rsidP="00DE6E3D">
      <w:r w:rsidRPr="00766A92">
        <w:rPr>
          <w:b/>
          <w:bCs/>
        </w:rPr>
        <w:t>Description:</w:t>
      </w:r>
      <w:r>
        <w:t xml:space="preserve"> “</w:t>
      </w:r>
      <w:r w:rsidRPr="00DE6E3D">
        <w:t>A comical feast that embraces the wackiness in every family, THE ADDAMS FAMILY is the magnificently unhinged hit musical featuring everyone’s favorite creepy, kooky characters. Wednesday Addams is the ultimate princess of darkness and has fallen in love with a sweet, smart young man from a respectable family... a man her parents have never met. And if that wasn’t upsetting enough, she confides in her father and begs him not to tell her mother. Now, Gomez Addams must do something he’s never done before – keep a secret from his beloved wife, Morticia. Everything will change for the whole family on the fateful night they host a dinner for Wednesday’s “normal” boyfriend and his parents.</w:t>
      </w:r>
      <w:r>
        <w:t xml:space="preserve">” </w:t>
      </w:r>
    </w:p>
    <w:p w14:paraId="2AEC6241" w14:textId="083B14ED" w:rsidR="00DE6E3D" w:rsidRDefault="00DE6E3D" w:rsidP="00DE6E3D">
      <w:r w:rsidRPr="00766A92">
        <w:rPr>
          <w:b/>
          <w:bCs/>
        </w:rPr>
        <w:t>Website:</w:t>
      </w:r>
      <w:r>
        <w:t xml:space="preserve"> </w:t>
      </w:r>
      <w:hyperlink r:id="rId31" w:history="1">
        <w:r w:rsidR="00FB659F" w:rsidRPr="00B57AE7">
          <w:rPr>
            <w:rStyle w:val="Hyperlink"/>
          </w:rPr>
          <w:t>https://www.ticketmaster.com/walnut-street-theatres-the-addams-family-philadelphia-pennsylvania-10-15-2026/event/020064C3E3258562</w:t>
        </w:r>
      </w:hyperlink>
    </w:p>
    <w:p w14:paraId="53A569FF" w14:textId="419A2293" w:rsidR="00FB659F" w:rsidRDefault="00FB659F" w:rsidP="00DE6E3D">
      <w:r w:rsidRPr="00766A92">
        <w:rPr>
          <w:b/>
          <w:bCs/>
        </w:rPr>
        <w:t>Accessibility Services:</w:t>
      </w:r>
      <w:r>
        <w:t xml:space="preserve"> Audio Description; (Amanda Robin Pasquini) </w:t>
      </w:r>
    </w:p>
    <w:p w14:paraId="39323A13" w14:textId="61E05346" w:rsidR="00FB659F" w:rsidRDefault="00FB659F" w:rsidP="00DE6E3D">
      <w:r w:rsidRPr="00766A92">
        <w:rPr>
          <w:b/>
          <w:bCs/>
        </w:rPr>
        <w:t>Special Notes:</w:t>
      </w:r>
      <w:r>
        <w:t xml:space="preserve"> </w:t>
      </w:r>
      <w:r w:rsidRPr="007A0383">
        <w:t xml:space="preserve">To purchase tickets by phone, call the box office </w:t>
      </w:r>
      <w:proofErr w:type="gramStart"/>
      <w:r w:rsidRPr="007A0383">
        <w:t>at</w:t>
      </w:r>
      <w:proofErr w:type="gramEnd"/>
      <w:r w:rsidRPr="007A0383">
        <w:t xml:space="preserve"> 215.574.3550</w:t>
      </w:r>
      <w:r>
        <w:t xml:space="preserve">. </w:t>
      </w:r>
    </w:p>
    <w:p w14:paraId="670FB142" w14:textId="77777777" w:rsidR="00FB659F" w:rsidRDefault="00FB659F" w:rsidP="00DE6E3D"/>
    <w:p w14:paraId="412B4A7B" w14:textId="7C507A82" w:rsidR="00FB659F" w:rsidRDefault="00FB659F" w:rsidP="00DE6E3D">
      <w:r>
        <w:t>I hope you will be able to attend many of these event</w:t>
      </w:r>
      <w:r w:rsidR="00766A92">
        <w:t xml:space="preserve">s, and I’ll be back in October! </w:t>
      </w:r>
    </w:p>
    <w:p w14:paraId="58F9C8CF" w14:textId="77777777" w:rsidR="00766A92" w:rsidRDefault="00766A92" w:rsidP="00DE6E3D"/>
    <w:p w14:paraId="4D49B588" w14:textId="512FED93" w:rsidR="00766A92" w:rsidRDefault="00766A92" w:rsidP="00DE6E3D">
      <w:r>
        <w:lastRenderedPageBreak/>
        <w:t xml:space="preserve">With best Regards, </w:t>
      </w:r>
    </w:p>
    <w:p w14:paraId="659CEFAB" w14:textId="64228818" w:rsidR="00766A92" w:rsidRPr="00DE6E3D" w:rsidRDefault="00766A92" w:rsidP="00DE6E3D">
      <w:r>
        <w:t xml:space="preserve">Simon Bonenfant, on behalf of the ADLN team. </w:t>
      </w:r>
    </w:p>
    <w:sectPr w:rsidR="00766A92" w:rsidRPr="00DE6E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DEF"/>
    <w:rsid w:val="00055A7F"/>
    <w:rsid w:val="00092500"/>
    <w:rsid w:val="000A5B23"/>
    <w:rsid w:val="001D4505"/>
    <w:rsid w:val="002F0F67"/>
    <w:rsid w:val="002F2AE8"/>
    <w:rsid w:val="002F3163"/>
    <w:rsid w:val="00302250"/>
    <w:rsid w:val="00346BB8"/>
    <w:rsid w:val="00431192"/>
    <w:rsid w:val="00453063"/>
    <w:rsid w:val="004D0D50"/>
    <w:rsid w:val="00524A92"/>
    <w:rsid w:val="005428BC"/>
    <w:rsid w:val="006D4494"/>
    <w:rsid w:val="006F244D"/>
    <w:rsid w:val="00766A92"/>
    <w:rsid w:val="007B13AA"/>
    <w:rsid w:val="007C6EFD"/>
    <w:rsid w:val="008B5B7C"/>
    <w:rsid w:val="00960473"/>
    <w:rsid w:val="00A97DEF"/>
    <w:rsid w:val="00BE1D36"/>
    <w:rsid w:val="00D84580"/>
    <w:rsid w:val="00DE6E3D"/>
    <w:rsid w:val="00EF083A"/>
    <w:rsid w:val="00FB65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B32A6"/>
  <w15:chartTrackingRefBased/>
  <w15:docId w15:val="{EC93F2C1-A167-4C38-BEC2-44795A7C7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0F67"/>
    <w:pPr>
      <w:keepNext/>
      <w:keepLines/>
      <w:spacing w:before="240"/>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2F0F67"/>
    <w:pPr>
      <w:keepNext/>
      <w:keepLines/>
      <w:spacing w:before="40"/>
      <w:outlineLvl w:val="1"/>
    </w:pPr>
    <w:rPr>
      <w:rFonts w:eastAsiaTheme="majorEastAsia" w:cstheme="majorBidi"/>
      <w:color w:val="7F7F7F" w:themeColor="text1" w:themeTint="80"/>
      <w:szCs w:val="26"/>
    </w:rPr>
  </w:style>
  <w:style w:type="paragraph" w:styleId="Heading3">
    <w:name w:val="heading 3"/>
    <w:basedOn w:val="Normal"/>
    <w:next w:val="Normal"/>
    <w:link w:val="Heading3Char"/>
    <w:uiPriority w:val="9"/>
    <w:semiHidden/>
    <w:unhideWhenUsed/>
    <w:qFormat/>
    <w:rsid w:val="00A97DE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7DE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97DE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97DE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97DE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97DE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97DE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F67"/>
    <w:rPr>
      <w:rFonts w:eastAsiaTheme="majorEastAsia" w:cstheme="majorBidi"/>
      <w:b/>
      <w:color w:val="000000" w:themeColor="text1"/>
      <w:szCs w:val="32"/>
    </w:rPr>
  </w:style>
  <w:style w:type="character" w:customStyle="1" w:styleId="Heading2Char">
    <w:name w:val="Heading 2 Char"/>
    <w:basedOn w:val="DefaultParagraphFont"/>
    <w:link w:val="Heading2"/>
    <w:uiPriority w:val="9"/>
    <w:semiHidden/>
    <w:rsid w:val="002F0F67"/>
    <w:rPr>
      <w:rFonts w:eastAsiaTheme="majorEastAsia" w:cstheme="majorBidi"/>
      <w:color w:val="7F7F7F" w:themeColor="text1" w:themeTint="80"/>
      <w:szCs w:val="26"/>
    </w:rPr>
  </w:style>
  <w:style w:type="character" w:customStyle="1" w:styleId="Heading3Char">
    <w:name w:val="Heading 3 Char"/>
    <w:basedOn w:val="DefaultParagraphFont"/>
    <w:link w:val="Heading3"/>
    <w:uiPriority w:val="9"/>
    <w:semiHidden/>
    <w:rsid w:val="00A97DE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7DE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97DE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97DE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97DE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97DE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97DE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97DE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7D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7DE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7DE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97DE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97DEF"/>
    <w:rPr>
      <w:i/>
      <w:iCs/>
      <w:color w:val="404040" w:themeColor="text1" w:themeTint="BF"/>
    </w:rPr>
  </w:style>
  <w:style w:type="paragraph" w:styleId="ListParagraph">
    <w:name w:val="List Paragraph"/>
    <w:basedOn w:val="Normal"/>
    <w:uiPriority w:val="34"/>
    <w:qFormat/>
    <w:rsid w:val="00A97DEF"/>
    <w:pPr>
      <w:ind w:left="720"/>
      <w:contextualSpacing/>
    </w:pPr>
  </w:style>
  <w:style w:type="character" w:styleId="IntenseEmphasis">
    <w:name w:val="Intense Emphasis"/>
    <w:basedOn w:val="DefaultParagraphFont"/>
    <w:uiPriority w:val="21"/>
    <w:qFormat/>
    <w:rsid w:val="00A97DEF"/>
    <w:rPr>
      <w:i/>
      <w:iCs/>
      <w:color w:val="0F4761" w:themeColor="accent1" w:themeShade="BF"/>
    </w:rPr>
  </w:style>
  <w:style w:type="paragraph" w:styleId="IntenseQuote">
    <w:name w:val="Intense Quote"/>
    <w:basedOn w:val="Normal"/>
    <w:next w:val="Normal"/>
    <w:link w:val="IntenseQuoteChar"/>
    <w:uiPriority w:val="30"/>
    <w:qFormat/>
    <w:rsid w:val="00A97D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7DEF"/>
    <w:rPr>
      <w:i/>
      <w:iCs/>
      <w:color w:val="0F4761" w:themeColor="accent1" w:themeShade="BF"/>
    </w:rPr>
  </w:style>
  <w:style w:type="character" w:styleId="IntenseReference">
    <w:name w:val="Intense Reference"/>
    <w:basedOn w:val="DefaultParagraphFont"/>
    <w:uiPriority w:val="32"/>
    <w:qFormat/>
    <w:rsid w:val="00A97DEF"/>
    <w:rPr>
      <w:b/>
      <w:bCs/>
      <w:smallCaps/>
      <w:color w:val="0F4761" w:themeColor="accent1" w:themeShade="BF"/>
      <w:spacing w:val="5"/>
    </w:rPr>
  </w:style>
  <w:style w:type="character" w:styleId="Hyperlink">
    <w:name w:val="Hyperlink"/>
    <w:basedOn w:val="DefaultParagraphFont"/>
    <w:uiPriority w:val="99"/>
    <w:unhideWhenUsed/>
    <w:rsid w:val="00431192"/>
    <w:rPr>
      <w:color w:val="467886" w:themeColor="hyperlink"/>
      <w:u w:val="single"/>
    </w:rPr>
  </w:style>
  <w:style w:type="character" w:styleId="UnresolvedMention">
    <w:name w:val="Unresolved Mention"/>
    <w:basedOn w:val="DefaultParagraphFont"/>
    <w:uiPriority w:val="99"/>
    <w:semiHidden/>
    <w:unhideWhenUsed/>
    <w:rsid w:val="00431192"/>
    <w:rPr>
      <w:color w:val="605E5C"/>
      <w:shd w:val="clear" w:color="auto" w:fill="E1DFDD"/>
    </w:rPr>
  </w:style>
  <w:style w:type="paragraph" w:styleId="NormalWeb">
    <w:name w:val="Normal (Web)"/>
    <w:basedOn w:val="Normal"/>
    <w:uiPriority w:val="99"/>
    <w:unhideWhenUsed/>
    <w:rsid w:val="00302250"/>
    <w:pPr>
      <w:spacing w:before="100" w:beforeAutospacing="1" w:after="100" w:afterAutospacing="1"/>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odcasts.apple.com/us/podcast/look-forward-to-lunar-retreat-an-accessible-fringe/id1592248709?i=1000785404107" TargetMode="External"/><Relationship Id="rId18" Type="http://schemas.openxmlformats.org/officeDocument/2006/relationships/hyperlink" Target="mailto:tix@operaphila.org" TargetMode="External"/><Relationship Id="rId26" Type="http://schemas.openxmlformats.org/officeDocument/2006/relationships/hyperlink" Target="https://ci.ovationtix.com/36753/production/1254216" TargetMode="External"/><Relationship Id="rId3" Type="http://schemas.openxmlformats.org/officeDocument/2006/relationships/settings" Target="settings.xml"/><Relationship Id="rId21" Type="http://schemas.openxmlformats.org/officeDocument/2006/relationships/hyperlink" Target="https://ci.ovationtix.com/35380/production/1274819" TargetMode="External"/><Relationship Id="rId7" Type="http://schemas.openxmlformats.org/officeDocument/2006/relationships/hyperlink" Target="https://podcasts.apple.com/us/podcast/look-forward-to-lunar-retreat-an-accessible-fringe/id1592248709?i=1000785404107" TargetMode="External"/><Relationship Id="rId12" Type="http://schemas.openxmlformats.org/officeDocument/2006/relationships/hyperlink" Target="https://www.whitecanesconnect.com/158/" TargetMode="External"/><Relationship Id="rId17" Type="http://schemas.openxmlformats.org/officeDocument/2006/relationships/hyperlink" Target="https://tix.operaphila.org/28952/28956" TargetMode="External"/><Relationship Id="rId25" Type="http://schemas.openxmlformats.org/officeDocument/2006/relationships/hyperlink" Target="mailto:diiorio@peopleslight.org"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LEtzold@HelloArtsCollective.com" TargetMode="External"/><Relationship Id="rId20" Type="http://schemas.openxmlformats.org/officeDocument/2006/relationships/hyperlink" Target="http://fringearts.my.salesforce-sites.com/ticket/" TargetMode="External"/><Relationship Id="rId29" Type="http://schemas.openxmlformats.org/officeDocument/2006/relationships/hyperlink" Target="https://www.actingwithoutboundaries.org/event/a-christmas-carol/" TargetMode="External"/><Relationship Id="rId1" Type="http://schemas.openxmlformats.org/officeDocument/2006/relationships/customXml" Target="../customXml/item1.xml"/><Relationship Id="rId6" Type="http://schemas.openxmlformats.org/officeDocument/2006/relationships/hyperlink" Target="https://www.whitecanesconnect.com/158/" TargetMode="External"/><Relationship Id="rId11" Type="http://schemas.openxmlformats.org/officeDocument/2006/relationships/hyperlink" Target="https://fringearts.my.salesforce-sites.com/ticket/?acode=ac26e22e43357d49f461320273befe68&amp;" TargetMode="External"/><Relationship Id="rId24" Type="http://schemas.openxmlformats.org/officeDocument/2006/relationships/hyperlink" Target="https://tickets.peopleslight.org/topdog/105024" TargetMode="External"/><Relationship Id="rId32" Type="http://schemas.openxmlformats.org/officeDocument/2006/relationships/fontTable" Target="fontTable.xml"/><Relationship Id="rId5" Type="http://schemas.openxmlformats.org/officeDocument/2006/relationships/hyperlink" Target="https://www.sciencehistory.org/visit/events/from-nature-to-nylons-a-touch-based-history-of-textiles-202609/" TargetMode="External"/><Relationship Id="rId15" Type="http://schemas.openxmlformats.org/officeDocument/2006/relationships/hyperlink" Target="https://youtu.be/9FSPAj2Dbo0?si=7s3K6ypi95t0yvcn" TargetMode="External"/><Relationship Id="rId23" Type="http://schemas.openxmlformats.org/officeDocument/2006/relationships/hyperlink" Target="https://www.npr.org/2026/06/18/nx-s1-5835738/museum-blind-disability-america-250" TargetMode="External"/><Relationship Id="rId28" Type="http://schemas.openxmlformats.org/officeDocument/2006/relationships/hyperlink" Target="mailto:diiorio@peopleslight.org" TargetMode="External"/><Relationship Id="rId10" Type="http://schemas.openxmlformats.org/officeDocument/2006/relationships/hyperlink" Target="mailto:LEtzold@HelloArtsCollective.com" TargetMode="External"/><Relationship Id="rId19" Type="http://schemas.openxmlformats.org/officeDocument/2006/relationships/hyperlink" Target="https://fringearts.my.salesforce-sites.com/ticket/" TargetMode="External"/><Relationship Id="rId31" Type="http://schemas.openxmlformats.org/officeDocument/2006/relationships/hyperlink" Target="https://www.ticketmaster.com/walnut-street-theatres-the-addams-family-philadelphia-pennsylvania-10-15-2026/event/020064C3E3258562" TargetMode="External"/><Relationship Id="rId4" Type="http://schemas.openxmlformats.org/officeDocument/2006/relationships/webSettings" Target="webSettings.xml"/><Relationship Id="rId9" Type="http://schemas.openxmlformats.org/officeDocument/2006/relationships/hyperlink" Target="https://youtu.be/9FSPAj2Dbo0?si=7s3K6ypi95t0yvcn" TargetMode="External"/><Relationship Id="rId14" Type="http://schemas.openxmlformats.org/officeDocument/2006/relationships/hyperlink" Target="https://open.spotify.com/episode/2hVkQAdMTjlRyXAVnYc4pg" TargetMode="External"/><Relationship Id="rId22" Type="http://schemas.openxmlformats.org/officeDocument/2006/relationships/hyperlink" Target="mailto:info@1812productions.org" TargetMode="External"/><Relationship Id="rId27" Type="http://schemas.openxmlformats.org/officeDocument/2006/relationships/hyperlink" Target="https://tickets.peopleslight.org/topdog/105032" TargetMode="External"/><Relationship Id="rId30" Type="http://schemas.openxmlformats.org/officeDocument/2006/relationships/hyperlink" Target="mailto:syun@awb2004.org" TargetMode="External"/><Relationship Id="rId8" Type="http://schemas.openxmlformats.org/officeDocument/2006/relationships/hyperlink" Target="https://open.spotify.com/episode/2hVkQAdMTjlRyXAVnYc4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EE5C9-409B-444D-BCAC-71A502998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8</Pages>
  <Words>3232</Words>
  <Characters>18423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Bonenfant</dc:creator>
  <cp:keywords/>
  <dc:description/>
  <cp:lastModifiedBy>Simon Bonenfant</cp:lastModifiedBy>
  <cp:revision>3</cp:revision>
  <dcterms:created xsi:type="dcterms:W3CDTF">2026-09-02T01:15:00Z</dcterms:created>
  <dcterms:modified xsi:type="dcterms:W3CDTF">2026-09-02T05:03:00Z</dcterms:modified>
</cp:coreProperties>
</file>